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4E283" w14:textId="77777777" w:rsidR="00A25D93" w:rsidRPr="00C32C34" w:rsidRDefault="00A25D93" w:rsidP="00C32C34">
      <w:pPr>
        <w:spacing w:after="0" w:line="240" w:lineRule="auto"/>
        <w:jc w:val="center"/>
        <w:rPr>
          <w:rFonts w:ascii="Times New Roman" w:hAnsi="Times New Roman" w:cs="Times New Roman"/>
          <w:b/>
          <w:sz w:val="28"/>
          <w:szCs w:val="28"/>
          <w:lang w:val="az-Latn-AZ"/>
        </w:rPr>
      </w:pPr>
      <w:r w:rsidRPr="00C32C34">
        <w:rPr>
          <w:rFonts w:ascii="Times New Roman" w:hAnsi="Times New Roman" w:cs="Times New Roman"/>
          <w:b/>
          <w:sz w:val="28"/>
          <w:szCs w:val="28"/>
        </w:rPr>
        <w:t>Занятие</w:t>
      </w:r>
      <w:r w:rsidRPr="00C32C34">
        <w:rPr>
          <w:rFonts w:ascii="Times New Roman" w:hAnsi="Times New Roman" w:cs="Times New Roman"/>
          <w:b/>
          <w:sz w:val="28"/>
          <w:szCs w:val="28"/>
          <w:lang w:val="az-Latn-AZ"/>
        </w:rPr>
        <w:t xml:space="preserve"> 9</w:t>
      </w:r>
    </w:p>
    <w:p w14:paraId="560F06F2" w14:textId="77777777" w:rsidR="00A25D93" w:rsidRPr="00C32C34" w:rsidRDefault="00A25D93" w:rsidP="00C32C34">
      <w:pPr>
        <w:spacing w:after="0" w:line="240" w:lineRule="auto"/>
        <w:jc w:val="center"/>
        <w:rPr>
          <w:rFonts w:ascii="Times New Roman" w:hAnsi="Times New Roman" w:cs="Times New Roman"/>
          <w:b/>
          <w:sz w:val="28"/>
          <w:szCs w:val="28"/>
        </w:rPr>
      </w:pPr>
      <w:r w:rsidRPr="00C32C34">
        <w:rPr>
          <w:rFonts w:ascii="Times New Roman" w:hAnsi="Times New Roman" w:cs="Times New Roman"/>
          <w:b/>
          <w:sz w:val="28"/>
          <w:szCs w:val="28"/>
        </w:rPr>
        <w:t>Микробиологическая диагностика заболеваний, вызываемых спирохетами и риккетсиями</w:t>
      </w:r>
    </w:p>
    <w:p w14:paraId="692ECEF5" w14:textId="77777777" w:rsidR="00A25D93" w:rsidRPr="00C32C34" w:rsidRDefault="00A25D93" w:rsidP="00BC4844">
      <w:pPr>
        <w:spacing w:after="0" w:line="240" w:lineRule="auto"/>
        <w:jc w:val="center"/>
        <w:rPr>
          <w:rFonts w:ascii="Times New Roman" w:hAnsi="Times New Roman" w:cs="Times New Roman"/>
          <w:b/>
          <w:sz w:val="28"/>
          <w:szCs w:val="28"/>
        </w:rPr>
      </w:pPr>
    </w:p>
    <w:p w14:paraId="43C67B39" w14:textId="5206BD5A" w:rsidR="00A25D93" w:rsidRPr="00C32C34" w:rsidRDefault="00A25D93" w:rsidP="00BC4844">
      <w:pPr>
        <w:spacing w:after="0" w:line="240" w:lineRule="auto"/>
        <w:jc w:val="center"/>
        <w:rPr>
          <w:rFonts w:ascii="Times New Roman" w:hAnsi="Times New Roman" w:cs="Times New Roman"/>
          <w:b/>
          <w:sz w:val="28"/>
          <w:szCs w:val="28"/>
        </w:rPr>
      </w:pPr>
      <w:r w:rsidRPr="00C32C34">
        <w:rPr>
          <w:rFonts w:ascii="Times New Roman" w:hAnsi="Times New Roman" w:cs="Times New Roman"/>
          <w:b/>
          <w:sz w:val="28"/>
          <w:szCs w:val="28"/>
        </w:rPr>
        <w:t>Спирохеты</w:t>
      </w:r>
    </w:p>
    <w:p w14:paraId="259E33CB" w14:textId="2BE12C79" w:rsidR="009A6193" w:rsidRPr="00C32C34" w:rsidRDefault="009A6193" w:rsidP="00BC4844">
      <w:pPr>
        <w:spacing w:after="0" w:line="240" w:lineRule="auto"/>
        <w:ind w:firstLine="720"/>
        <w:jc w:val="both"/>
        <w:rPr>
          <w:rFonts w:ascii="Times New Roman" w:hAnsi="Times New Roman" w:cs="Times New Roman"/>
          <w:sz w:val="28"/>
          <w:szCs w:val="28"/>
        </w:rPr>
      </w:pPr>
      <w:r w:rsidRPr="00C32C34">
        <w:rPr>
          <w:rFonts w:ascii="Times New Roman" w:hAnsi="Times New Roman" w:cs="Times New Roman"/>
          <w:sz w:val="28"/>
          <w:szCs w:val="28"/>
        </w:rPr>
        <w:t>Спирохеты (speria-завиток, chaite-волос) — спиралевидные, скрученные, подвижные микроорганизмы. По своим морфологическим и некоторым биологическим признакам спирохеты занимают промежуточное положение между бактериями и простейшими и входят в отряд Spirochetales. Отряд состоит из двух семейств.</w:t>
      </w:r>
      <w:r w:rsidR="00A25D93" w:rsidRPr="00C32C34">
        <w:rPr>
          <w:rFonts w:ascii="Times New Roman" w:hAnsi="Times New Roman" w:cs="Times New Roman"/>
          <w:sz w:val="28"/>
          <w:szCs w:val="28"/>
        </w:rPr>
        <w:t xml:space="preserve"> </w:t>
      </w:r>
      <w:r w:rsidRPr="00C32C34">
        <w:rPr>
          <w:rFonts w:ascii="Times New Roman" w:hAnsi="Times New Roman" w:cs="Times New Roman"/>
          <w:sz w:val="28"/>
          <w:szCs w:val="28"/>
        </w:rPr>
        <w:t>Семейство Spirochaetaceae состоит из свободноживущих непатогенных спирохет.</w:t>
      </w:r>
      <w:r w:rsidR="00A25D93" w:rsidRPr="00C32C34">
        <w:rPr>
          <w:rFonts w:ascii="Times New Roman" w:hAnsi="Times New Roman" w:cs="Times New Roman"/>
          <w:sz w:val="28"/>
          <w:szCs w:val="28"/>
        </w:rPr>
        <w:t xml:space="preserve"> </w:t>
      </w:r>
      <w:r w:rsidRPr="00C32C34">
        <w:rPr>
          <w:rFonts w:ascii="Times New Roman" w:hAnsi="Times New Roman" w:cs="Times New Roman"/>
          <w:sz w:val="28"/>
          <w:szCs w:val="28"/>
        </w:rPr>
        <w:t>Патогенные для человека роды спирохет Treponema, Borrelia и Leptospira относятся к семейству Treponemataceae.</w:t>
      </w:r>
    </w:p>
    <w:p w14:paraId="2D1A2DDE" w14:textId="77777777" w:rsidR="009A6193" w:rsidRPr="00C32C34" w:rsidRDefault="009A6193" w:rsidP="003B5DCC">
      <w:pPr>
        <w:spacing w:after="0" w:line="240" w:lineRule="auto"/>
        <w:ind w:firstLine="720"/>
        <w:jc w:val="both"/>
        <w:rPr>
          <w:rFonts w:ascii="Times New Roman" w:hAnsi="Times New Roman" w:cs="Times New Roman"/>
          <w:sz w:val="28"/>
          <w:szCs w:val="28"/>
        </w:rPr>
      </w:pPr>
      <w:r w:rsidRPr="00C32C34">
        <w:rPr>
          <w:rFonts w:ascii="Times New Roman" w:hAnsi="Times New Roman" w:cs="Times New Roman"/>
          <w:sz w:val="28"/>
          <w:szCs w:val="28"/>
        </w:rPr>
        <w:t xml:space="preserve">Род </w:t>
      </w:r>
      <w:r w:rsidRPr="00C32C34">
        <w:rPr>
          <w:rFonts w:ascii="Times New Roman" w:hAnsi="Times New Roman" w:cs="Times New Roman"/>
          <w:sz w:val="28"/>
          <w:szCs w:val="28"/>
          <w:lang w:val="az-Latn-AZ"/>
        </w:rPr>
        <w:t>Трепонема (</w:t>
      </w:r>
      <w:r w:rsidRPr="00C32C34">
        <w:rPr>
          <w:rFonts w:ascii="Times New Roman" w:hAnsi="Times New Roman" w:cs="Times New Roman"/>
          <w:sz w:val="28"/>
          <w:szCs w:val="28"/>
        </w:rPr>
        <w:t xml:space="preserve">с </w:t>
      </w:r>
      <w:r w:rsidRPr="00C32C34">
        <w:rPr>
          <w:rFonts w:ascii="Times New Roman" w:hAnsi="Times New Roman" w:cs="Times New Roman"/>
          <w:sz w:val="28"/>
          <w:szCs w:val="28"/>
          <w:lang w:val="az-Latn-AZ"/>
        </w:rPr>
        <w:t>латинск</w:t>
      </w:r>
      <w:r w:rsidRPr="00C32C34">
        <w:rPr>
          <w:rFonts w:ascii="Times New Roman" w:hAnsi="Times New Roman" w:cs="Times New Roman"/>
          <w:sz w:val="28"/>
          <w:szCs w:val="28"/>
        </w:rPr>
        <w:t>ого</w:t>
      </w:r>
      <w:r w:rsidRPr="00C32C34">
        <w:rPr>
          <w:rFonts w:ascii="Times New Roman" w:hAnsi="Times New Roman" w:cs="Times New Roman"/>
          <w:sz w:val="28"/>
          <w:szCs w:val="28"/>
          <w:lang w:val="az-Latn-AZ"/>
        </w:rPr>
        <w:t xml:space="preserve"> </w:t>
      </w:r>
      <w:r w:rsidRPr="00C32C34">
        <w:rPr>
          <w:rFonts w:ascii="Times New Roman" w:hAnsi="Times New Roman" w:cs="Times New Roman"/>
          <w:i/>
          <w:iCs/>
          <w:sz w:val="28"/>
          <w:szCs w:val="28"/>
          <w:lang w:val="az-Latn-AZ"/>
        </w:rPr>
        <w:t>trepo</w:t>
      </w:r>
      <w:r w:rsidRPr="00C32C34">
        <w:rPr>
          <w:rFonts w:ascii="Times New Roman" w:hAnsi="Times New Roman" w:cs="Times New Roman"/>
          <w:sz w:val="28"/>
          <w:szCs w:val="28"/>
        </w:rPr>
        <w:t xml:space="preserve"> – </w:t>
      </w:r>
      <w:r w:rsidRPr="00C32C34">
        <w:rPr>
          <w:rFonts w:ascii="Times New Roman" w:hAnsi="Times New Roman" w:cs="Times New Roman"/>
          <w:sz w:val="28"/>
          <w:szCs w:val="28"/>
          <w:lang w:val="az-Latn-AZ"/>
        </w:rPr>
        <w:t xml:space="preserve">изгиб, </w:t>
      </w:r>
      <w:r w:rsidRPr="00C32C34">
        <w:rPr>
          <w:rFonts w:ascii="Times New Roman" w:hAnsi="Times New Roman" w:cs="Times New Roman"/>
          <w:i/>
          <w:iCs/>
          <w:sz w:val="28"/>
          <w:szCs w:val="28"/>
          <w:lang w:val="az-Latn-AZ"/>
        </w:rPr>
        <w:t>nema</w:t>
      </w:r>
      <w:r w:rsidRPr="00C32C34">
        <w:rPr>
          <w:rFonts w:ascii="Times New Roman" w:hAnsi="Times New Roman" w:cs="Times New Roman"/>
          <w:i/>
          <w:iCs/>
          <w:sz w:val="28"/>
          <w:szCs w:val="28"/>
        </w:rPr>
        <w:t xml:space="preserve"> – н</w:t>
      </w:r>
      <w:r w:rsidRPr="00C32C34">
        <w:rPr>
          <w:rFonts w:ascii="Times New Roman" w:hAnsi="Times New Roman" w:cs="Times New Roman"/>
          <w:sz w:val="28"/>
          <w:szCs w:val="28"/>
          <w:lang w:val="az-Latn-AZ"/>
        </w:rPr>
        <w:t xml:space="preserve">ить) </w:t>
      </w:r>
      <w:r w:rsidRPr="00C32C34">
        <w:rPr>
          <w:rFonts w:ascii="Times New Roman" w:hAnsi="Times New Roman" w:cs="Times New Roman"/>
          <w:sz w:val="28"/>
          <w:szCs w:val="28"/>
        </w:rPr>
        <w:t xml:space="preserve">включает </w:t>
      </w:r>
      <w:r w:rsidRPr="00C32C34">
        <w:rPr>
          <w:rFonts w:ascii="Times New Roman" w:hAnsi="Times New Roman" w:cs="Times New Roman"/>
          <w:sz w:val="28"/>
          <w:szCs w:val="28"/>
          <w:lang w:val="az-Latn-AZ"/>
        </w:rPr>
        <w:t>мн</w:t>
      </w:r>
      <w:r w:rsidRPr="00C32C34">
        <w:rPr>
          <w:rFonts w:ascii="Times New Roman" w:hAnsi="Times New Roman" w:cs="Times New Roman"/>
          <w:sz w:val="28"/>
          <w:szCs w:val="28"/>
        </w:rPr>
        <w:t>ожество</w:t>
      </w:r>
      <w:r w:rsidRPr="00C32C34">
        <w:rPr>
          <w:rFonts w:ascii="Times New Roman" w:hAnsi="Times New Roman" w:cs="Times New Roman"/>
          <w:sz w:val="28"/>
          <w:szCs w:val="28"/>
          <w:lang w:val="az-Latn-AZ"/>
        </w:rPr>
        <w:t xml:space="preserve"> видов. </w:t>
      </w:r>
      <w:r w:rsidRPr="00C32C34">
        <w:rPr>
          <w:rFonts w:ascii="Times New Roman" w:hAnsi="Times New Roman" w:cs="Times New Roman"/>
          <w:sz w:val="28"/>
          <w:szCs w:val="28"/>
        </w:rPr>
        <w:t xml:space="preserve"> С</w:t>
      </w:r>
      <w:r w:rsidRPr="00C32C34">
        <w:rPr>
          <w:rFonts w:ascii="Times New Roman" w:hAnsi="Times New Roman" w:cs="Times New Roman"/>
          <w:sz w:val="28"/>
          <w:szCs w:val="28"/>
          <w:lang w:val="az-Latn-AZ"/>
        </w:rPr>
        <w:t xml:space="preserve">вободноживущие </w:t>
      </w:r>
      <w:r w:rsidRPr="00C32C34">
        <w:rPr>
          <w:rFonts w:ascii="Times New Roman" w:hAnsi="Times New Roman" w:cs="Times New Roman"/>
          <w:sz w:val="28"/>
          <w:szCs w:val="28"/>
        </w:rPr>
        <w:t xml:space="preserve">в </w:t>
      </w:r>
      <w:r w:rsidRPr="00C32C34">
        <w:rPr>
          <w:rFonts w:ascii="Times New Roman" w:hAnsi="Times New Roman" w:cs="Times New Roman"/>
          <w:sz w:val="28"/>
          <w:szCs w:val="28"/>
          <w:lang w:val="az-Latn-AZ"/>
        </w:rPr>
        <w:t>природе</w:t>
      </w:r>
      <w:r w:rsidRPr="00C32C34">
        <w:rPr>
          <w:rFonts w:ascii="Times New Roman" w:hAnsi="Times New Roman" w:cs="Times New Roman"/>
          <w:sz w:val="28"/>
          <w:szCs w:val="28"/>
        </w:rPr>
        <w:t xml:space="preserve"> </w:t>
      </w:r>
      <w:r w:rsidRPr="00C32C34">
        <w:rPr>
          <w:rFonts w:ascii="Times New Roman" w:hAnsi="Times New Roman" w:cs="Times New Roman"/>
          <w:sz w:val="28"/>
          <w:szCs w:val="28"/>
          <w:lang w:val="az-Latn-AZ"/>
        </w:rPr>
        <w:t>формы трепонем  не встречаются.</w:t>
      </w:r>
      <w:r w:rsidRPr="00C32C34">
        <w:rPr>
          <w:rFonts w:ascii="Times New Roman" w:hAnsi="Times New Roman" w:cs="Times New Roman"/>
          <w:sz w:val="28"/>
          <w:szCs w:val="28"/>
        </w:rPr>
        <w:t xml:space="preserve"> </w:t>
      </w:r>
      <w:r w:rsidRPr="00C32C34">
        <w:rPr>
          <w:rFonts w:ascii="Times New Roman" w:hAnsi="Times New Roman" w:cs="Times New Roman"/>
          <w:sz w:val="28"/>
          <w:szCs w:val="28"/>
          <w:lang w:val="az-Latn-AZ"/>
        </w:rPr>
        <w:t xml:space="preserve">Они </w:t>
      </w:r>
      <w:r w:rsidRPr="00C32C34">
        <w:rPr>
          <w:rFonts w:ascii="Times New Roman" w:hAnsi="Times New Roman" w:cs="Times New Roman"/>
          <w:sz w:val="28"/>
          <w:szCs w:val="28"/>
        </w:rPr>
        <w:t xml:space="preserve">обитают </w:t>
      </w:r>
      <w:r w:rsidRPr="00C32C34">
        <w:rPr>
          <w:rFonts w:ascii="Times New Roman" w:hAnsi="Times New Roman" w:cs="Times New Roman"/>
          <w:sz w:val="28"/>
          <w:szCs w:val="28"/>
          <w:lang w:val="az-Latn-AZ"/>
        </w:rPr>
        <w:t xml:space="preserve">в полости рта, </w:t>
      </w:r>
      <w:r w:rsidRPr="00C32C34">
        <w:rPr>
          <w:rFonts w:ascii="Times New Roman" w:hAnsi="Times New Roman" w:cs="Times New Roman"/>
          <w:sz w:val="28"/>
          <w:szCs w:val="28"/>
        </w:rPr>
        <w:t xml:space="preserve">в </w:t>
      </w:r>
      <w:r w:rsidRPr="00C32C34">
        <w:rPr>
          <w:rFonts w:ascii="Times New Roman" w:hAnsi="Times New Roman" w:cs="Times New Roman"/>
          <w:sz w:val="28"/>
          <w:szCs w:val="28"/>
          <w:lang w:val="az-Latn-AZ"/>
        </w:rPr>
        <w:t>желудочно-кишечно</w:t>
      </w:r>
      <w:r w:rsidRPr="00C32C34">
        <w:rPr>
          <w:rFonts w:ascii="Times New Roman" w:hAnsi="Times New Roman" w:cs="Times New Roman"/>
          <w:sz w:val="28"/>
          <w:szCs w:val="28"/>
        </w:rPr>
        <w:t>м</w:t>
      </w:r>
      <w:r w:rsidRPr="00C32C34">
        <w:rPr>
          <w:rFonts w:ascii="Times New Roman" w:hAnsi="Times New Roman" w:cs="Times New Roman"/>
          <w:sz w:val="28"/>
          <w:szCs w:val="28"/>
          <w:lang w:val="az-Latn-AZ"/>
        </w:rPr>
        <w:t xml:space="preserve"> тракт</w:t>
      </w:r>
      <w:r w:rsidRPr="00C32C34">
        <w:rPr>
          <w:rFonts w:ascii="Times New Roman" w:hAnsi="Times New Roman" w:cs="Times New Roman"/>
          <w:sz w:val="28"/>
          <w:szCs w:val="28"/>
        </w:rPr>
        <w:t>е</w:t>
      </w:r>
      <w:r w:rsidRPr="00C32C34">
        <w:rPr>
          <w:rFonts w:ascii="Times New Roman" w:hAnsi="Times New Roman" w:cs="Times New Roman"/>
          <w:sz w:val="28"/>
          <w:szCs w:val="28"/>
          <w:lang w:val="az-Latn-AZ"/>
        </w:rPr>
        <w:t xml:space="preserve"> и половых орган</w:t>
      </w:r>
      <w:r w:rsidRPr="00C32C34">
        <w:rPr>
          <w:rFonts w:ascii="Times New Roman" w:hAnsi="Times New Roman" w:cs="Times New Roman"/>
          <w:sz w:val="28"/>
          <w:szCs w:val="28"/>
        </w:rPr>
        <w:t>ах</w:t>
      </w:r>
      <w:r w:rsidRPr="00C32C34">
        <w:rPr>
          <w:rFonts w:ascii="Times New Roman" w:hAnsi="Times New Roman" w:cs="Times New Roman"/>
          <w:sz w:val="28"/>
          <w:szCs w:val="28"/>
          <w:lang w:val="az-Latn-AZ"/>
        </w:rPr>
        <w:t xml:space="preserve"> различных животных.</w:t>
      </w:r>
    </w:p>
    <w:p w14:paraId="605E76A9" w14:textId="77777777" w:rsidR="009A6193" w:rsidRPr="00C32C34" w:rsidRDefault="009A6193" w:rsidP="00BC4844">
      <w:pPr>
        <w:spacing w:after="0" w:line="240" w:lineRule="auto"/>
        <w:jc w:val="both"/>
        <w:rPr>
          <w:rFonts w:ascii="Times New Roman" w:hAnsi="Times New Roman" w:cs="Times New Roman"/>
          <w:sz w:val="28"/>
          <w:szCs w:val="28"/>
        </w:rPr>
      </w:pPr>
      <w:r w:rsidRPr="00C32C34">
        <w:rPr>
          <w:rFonts w:ascii="Times New Roman" w:hAnsi="Times New Roman" w:cs="Times New Roman"/>
          <w:sz w:val="28"/>
          <w:szCs w:val="28"/>
          <w:lang w:val="az-Latn-AZ"/>
        </w:rPr>
        <w:t xml:space="preserve">Некоторые виды рода </w:t>
      </w:r>
      <w:r w:rsidRPr="00C32C34">
        <w:rPr>
          <w:rFonts w:ascii="Times New Roman" w:hAnsi="Times New Roman" w:cs="Times New Roman"/>
          <w:i/>
          <w:iCs/>
          <w:sz w:val="28"/>
          <w:szCs w:val="28"/>
          <w:lang w:val="az-Latn-AZ"/>
        </w:rPr>
        <w:t>Treponema</w:t>
      </w:r>
      <w:r w:rsidRPr="00C32C34">
        <w:rPr>
          <w:rFonts w:ascii="Times New Roman" w:hAnsi="Times New Roman" w:cs="Times New Roman"/>
          <w:i/>
          <w:iCs/>
          <w:sz w:val="28"/>
          <w:szCs w:val="28"/>
        </w:rPr>
        <w:t xml:space="preserve"> –</w:t>
      </w:r>
      <w:r w:rsidRPr="00C32C34">
        <w:rPr>
          <w:rFonts w:ascii="Times New Roman" w:hAnsi="Times New Roman" w:cs="Times New Roman"/>
          <w:i/>
          <w:iCs/>
          <w:sz w:val="28"/>
          <w:szCs w:val="28"/>
          <w:lang w:val="az-Latn-AZ"/>
        </w:rPr>
        <w:t xml:space="preserve">T. denticola, T. macrodenticum, T. orale, T. vincentii </w:t>
      </w:r>
      <w:r w:rsidRPr="00C32C34">
        <w:rPr>
          <w:rFonts w:ascii="Times New Roman" w:hAnsi="Times New Roman" w:cs="Times New Roman"/>
          <w:sz w:val="28"/>
          <w:szCs w:val="28"/>
        </w:rPr>
        <w:t xml:space="preserve">входят в состав </w:t>
      </w:r>
      <w:r w:rsidRPr="00C32C34">
        <w:rPr>
          <w:rFonts w:ascii="Times New Roman" w:hAnsi="Times New Roman" w:cs="Times New Roman"/>
          <w:sz w:val="28"/>
          <w:szCs w:val="28"/>
          <w:lang w:val="az-Latn-AZ"/>
        </w:rPr>
        <w:t xml:space="preserve"> микрофлор</w:t>
      </w:r>
      <w:r w:rsidRPr="00C32C34">
        <w:rPr>
          <w:rFonts w:ascii="Times New Roman" w:hAnsi="Times New Roman" w:cs="Times New Roman"/>
          <w:sz w:val="28"/>
          <w:szCs w:val="28"/>
        </w:rPr>
        <w:t>ы</w:t>
      </w:r>
      <w:r w:rsidRPr="00C32C34">
        <w:rPr>
          <w:rFonts w:ascii="Times New Roman" w:hAnsi="Times New Roman" w:cs="Times New Roman"/>
          <w:sz w:val="28"/>
          <w:szCs w:val="28"/>
          <w:lang w:val="az-Latn-AZ"/>
        </w:rPr>
        <w:t xml:space="preserve"> полости рта</w:t>
      </w:r>
      <w:r w:rsidRPr="00C32C34">
        <w:rPr>
          <w:rFonts w:ascii="Times New Roman" w:hAnsi="Times New Roman" w:cs="Times New Roman"/>
          <w:sz w:val="28"/>
          <w:szCs w:val="28"/>
        </w:rPr>
        <w:t xml:space="preserve">: </w:t>
      </w:r>
      <w:r w:rsidRPr="00C32C34">
        <w:rPr>
          <w:rFonts w:ascii="Times New Roman" w:hAnsi="Times New Roman" w:cs="Times New Roman"/>
          <w:i/>
          <w:iCs/>
          <w:sz w:val="28"/>
          <w:szCs w:val="28"/>
          <w:lang w:val="az-Latn-AZ"/>
        </w:rPr>
        <w:t>Т. vincentii</w:t>
      </w:r>
      <w:r w:rsidRPr="00C32C34">
        <w:rPr>
          <w:rFonts w:ascii="Times New Roman" w:hAnsi="Times New Roman" w:cs="Times New Roman"/>
          <w:sz w:val="28"/>
          <w:szCs w:val="28"/>
          <w:lang w:val="az-Latn-AZ"/>
        </w:rPr>
        <w:t xml:space="preserve"> в сочетании с фузобактериями вызывает некротическую </w:t>
      </w:r>
      <w:r w:rsidRPr="00C32C34">
        <w:rPr>
          <w:rFonts w:ascii="Times New Roman" w:hAnsi="Times New Roman" w:cs="Times New Roman"/>
          <w:sz w:val="28"/>
          <w:szCs w:val="28"/>
        </w:rPr>
        <w:t>ангину Винсента</w:t>
      </w:r>
      <w:r w:rsidRPr="00C32C34">
        <w:rPr>
          <w:rFonts w:ascii="Times New Roman" w:hAnsi="Times New Roman" w:cs="Times New Roman"/>
          <w:sz w:val="28"/>
          <w:szCs w:val="28"/>
          <w:lang w:val="az-Latn-AZ"/>
        </w:rPr>
        <w:t>.</w:t>
      </w:r>
    </w:p>
    <w:p w14:paraId="22FB2982" w14:textId="145927FE" w:rsidR="009A6193" w:rsidRPr="00C32C34" w:rsidRDefault="009A6193" w:rsidP="003B5DCC">
      <w:pPr>
        <w:spacing w:after="0" w:line="240" w:lineRule="auto"/>
        <w:ind w:firstLine="720"/>
        <w:jc w:val="both"/>
        <w:rPr>
          <w:rFonts w:ascii="Times New Roman" w:hAnsi="Times New Roman" w:cs="Times New Roman"/>
          <w:sz w:val="28"/>
          <w:szCs w:val="28"/>
          <w:lang w:val="az-Latn-AZ"/>
        </w:rPr>
      </w:pPr>
      <w:r w:rsidRPr="00C32C34">
        <w:rPr>
          <w:rFonts w:ascii="Times New Roman" w:hAnsi="Times New Roman" w:cs="Times New Roman"/>
          <w:sz w:val="28"/>
          <w:szCs w:val="28"/>
        </w:rPr>
        <w:t>В</w:t>
      </w:r>
      <w:r w:rsidRPr="00C32C34">
        <w:rPr>
          <w:rFonts w:ascii="Times New Roman" w:hAnsi="Times New Roman" w:cs="Times New Roman"/>
          <w:sz w:val="28"/>
          <w:szCs w:val="28"/>
          <w:lang w:val="az-Latn-AZ"/>
        </w:rPr>
        <w:t>аж</w:t>
      </w:r>
      <w:r w:rsidRPr="00C32C34">
        <w:rPr>
          <w:rFonts w:ascii="Times New Roman" w:hAnsi="Times New Roman" w:cs="Times New Roman"/>
          <w:sz w:val="28"/>
          <w:szCs w:val="28"/>
        </w:rPr>
        <w:t>ную роль</w:t>
      </w:r>
      <w:r w:rsidRPr="00C32C34">
        <w:rPr>
          <w:rFonts w:ascii="Times New Roman" w:hAnsi="Times New Roman" w:cs="Times New Roman"/>
          <w:sz w:val="28"/>
          <w:szCs w:val="28"/>
          <w:lang w:val="az-Latn-AZ"/>
        </w:rPr>
        <w:t xml:space="preserve"> </w:t>
      </w:r>
      <w:r w:rsidRPr="00C32C34">
        <w:rPr>
          <w:rFonts w:ascii="Times New Roman" w:hAnsi="Times New Roman" w:cs="Times New Roman"/>
          <w:sz w:val="28"/>
          <w:szCs w:val="28"/>
        </w:rPr>
        <w:t xml:space="preserve">в </w:t>
      </w:r>
      <w:r w:rsidRPr="00C32C34">
        <w:rPr>
          <w:rFonts w:ascii="Times New Roman" w:hAnsi="Times New Roman" w:cs="Times New Roman"/>
          <w:sz w:val="28"/>
          <w:szCs w:val="28"/>
          <w:lang w:val="az-Latn-AZ"/>
        </w:rPr>
        <w:t>патологии человека</w:t>
      </w:r>
      <w:r w:rsidRPr="00C32C34">
        <w:rPr>
          <w:rFonts w:ascii="Times New Roman" w:hAnsi="Times New Roman" w:cs="Times New Roman"/>
          <w:sz w:val="28"/>
          <w:szCs w:val="28"/>
        </w:rPr>
        <w:t xml:space="preserve"> играет вид </w:t>
      </w:r>
      <w:r w:rsidRPr="00C32C34">
        <w:rPr>
          <w:rFonts w:ascii="Times New Roman" w:hAnsi="Times New Roman" w:cs="Times New Roman"/>
          <w:b/>
          <w:bCs/>
          <w:i/>
          <w:iCs/>
          <w:sz w:val="28"/>
          <w:szCs w:val="28"/>
          <w:lang w:val="az-Latn-AZ"/>
        </w:rPr>
        <w:t>T. pallidum</w:t>
      </w:r>
      <w:r w:rsidRPr="00C32C34">
        <w:rPr>
          <w:rFonts w:ascii="Times New Roman" w:hAnsi="Times New Roman" w:cs="Times New Roman"/>
          <w:sz w:val="28"/>
          <w:szCs w:val="28"/>
          <w:lang w:val="az-Latn-AZ"/>
        </w:rPr>
        <w:t>.</w:t>
      </w:r>
      <w:r w:rsidRPr="00C32C34">
        <w:rPr>
          <w:rFonts w:ascii="Times New Roman" w:hAnsi="Times New Roman" w:cs="Times New Roman"/>
          <w:sz w:val="28"/>
          <w:szCs w:val="28"/>
        </w:rPr>
        <w:t xml:space="preserve"> В</w:t>
      </w:r>
      <w:r w:rsidRPr="00C32C34">
        <w:rPr>
          <w:rFonts w:ascii="Times New Roman" w:hAnsi="Times New Roman" w:cs="Times New Roman"/>
          <w:sz w:val="28"/>
          <w:szCs w:val="28"/>
          <w:lang w:val="az-Latn-AZ"/>
        </w:rPr>
        <w:t xml:space="preserve">ид подразделяется на 3 подвида: подвид </w:t>
      </w:r>
      <w:r w:rsidRPr="00C32C34">
        <w:rPr>
          <w:rFonts w:ascii="Times New Roman" w:hAnsi="Times New Roman" w:cs="Times New Roman"/>
          <w:i/>
          <w:iCs/>
          <w:sz w:val="28"/>
          <w:szCs w:val="28"/>
          <w:lang w:val="az-Latn-AZ"/>
        </w:rPr>
        <w:t>pallidum</w:t>
      </w:r>
      <w:r w:rsidRPr="00C32C34">
        <w:rPr>
          <w:rFonts w:ascii="Times New Roman" w:hAnsi="Times New Roman" w:cs="Times New Roman"/>
          <w:i/>
          <w:iCs/>
          <w:sz w:val="28"/>
          <w:szCs w:val="28"/>
        </w:rPr>
        <w:t xml:space="preserve"> – возбудитель </w:t>
      </w:r>
      <w:r w:rsidRPr="00C32C34">
        <w:rPr>
          <w:rFonts w:ascii="Times New Roman" w:hAnsi="Times New Roman" w:cs="Times New Roman"/>
          <w:sz w:val="28"/>
          <w:szCs w:val="28"/>
          <w:lang w:val="az-Latn-AZ"/>
        </w:rPr>
        <w:t>сифилис</w:t>
      </w:r>
      <w:r w:rsidRPr="00C32C34">
        <w:rPr>
          <w:rFonts w:ascii="Times New Roman" w:hAnsi="Times New Roman" w:cs="Times New Roman"/>
          <w:sz w:val="28"/>
          <w:szCs w:val="28"/>
        </w:rPr>
        <w:t>а</w:t>
      </w:r>
      <w:r w:rsidRPr="00C32C34">
        <w:rPr>
          <w:rFonts w:ascii="Times New Roman" w:hAnsi="Times New Roman" w:cs="Times New Roman"/>
          <w:sz w:val="28"/>
          <w:szCs w:val="28"/>
          <w:lang w:val="az-Latn-AZ"/>
        </w:rPr>
        <w:t xml:space="preserve">, подвид </w:t>
      </w:r>
      <w:r w:rsidRPr="00C32C34">
        <w:rPr>
          <w:rFonts w:ascii="Times New Roman" w:hAnsi="Times New Roman" w:cs="Times New Roman"/>
          <w:i/>
          <w:iCs/>
          <w:sz w:val="28"/>
          <w:szCs w:val="28"/>
          <w:lang w:val="az-Latn-AZ"/>
        </w:rPr>
        <w:t>endemicum</w:t>
      </w:r>
      <w:r w:rsidRPr="00C32C34">
        <w:rPr>
          <w:rFonts w:ascii="Times New Roman" w:hAnsi="Times New Roman" w:cs="Times New Roman"/>
          <w:i/>
          <w:iCs/>
          <w:sz w:val="28"/>
          <w:szCs w:val="28"/>
        </w:rPr>
        <w:t xml:space="preserve"> – возбудитель </w:t>
      </w:r>
      <w:r w:rsidRPr="00C32C34">
        <w:rPr>
          <w:rFonts w:ascii="Times New Roman" w:hAnsi="Times New Roman" w:cs="Times New Roman"/>
          <w:sz w:val="28"/>
          <w:szCs w:val="28"/>
          <w:lang w:val="az-Latn-AZ"/>
        </w:rPr>
        <w:t>эндемическ</w:t>
      </w:r>
      <w:r w:rsidRPr="00C32C34">
        <w:rPr>
          <w:rFonts w:ascii="Times New Roman" w:hAnsi="Times New Roman" w:cs="Times New Roman"/>
          <w:sz w:val="28"/>
          <w:szCs w:val="28"/>
        </w:rPr>
        <w:t>ого</w:t>
      </w:r>
      <w:r w:rsidRPr="00C32C34">
        <w:rPr>
          <w:rFonts w:ascii="Times New Roman" w:hAnsi="Times New Roman" w:cs="Times New Roman"/>
          <w:sz w:val="28"/>
          <w:szCs w:val="28"/>
          <w:lang w:val="az-Latn-AZ"/>
        </w:rPr>
        <w:t xml:space="preserve"> сифилис</w:t>
      </w:r>
      <w:r w:rsidRPr="00C32C34">
        <w:rPr>
          <w:rFonts w:ascii="Times New Roman" w:hAnsi="Times New Roman" w:cs="Times New Roman"/>
          <w:sz w:val="28"/>
          <w:szCs w:val="28"/>
        </w:rPr>
        <w:t>а</w:t>
      </w:r>
      <w:r w:rsidRPr="00C32C34">
        <w:rPr>
          <w:rFonts w:ascii="Times New Roman" w:hAnsi="Times New Roman" w:cs="Times New Roman"/>
          <w:sz w:val="28"/>
          <w:szCs w:val="28"/>
          <w:lang w:val="az-Latn-AZ"/>
        </w:rPr>
        <w:t xml:space="preserve"> или </w:t>
      </w:r>
      <w:r w:rsidRPr="00C32C34">
        <w:rPr>
          <w:rFonts w:ascii="Times New Roman" w:hAnsi="Times New Roman" w:cs="Times New Roman"/>
          <w:sz w:val="28"/>
          <w:szCs w:val="28"/>
        </w:rPr>
        <w:t>беджели</w:t>
      </w:r>
      <w:r w:rsidRPr="00C32C34">
        <w:rPr>
          <w:rFonts w:ascii="Times New Roman" w:hAnsi="Times New Roman" w:cs="Times New Roman"/>
          <w:sz w:val="28"/>
          <w:szCs w:val="28"/>
          <w:lang w:val="az-Latn-AZ"/>
        </w:rPr>
        <w:t xml:space="preserve">, и подвид </w:t>
      </w:r>
      <w:r w:rsidRPr="00C32C34">
        <w:rPr>
          <w:rFonts w:ascii="Times New Roman" w:hAnsi="Times New Roman" w:cs="Times New Roman"/>
          <w:i/>
          <w:iCs/>
          <w:sz w:val="28"/>
          <w:szCs w:val="28"/>
          <w:lang w:val="az-Latn-AZ"/>
        </w:rPr>
        <w:t>pertenue</w:t>
      </w:r>
      <w:r w:rsidRPr="00C32C34">
        <w:rPr>
          <w:rFonts w:ascii="Times New Roman" w:hAnsi="Times New Roman" w:cs="Times New Roman"/>
          <w:i/>
          <w:iCs/>
          <w:sz w:val="28"/>
          <w:szCs w:val="28"/>
        </w:rPr>
        <w:t xml:space="preserve"> – возбудитель </w:t>
      </w:r>
      <w:r w:rsidRPr="00C32C34">
        <w:rPr>
          <w:rFonts w:ascii="Times New Roman" w:hAnsi="Times New Roman" w:cs="Times New Roman"/>
          <w:sz w:val="28"/>
          <w:szCs w:val="28"/>
          <w:lang w:val="az-Latn-AZ"/>
        </w:rPr>
        <w:t>фрамбези</w:t>
      </w:r>
      <w:r w:rsidRPr="00C32C34">
        <w:rPr>
          <w:rFonts w:ascii="Times New Roman" w:hAnsi="Times New Roman" w:cs="Times New Roman"/>
          <w:sz w:val="28"/>
          <w:szCs w:val="28"/>
        </w:rPr>
        <w:t>и</w:t>
      </w:r>
      <w:r w:rsidRPr="00C32C34">
        <w:rPr>
          <w:rFonts w:ascii="Times New Roman" w:hAnsi="Times New Roman" w:cs="Times New Roman"/>
          <w:sz w:val="28"/>
          <w:szCs w:val="28"/>
          <w:lang w:val="az-Latn-AZ"/>
        </w:rPr>
        <w:t xml:space="preserve">. </w:t>
      </w:r>
      <w:r w:rsidRPr="00C32C34">
        <w:rPr>
          <w:rFonts w:ascii="Times New Roman" w:hAnsi="Times New Roman" w:cs="Times New Roman"/>
          <w:i/>
          <w:iCs/>
          <w:sz w:val="28"/>
          <w:szCs w:val="28"/>
          <w:lang w:val="az-Latn-AZ"/>
        </w:rPr>
        <w:t xml:space="preserve">T. carateum </w:t>
      </w:r>
      <w:r w:rsidRPr="00C32C34">
        <w:rPr>
          <w:rFonts w:ascii="Times New Roman" w:hAnsi="Times New Roman" w:cs="Times New Roman"/>
          <w:sz w:val="28"/>
          <w:szCs w:val="28"/>
          <w:lang w:val="az-Latn-AZ"/>
        </w:rPr>
        <w:t xml:space="preserve">вызывает у людей болезнь </w:t>
      </w:r>
      <w:r w:rsidRPr="00C32C34">
        <w:rPr>
          <w:rFonts w:ascii="Times New Roman" w:hAnsi="Times New Roman" w:cs="Times New Roman"/>
          <w:sz w:val="28"/>
          <w:szCs w:val="28"/>
        </w:rPr>
        <w:t>«</w:t>
      </w:r>
      <w:r w:rsidRPr="00C32C34">
        <w:rPr>
          <w:rFonts w:ascii="Times New Roman" w:hAnsi="Times New Roman" w:cs="Times New Roman"/>
          <w:sz w:val="28"/>
          <w:szCs w:val="28"/>
          <w:lang w:val="az-Latn-AZ"/>
        </w:rPr>
        <w:t>пинт</w:t>
      </w:r>
      <w:r w:rsidRPr="00C32C34">
        <w:rPr>
          <w:rFonts w:ascii="Times New Roman" w:hAnsi="Times New Roman" w:cs="Times New Roman"/>
          <w:sz w:val="28"/>
          <w:szCs w:val="28"/>
        </w:rPr>
        <w:t>а»</w:t>
      </w:r>
      <w:r w:rsidRPr="00C32C34">
        <w:rPr>
          <w:rFonts w:ascii="Times New Roman" w:hAnsi="Times New Roman" w:cs="Times New Roman"/>
          <w:sz w:val="28"/>
          <w:szCs w:val="28"/>
          <w:lang w:val="az-Latn-AZ"/>
        </w:rPr>
        <w:t>.</w:t>
      </w:r>
    </w:p>
    <w:p w14:paraId="54AB5F2A" w14:textId="5D4221F4" w:rsidR="009A6193" w:rsidRPr="00C32C34" w:rsidRDefault="009A6193" w:rsidP="00BC4844">
      <w:pPr>
        <w:spacing w:after="0" w:line="240" w:lineRule="auto"/>
        <w:jc w:val="both"/>
        <w:rPr>
          <w:rFonts w:ascii="Times New Roman" w:hAnsi="Times New Roman" w:cs="Times New Roman"/>
          <w:sz w:val="28"/>
          <w:szCs w:val="28"/>
        </w:rPr>
      </w:pPr>
      <w:r w:rsidRPr="00C32C34">
        <w:rPr>
          <w:rFonts w:ascii="Times New Roman" w:hAnsi="Times New Roman" w:cs="Times New Roman"/>
          <w:b/>
          <w:bCs/>
          <w:sz w:val="28"/>
          <w:szCs w:val="28"/>
        </w:rPr>
        <w:t>Морфо-биологические свойства</w:t>
      </w:r>
      <w:r w:rsidRPr="00C32C34">
        <w:rPr>
          <w:rFonts w:ascii="Times New Roman" w:hAnsi="Times New Roman" w:cs="Times New Roman"/>
          <w:b/>
          <w:bCs/>
          <w:sz w:val="28"/>
          <w:szCs w:val="28"/>
          <w:lang w:val="az-Latn-AZ"/>
        </w:rPr>
        <w:t xml:space="preserve">. </w:t>
      </w:r>
      <w:r w:rsidRPr="00C32C34">
        <w:rPr>
          <w:rFonts w:ascii="Times New Roman" w:hAnsi="Times New Roman" w:cs="Times New Roman"/>
          <w:i/>
          <w:iCs/>
          <w:sz w:val="28"/>
          <w:szCs w:val="28"/>
          <w:lang w:val="az-Latn-AZ"/>
        </w:rPr>
        <w:t>T.pallidum</w:t>
      </w:r>
      <w:r w:rsidRPr="00C32C34">
        <w:rPr>
          <w:rFonts w:ascii="Times New Roman" w:hAnsi="Times New Roman" w:cs="Times New Roman"/>
          <w:sz w:val="28"/>
          <w:szCs w:val="28"/>
          <w:lang w:val="az-Latn-AZ"/>
        </w:rPr>
        <w:t xml:space="preserve"> </w:t>
      </w:r>
      <w:r w:rsidRPr="00C32C34">
        <w:rPr>
          <w:rFonts w:ascii="Times New Roman" w:hAnsi="Times New Roman" w:cs="Times New Roman"/>
          <w:sz w:val="28"/>
          <w:szCs w:val="28"/>
        </w:rPr>
        <w:t xml:space="preserve">–спиралевидные бактерии длиной </w:t>
      </w:r>
      <w:r w:rsidRPr="00C32C34">
        <w:rPr>
          <w:rFonts w:ascii="Times New Roman" w:hAnsi="Times New Roman" w:cs="Times New Roman"/>
          <w:sz w:val="28"/>
          <w:szCs w:val="28"/>
          <w:lang w:val="az-Latn-AZ"/>
        </w:rPr>
        <w:t xml:space="preserve">5-15 </w:t>
      </w:r>
      <w:r w:rsidRPr="00C32C34">
        <w:rPr>
          <w:rFonts w:ascii="Times New Roman" w:hAnsi="Times New Roman" w:cs="Times New Roman"/>
          <w:sz w:val="28"/>
          <w:szCs w:val="28"/>
        </w:rPr>
        <w:t xml:space="preserve">мкм </w:t>
      </w:r>
      <w:r w:rsidRPr="00C32C34">
        <w:rPr>
          <w:rFonts w:ascii="Times New Roman" w:hAnsi="Times New Roman" w:cs="Times New Roman"/>
          <w:sz w:val="28"/>
          <w:szCs w:val="28"/>
          <w:lang w:val="az-Latn-AZ"/>
        </w:rPr>
        <w:t>,</w:t>
      </w:r>
      <w:r w:rsidRPr="00C32C34">
        <w:rPr>
          <w:rFonts w:ascii="Times New Roman" w:hAnsi="Times New Roman" w:cs="Times New Roman"/>
          <w:sz w:val="28"/>
          <w:szCs w:val="28"/>
        </w:rPr>
        <w:t>толщиной</w:t>
      </w:r>
      <w:r w:rsidRPr="00C32C34">
        <w:rPr>
          <w:rFonts w:ascii="Times New Roman" w:hAnsi="Times New Roman" w:cs="Times New Roman"/>
          <w:sz w:val="28"/>
          <w:szCs w:val="28"/>
          <w:lang w:val="az-Latn-AZ"/>
        </w:rPr>
        <w:t xml:space="preserve">  0,2 </w:t>
      </w:r>
      <w:r w:rsidR="00A25D93" w:rsidRPr="00C32C34">
        <w:rPr>
          <w:rFonts w:ascii="Times New Roman" w:hAnsi="Times New Roman" w:cs="Times New Roman"/>
          <w:sz w:val="28"/>
          <w:szCs w:val="28"/>
        </w:rPr>
        <w:t>мкм</w:t>
      </w:r>
      <w:r w:rsidRPr="00C32C34">
        <w:rPr>
          <w:rFonts w:ascii="Times New Roman" w:hAnsi="Times New Roman" w:cs="Times New Roman"/>
          <w:sz w:val="28"/>
          <w:szCs w:val="28"/>
        </w:rPr>
        <w:t>, имеющие 8-12 равномерных завитков.</w:t>
      </w:r>
      <w:r w:rsidRPr="00C32C34">
        <w:rPr>
          <w:rFonts w:ascii="Times New Roman" w:hAnsi="Times New Roman" w:cs="Times New Roman"/>
          <w:sz w:val="28"/>
          <w:szCs w:val="28"/>
          <w:lang w:val="az-Latn-AZ"/>
        </w:rPr>
        <w:t xml:space="preserve"> </w:t>
      </w:r>
      <w:r w:rsidRPr="00C32C34">
        <w:rPr>
          <w:rFonts w:ascii="Times New Roman" w:hAnsi="Times New Roman" w:cs="Times New Roman"/>
          <w:sz w:val="28"/>
          <w:szCs w:val="28"/>
        </w:rPr>
        <w:t>Расстояние между завитками составляет 1 мкм. Это типичные по морфологии трепонемы. Слабо окрашиваются анилиновыми красителями. По Романовскому-Гимзе окрашиваются в бледно-розовый цвет (отсюда название вида бледная спирохета, от лат.</w:t>
      </w:r>
      <w:r w:rsidRPr="00C32C34">
        <w:rPr>
          <w:rFonts w:ascii="Times New Roman" w:hAnsi="Times New Roman" w:cs="Times New Roman"/>
          <w:sz w:val="28"/>
          <w:szCs w:val="28"/>
          <w:lang w:val="az-Latn-AZ"/>
        </w:rPr>
        <w:t xml:space="preserve"> </w:t>
      </w:r>
      <w:r w:rsidRPr="00C32C34">
        <w:rPr>
          <w:rFonts w:ascii="Times New Roman" w:hAnsi="Times New Roman" w:cs="Times New Roman"/>
          <w:i/>
          <w:iCs/>
          <w:sz w:val="28"/>
          <w:szCs w:val="28"/>
          <w:lang w:val="az-Latn-AZ"/>
        </w:rPr>
        <w:t>pallidum</w:t>
      </w:r>
      <w:r w:rsidRPr="00C32C34">
        <w:rPr>
          <w:rFonts w:ascii="Times New Roman" w:hAnsi="Times New Roman" w:cs="Times New Roman"/>
          <w:sz w:val="28"/>
          <w:szCs w:val="28"/>
          <w:lang w:val="az-Latn-AZ"/>
        </w:rPr>
        <w:t xml:space="preserve"> - </w:t>
      </w:r>
      <w:r w:rsidRPr="00C32C34">
        <w:rPr>
          <w:rFonts w:ascii="Times New Roman" w:hAnsi="Times New Roman" w:cs="Times New Roman"/>
          <w:sz w:val="28"/>
          <w:szCs w:val="28"/>
        </w:rPr>
        <w:t>бледный</w:t>
      </w:r>
      <w:r w:rsidRPr="00C32C34">
        <w:rPr>
          <w:rFonts w:ascii="Times New Roman" w:hAnsi="Times New Roman" w:cs="Times New Roman"/>
          <w:sz w:val="28"/>
          <w:szCs w:val="28"/>
          <w:lang w:val="az-Latn-AZ"/>
        </w:rPr>
        <w:t xml:space="preserve">). </w:t>
      </w:r>
      <w:r w:rsidRPr="00C32C34">
        <w:rPr>
          <w:rFonts w:ascii="Times New Roman" w:hAnsi="Times New Roman" w:cs="Times New Roman"/>
          <w:sz w:val="28"/>
          <w:szCs w:val="28"/>
        </w:rPr>
        <w:t>Выявляются при импрегнации серебро</w:t>
      </w:r>
      <w:r w:rsidR="00A25D93" w:rsidRPr="00C32C34">
        <w:rPr>
          <w:rFonts w:ascii="Times New Roman" w:hAnsi="Times New Roman" w:cs="Times New Roman"/>
          <w:sz w:val="28"/>
          <w:szCs w:val="28"/>
        </w:rPr>
        <w:t>м</w:t>
      </w:r>
      <w:r w:rsidR="00C32C34">
        <w:rPr>
          <w:rFonts w:ascii="Times New Roman" w:hAnsi="Times New Roman" w:cs="Times New Roman"/>
          <w:sz w:val="28"/>
          <w:szCs w:val="28"/>
        </w:rPr>
        <w:t xml:space="preserve"> </w:t>
      </w:r>
      <w:r w:rsidR="00A25D93" w:rsidRPr="00C32C34">
        <w:rPr>
          <w:rFonts w:ascii="Times New Roman" w:hAnsi="Times New Roman" w:cs="Times New Roman"/>
          <w:sz w:val="28"/>
          <w:szCs w:val="28"/>
        </w:rPr>
        <w:t xml:space="preserve">(метод серебрения по Морозову). </w:t>
      </w:r>
      <w:r w:rsidRPr="00C32C34">
        <w:rPr>
          <w:rFonts w:ascii="Times New Roman" w:hAnsi="Times New Roman" w:cs="Times New Roman"/>
          <w:sz w:val="28"/>
          <w:szCs w:val="28"/>
        </w:rPr>
        <w:t>Подвижные спирохеты в нативных мазках выявляют с помощью фазово-контрастной и темнопольной микроскопии.</w:t>
      </w:r>
    </w:p>
    <w:p w14:paraId="7B59DD09" w14:textId="6D0BCE40" w:rsidR="009A6193" w:rsidRPr="00C32C34" w:rsidRDefault="009A6193" w:rsidP="00BC4844">
      <w:pPr>
        <w:numPr>
          <w:ilvl w:val="0"/>
          <w:numId w:val="1"/>
        </w:numPr>
        <w:spacing w:after="0" w:line="240" w:lineRule="auto"/>
        <w:jc w:val="both"/>
        <w:rPr>
          <w:rFonts w:ascii="Times New Roman" w:hAnsi="Times New Roman" w:cs="Times New Roman"/>
          <w:sz w:val="28"/>
          <w:szCs w:val="28"/>
        </w:rPr>
      </w:pPr>
      <w:r w:rsidRPr="00C32C34">
        <w:rPr>
          <w:rFonts w:ascii="Times New Roman" w:hAnsi="Times New Roman" w:cs="Times New Roman"/>
          <w:sz w:val="28"/>
          <w:szCs w:val="28"/>
        </w:rPr>
        <w:t>В свежеприготовленных препаратах спирохеты обладают активной подвиж</w:t>
      </w:r>
      <w:r w:rsidR="00A25D93" w:rsidRPr="00C32C34">
        <w:rPr>
          <w:rFonts w:ascii="Times New Roman" w:hAnsi="Times New Roman" w:cs="Times New Roman"/>
          <w:sz w:val="28"/>
          <w:szCs w:val="28"/>
        </w:rPr>
        <w:t>ностью – совершают вращательные</w:t>
      </w:r>
      <w:r w:rsidRPr="00C32C34">
        <w:rPr>
          <w:rFonts w:ascii="Times New Roman" w:hAnsi="Times New Roman" w:cs="Times New Roman"/>
          <w:sz w:val="28"/>
          <w:szCs w:val="28"/>
        </w:rPr>
        <w:t>, поступательные,</w:t>
      </w:r>
      <w:r w:rsidR="00C32C34">
        <w:rPr>
          <w:rFonts w:ascii="Times New Roman" w:hAnsi="Times New Roman" w:cs="Times New Roman"/>
          <w:sz w:val="28"/>
          <w:szCs w:val="28"/>
        </w:rPr>
        <w:t xml:space="preserve"> </w:t>
      </w:r>
      <w:r w:rsidRPr="00C32C34">
        <w:rPr>
          <w:rFonts w:ascii="Times New Roman" w:hAnsi="Times New Roman" w:cs="Times New Roman"/>
          <w:sz w:val="28"/>
          <w:szCs w:val="28"/>
        </w:rPr>
        <w:t xml:space="preserve">сгибательные и винтообразные </w:t>
      </w:r>
      <w:r w:rsidRPr="00C32C34">
        <w:rPr>
          <w:rFonts w:ascii="Times New Roman" w:hAnsi="Times New Roman" w:cs="Times New Roman"/>
          <w:sz w:val="28"/>
          <w:szCs w:val="28"/>
        </w:rPr>
        <w:tab/>
        <w:t>движения, выявляемые при</w:t>
      </w:r>
      <w:r w:rsidR="00C32C34">
        <w:rPr>
          <w:rFonts w:ascii="Times New Roman" w:hAnsi="Times New Roman" w:cs="Times New Roman"/>
          <w:sz w:val="28"/>
          <w:szCs w:val="28"/>
        </w:rPr>
        <w:t xml:space="preserve"> </w:t>
      </w:r>
      <w:r w:rsidRPr="00C32C34">
        <w:rPr>
          <w:rFonts w:ascii="Times New Roman" w:hAnsi="Times New Roman" w:cs="Times New Roman"/>
          <w:sz w:val="28"/>
          <w:szCs w:val="28"/>
        </w:rPr>
        <w:t>темнопольной микроскопии.</w:t>
      </w:r>
      <w:r w:rsidRPr="00C32C34">
        <w:rPr>
          <w:rFonts w:ascii="Times New Roman" w:hAnsi="Times New Roman" w:cs="Times New Roman"/>
          <w:sz w:val="28"/>
          <w:szCs w:val="28"/>
          <w:lang w:val="az-Latn-AZ"/>
        </w:rPr>
        <w:t xml:space="preserve"> </w:t>
      </w:r>
    </w:p>
    <w:p w14:paraId="41818B3F" w14:textId="638A1EC0" w:rsidR="009A6193" w:rsidRPr="00C32C34" w:rsidRDefault="009A6193" w:rsidP="00BC4844">
      <w:pPr>
        <w:numPr>
          <w:ilvl w:val="0"/>
          <w:numId w:val="1"/>
        </w:numPr>
        <w:spacing w:after="0" w:line="240" w:lineRule="auto"/>
        <w:jc w:val="both"/>
        <w:rPr>
          <w:rFonts w:ascii="Times New Roman" w:hAnsi="Times New Roman" w:cs="Times New Roman"/>
          <w:sz w:val="28"/>
          <w:szCs w:val="28"/>
        </w:rPr>
      </w:pPr>
      <w:r w:rsidRPr="00C32C34">
        <w:rPr>
          <w:rFonts w:ascii="Times New Roman" w:hAnsi="Times New Roman" w:cs="Times New Roman"/>
          <w:sz w:val="28"/>
          <w:szCs w:val="28"/>
        </w:rPr>
        <w:t>Сгибательные движения под прямым углом без потери спиралевидной формы является важным дифференциальным признаком рода</w:t>
      </w:r>
      <w:r w:rsidRPr="00C32C34">
        <w:rPr>
          <w:rFonts w:ascii="Times New Roman" w:hAnsi="Times New Roman" w:cs="Times New Roman"/>
          <w:i/>
          <w:iCs/>
          <w:sz w:val="28"/>
          <w:szCs w:val="28"/>
        </w:rPr>
        <w:t xml:space="preserve"> Т</w:t>
      </w:r>
      <w:r w:rsidRPr="00C32C34">
        <w:rPr>
          <w:rFonts w:ascii="Times New Roman" w:hAnsi="Times New Roman" w:cs="Times New Roman"/>
          <w:i/>
          <w:iCs/>
          <w:sz w:val="28"/>
          <w:szCs w:val="28"/>
          <w:lang w:val="az-Latn-AZ"/>
        </w:rPr>
        <w:t>reponema</w:t>
      </w:r>
      <w:r w:rsidRPr="00C32C34">
        <w:rPr>
          <w:rFonts w:ascii="Times New Roman" w:hAnsi="Times New Roman" w:cs="Times New Roman"/>
          <w:sz w:val="28"/>
          <w:szCs w:val="28"/>
        </w:rPr>
        <w:t>. Название рода</w:t>
      </w:r>
      <w:r w:rsidRPr="00C32C34">
        <w:rPr>
          <w:rFonts w:ascii="Times New Roman" w:hAnsi="Times New Roman" w:cs="Times New Roman"/>
          <w:sz w:val="28"/>
          <w:szCs w:val="28"/>
          <w:lang w:val="az-Latn-AZ"/>
        </w:rPr>
        <w:t xml:space="preserve"> «</w:t>
      </w:r>
      <w:r w:rsidRPr="00C32C34">
        <w:rPr>
          <w:rFonts w:ascii="Times New Roman" w:hAnsi="Times New Roman" w:cs="Times New Roman"/>
          <w:sz w:val="28"/>
          <w:szCs w:val="28"/>
        </w:rPr>
        <w:t xml:space="preserve">Трепонема» связано именно с этой особенностью </w:t>
      </w:r>
      <w:r w:rsidRPr="00C32C34">
        <w:rPr>
          <w:rFonts w:ascii="Times New Roman" w:hAnsi="Times New Roman" w:cs="Times New Roman"/>
          <w:sz w:val="28"/>
          <w:szCs w:val="28"/>
          <w:lang w:val="az-Latn-AZ"/>
        </w:rPr>
        <w:t>(</w:t>
      </w:r>
      <w:r w:rsidRPr="00C32C34">
        <w:rPr>
          <w:rFonts w:ascii="Times New Roman" w:hAnsi="Times New Roman" w:cs="Times New Roman"/>
          <w:sz w:val="28"/>
          <w:szCs w:val="28"/>
        </w:rPr>
        <w:t xml:space="preserve">лат., означает </w:t>
      </w:r>
      <w:r w:rsidRPr="00C32C34">
        <w:rPr>
          <w:rFonts w:ascii="Times New Roman" w:hAnsi="Times New Roman" w:cs="Times New Roman"/>
          <w:sz w:val="28"/>
          <w:szCs w:val="28"/>
          <w:lang w:val="az-Latn-AZ"/>
        </w:rPr>
        <w:t>«</w:t>
      </w:r>
      <w:r w:rsidRPr="00C32C34">
        <w:rPr>
          <w:rFonts w:ascii="Times New Roman" w:hAnsi="Times New Roman" w:cs="Times New Roman"/>
          <w:sz w:val="28"/>
          <w:szCs w:val="28"/>
        </w:rPr>
        <w:t>сгибающаяся нить</w:t>
      </w:r>
      <w:r w:rsidRPr="00C32C34">
        <w:rPr>
          <w:rFonts w:ascii="Times New Roman" w:hAnsi="Times New Roman" w:cs="Times New Roman"/>
          <w:sz w:val="28"/>
          <w:szCs w:val="28"/>
          <w:lang w:val="az-Latn-AZ"/>
        </w:rPr>
        <w:t>»).</w:t>
      </w:r>
    </w:p>
    <w:p w14:paraId="08EB59C9" w14:textId="2DC2A47C" w:rsidR="00C32C34" w:rsidRDefault="00A25D93" w:rsidP="00C32C34">
      <w:pPr>
        <w:spacing w:after="0" w:line="240" w:lineRule="auto"/>
        <w:jc w:val="both"/>
        <w:rPr>
          <w:rFonts w:ascii="Times New Roman" w:hAnsi="Times New Roman" w:cs="Times New Roman"/>
          <w:sz w:val="28"/>
          <w:szCs w:val="28"/>
        </w:rPr>
      </w:pPr>
      <w:r w:rsidRPr="00C32C34">
        <w:rPr>
          <w:rFonts w:ascii="Times New Roman" w:hAnsi="Times New Roman" w:cs="Times New Roman"/>
          <w:b/>
          <w:sz w:val="28"/>
          <w:szCs w:val="28"/>
        </w:rPr>
        <w:lastRenderedPageBreak/>
        <w:t>Культуральные свойства</w:t>
      </w:r>
      <w:r w:rsidRPr="00C32C34">
        <w:rPr>
          <w:rFonts w:ascii="Times New Roman" w:hAnsi="Times New Roman" w:cs="Times New Roman"/>
          <w:sz w:val="28"/>
          <w:szCs w:val="28"/>
        </w:rPr>
        <w:t xml:space="preserve">. </w:t>
      </w:r>
      <w:r w:rsidR="009A6193" w:rsidRPr="00C32C34">
        <w:rPr>
          <w:rFonts w:ascii="Times New Roman" w:hAnsi="Times New Roman" w:cs="Times New Roman"/>
          <w:sz w:val="28"/>
          <w:szCs w:val="28"/>
        </w:rPr>
        <w:t xml:space="preserve">Возбудитель сифилиса является микроаэрофилом. Вирулентные штаммы </w:t>
      </w:r>
      <w:r w:rsidR="009A6193" w:rsidRPr="00C32C34">
        <w:rPr>
          <w:rFonts w:ascii="Times New Roman" w:hAnsi="Times New Roman" w:cs="Times New Roman"/>
          <w:i/>
          <w:iCs/>
          <w:sz w:val="28"/>
          <w:szCs w:val="28"/>
          <w:lang w:val="az-Latn-AZ"/>
        </w:rPr>
        <w:t>T.pallidum</w:t>
      </w:r>
      <w:r w:rsidR="009A6193" w:rsidRPr="00C32C34">
        <w:rPr>
          <w:rFonts w:ascii="Times New Roman" w:hAnsi="Times New Roman" w:cs="Times New Roman"/>
          <w:sz w:val="28"/>
          <w:szCs w:val="28"/>
          <w:lang w:val="az-Latn-AZ"/>
        </w:rPr>
        <w:t xml:space="preserve"> </w:t>
      </w:r>
      <w:r w:rsidR="009A6193" w:rsidRPr="00C32C34">
        <w:rPr>
          <w:rFonts w:ascii="Times New Roman" w:hAnsi="Times New Roman" w:cs="Times New Roman"/>
          <w:sz w:val="28"/>
          <w:szCs w:val="28"/>
        </w:rPr>
        <w:t>не культивируются как  на искусственных питательных средах, так и на культуре клеток.</w:t>
      </w:r>
      <w:r w:rsidRPr="00C32C34">
        <w:rPr>
          <w:rFonts w:ascii="Times New Roman" w:hAnsi="Times New Roman" w:cs="Times New Roman"/>
          <w:sz w:val="28"/>
          <w:szCs w:val="28"/>
        </w:rPr>
        <w:t xml:space="preserve"> </w:t>
      </w:r>
      <w:r w:rsidR="009A6193" w:rsidRPr="00C32C34">
        <w:rPr>
          <w:rFonts w:ascii="Times New Roman" w:hAnsi="Times New Roman" w:cs="Times New Roman"/>
          <w:sz w:val="28"/>
          <w:szCs w:val="28"/>
        </w:rPr>
        <w:t xml:space="preserve">Невирулентные штаммы (н-р, штамм Рейтера) можно культивировать </w:t>
      </w:r>
      <w:r w:rsidR="009A6193" w:rsidRPr="00C32C34">
        <w:rPr>
          <w:rFonts w:ascii="Times New Roman" w:hAnsi="Times New Roman" w:cs="Times New Roman"/>
          <w:i/>
          <w:iCs/>
          <w:sz w:val="28"/>
          <w:szCs w:val="28"/>
        </w:rPr>
        <w:t>in vitro</w:t>
      </w:r>
      <w:r w:rsidR="009A6193" w:rsidRPr="00C32C34">
        <w:rPr>
          <w:rFonts w:ascii="Times New Roman" w:hAnsi="Times New Roman" w:cs="Times New Roman"/>
          <w:sz w:val="28"/>
          <w:szCs w:val="28"/>
        </w:rPr>
        <w:t xml:space="preserve"> в анаэробных условиях при температуре 35</w:t>
      </w:r>
      <w:r w:rsidRPr="00C32C34">
        <w:rPr>
          <w:rFonts w:ascii="Times New Roman" w:hAnsi="Times New Roman" w:cs="Times New Roman"/>
          <w:sz w:val="28"/>
          <w:szCs w:val="28"/>
        </w:rPr>
        <w:t xml:space="preserve"> </w:t>
      </w:r>
      <w:r w:rsidR="009A6193" w:rsidRPr="00C32C34">
        <w:rPr>
          <w:rFonts w:ascii="Times New Roman" w:hAnsi="Times New Roman" w:cs="Times New Roman"/>
          <w:sz w:val="28"/>
          <w:szCs w:val="28"/>
          <w:vertAlign w:val="superscript"/>
          <w:lang w:val="az-Latn-AZ"/>
        </w:rPr>
        <w:t>0</w:t>
      </w:r>
      <w:r w:rsidR="009A6193" w:rsidRPr="00C32C34">
        <w:rPr>
          <w:rFonts w:ascii="Times New Roman" w:hAnsi="Times New Roman" w:cs="Times New Roman"/>
          <w:sz w:val="28"/>
          <w:szCs w:val="28"/>
        </w:rPr>
        <w:t>С в агаре с содержанием аминокислот, витаминов, солей, минералов и сывороточных альбуминов.</w:t>
      </w:r>
      <w:r w:rsidRPr="00C32C34">
        <w:rPr>
          <w:rFonts w:ascii="Times New Roman" w:hAnsi="Times New Roman" w:cs="Times New Roman"/>
          <w:sz w:val="28"/>
          <w:szCs w:val="28"/>
        </w:rPr>
        <w:t xml:space="preserve"> </w:t>
      </w:r>
      <w:r w:rsidR="009A6193" w:rsidRPr="00C32C34">
        <w:rPr>
          <w:rFonts w:ascii="Times New Roman" w:hAnsi="Times New Roman" w:cs="Times New Roman"/>
          <w:sz w:val="28"/>
          <w:szCs w:val="28"/>
        </w:rPr>
        <w:t>На</w:t>
      </w:r>
      <w:r w:rsidR="009A6193" w:rsidRPr="00C32C34">
        <w:rPr>
          <w:rFonts w:ascii="Times New Roman" w:hAnsi="Times New Roman" w:cs="Times New Roman"/>
          <w:sz w:val="28"/>
          <w:szCs w:val="28"/>
          <w:lang w:val="az-Latn-AZ"/>
        </w:rPr>
        <w:t xml:space="preserve"> 3-5-</w:t>
      </w:r>
      <w:r w:rsidR="009A6193" w:rsidRPr="00C32C34">
        <w:rPr>
          <w:rFonts w:ascii="Times New Roman" w:hAnsi="Times New Roman" w:cs="Times New Roman"/>
          <w:sz w:val="28"/>
          <w:szCs w:val="28"/>
        </w:rPr>
        <w:t>е сутки культивирования появляются мелкие, гладкие колонии.</w:t>
      </w:r>
      <w:r w:rsidR="009A6193" w:rsidRPr="00C32C34">
        <w:rPr>
          <w:rFonts w:ascii="Times New Roman" w:hAnsi="Times New Roman" w:cs="Times New Roman"/>
          <w:sz w:val="28"/>
          <w:szCs w:val="28"/>
          <w:lang w:val="az-Latn-AZ"/>
        </w:rPr>
        <w:t xml:space="preserve"> </w:t>
      </w:r>
      <w:r w:rsidR="009A6193" w:rsidRPr="00C32C34">
        <w:rPr>
          <w:rFonts w:ascii="Times New Roman" w:hAnsi="Times New Roman" w:cs="Times New Roman"/>
          <w:sz w:val="28"/>
          <w:szCs w:val="28"/>
        </w:rPr>
        <w:t>Культивирование приводит к потере вирулентных и изменению антигенных свойств.</w:t>
      </w:r>
      <w:r w:rsidR="009A6193" w:rsidRPr="00C32C34">
        <w:rPr>
          <w:rFonts w:ascii="Times New Roman" w:hAnsi="Times New Roman" w:cs="Times New Roman"/>
          <w:sz w:val="28"/>
          <w:szCs w:val="28"/>
          <w:lang w:val="az-Latn-AZ"/>
        </w:rPr>
        <w:t xml:space="preserve"> </w:t>
      </w:r>
    </w:p>
    <w:p w14:paraId="2D0E58B0" w14:textId="044A343C" w:rsidR="009A6193" w:rsidRPr="00C32C34" w:rsidRDefault="00A25D93" w:rsidP="00C32C34">
      <w:pPr>
        <w:spacing w:after="0" w:line="240" w:lineRule="auto"/>
        <w:jc w:val="both"/>
        <w:rPr>
          <w:rFonts w:ascii="Times New Roman" w:hAnsi="Times New Roman" w:cs="Times New Roman"/>
          <w:sz w:val="28"/>
          <w:szCs w:val="28"/>
        </w:rPr>
      </w:pPr>
      <w:r w:rsidRPr="00C32C34">
        <w:rPr>
          <w:rFonts w:ascii="Times New Roman" w:hAnsi="Times New Roman" w:cs="Times New Roman"/>
          <w:b/>
          <w:bCs/>
          <w:sz w:val="28"/>
          <w:szCs w:val="28"/>
        </w:rPr>
        <w:t>Антигенная структура</w:t>
      </w:r>
      <w:r w:rsidR="00C32C34" w:rsidRPr="00C32C34">
        <w:rPr>
          <w:rFonts w:ascii="Times New Roman" w:hAnsi="Times New Roman" w:cs="Times New Roman"/>
          <w:sz w:val="28"/>
          <w:szCs w:val="28"/>
        </w:rPr>
        <w:t>.</w:t>
      </w:r>
      <w:r w:rsidR="00C32C34">
        <w:rPr>
          <w:rFonts w:ascii="Times New Roman" w:hAnsi="Times New Roman" w:cs="Times New Roman"/>
          <w:sz w:val="28"/>
          <w:szCs w:val="28"/>
          <w:lang w:val="az-Latn-AZ"/>
        </w:rPr>
        <w:t xml:space="preserve"> </w:t>
      </w:r>
      <w:r w:rsidR="009A6193" w:rsidRPr="00C32C34">
        <w:rPr>
          <w:rFonts w:ascii="Times New Roman" w:hAnsi="Times New Roman" w:cs="Times New Roman"/>
          <w:sz w:val="28"/>
          <w:szCs w:val="28"/>
        </w:rPr>
        <w:t xml:space="preserve">Антигенная </w:t>
      </w:r>
      <w:r w:rsidRPr="00C32C34">
        <w:rPr>
          <w:rFonts w:ascii="Times New Roman" w:hAnsi="Times New Roman" w:cs="Times New Roman"/>
          <w:sz w:val="28"/>
          <w:szCs w:val="28"/>
        </w:rPr>
        <w:t xml:space="preserve">структура недостаточно изучена. </w:t>
      </w:r>
      <w:r w:rsidR="009A6193" w:rsidRPr="00C32C34">
        <w:rPr>
          <w:rFonts w:ascii="Times New Roman" w:hAnsi="Times New Roman" w:cs="Times New Roman"/>
          <w:sz w:val="28"/>
          <w:szCs w:val="28"/>
        </w:rPr>
        <w:t>В организме к возбудителю образуются специфические антитела, которые выявляют методом непрямой иммунофлюоресценции, а также реакцией иммобилизации.</w:t>
      </w:r>
      <w:r w:rsidR="009A6193" w:rsidRPr="00C32C34">
        <w:rPr>
          <w:rFonts w:ascii="Times New Roman" w:hAnsi="Times New Roman" w:cs="Times New Roman"/>
          <w:sz w:val="28"/>
          <w:szCs w:val="28"/>
          <w:lang w:val="az-Latn-AZ"/>
        </w:rPr>
        <w:t xml:space="preserve"> </w:t>
      </w:r>
      <w:r w:rsidRPr="00C32C34">
        <w:rPr>
          <w:rFonts w:ascii="Times New Roman" w:hAnsi="Times New Roman" w:cs="Times New Roman"/>
          <w:sz w:val="28"/>
          <w:szCs w:val="28"/>
        </w:rPr>
        <w:t xml:space="preserve"> </w:t>
      </w:r>
      <w:r w:rsidR="009A6193" w:rsidRPr="00C32C34">
        <w:rPr>
          <w:rFonts w:ascii="Times New Roman" w:hAnsi="Times New Roman" w:cs="Times New Roman"/>
          <w:sz w:val="28"/>
          <w:szCs w:val="28"/>
        </w:rPr>
        <w:t>Антитела обладают способностью разрушать бактерии и связывать комплемент при участии трепонем.</w:t>
      </w:r>
      <w:r w:rsidRPr="00C32C34">
        <w:rPr>
          <w:rFonts w:ascii="Times New Roman" w:hAnsi="Times New Roman" w:cs="Times New Roman"/>
          <w:sz w:val="28"/>
          <w:szCs w:val="28"/>
        </w:rPr>
        <w:t xml:space="preserve"> </w:t>
      </w:r>
      <w:r w:rsidR="009A6193" w:rsidRPr="00C32C34">
        <w:rPr>
          <w:rFonts w:ascii="Times New Roman" w:hAnsi="Times New Roman" w:cs="Times New Roman"/>
          <w:sz w:val="28"/>
          <w:szCs w:val="28"/>
        </w:rPr>
        <w:t>В</w:t>
      </w:r>
      <w:r w:rsidR="009A6193" w:rsidRPr="00C32C34">
        <w:rPr>
          <w:rFonts w:ascii="Times New Roman" w:hAnsi="Times New Roman" w:cs="Times New Roman"/>
          <w:i/>
          <w:iCs/>
          <w:sz w:val="28"/>
          <w:szCs w:val="28"/>
        </w:rPr>
        <w:t xml:space="preserve"> </w:t>
      </w:r>
      <w:r w:rsidR="009A6193" w:rsidRPr="00C32C34">
        <w:rPr>
          <w:rFonts w:ascii="Times New Roman" w:hAnsi="Times New Roman" w:cs="Times New Roman"/>
          <w:sz w:val="28"/>
          <w:szCs w:val="28"/>
        </w:rPr>
        <w:t xml:space="preserve">ходе заболевания также образуются неспецифические антитела </w:t>
      </w:r>
      <w:r w:rsidR="009A6193" w:rsidRPr="00C32C34">
        <w:rPr>
          <w:rFonts w:ascii="Times New Roman" w:hAnsi="Times New Roman" w:cs="Times New Roman"/>
          <w:i/>
          <w:iCs/>
          <w:sz w:val="28"/>
          <w:szCs w:val="28"/>
        </w:rPr>
        <w:t xml:space="preserve">– </w:t>
      </w:r>
      <w:r w:rsidR="009A6193" w:rsidRPr="00C32C34">
        <w:rPr>
          <w:rFonts w:ascii="Times New Roman" w:hAnsi="Times New Roman" w:cs="Times New Roman"/>
          <w:b/>
          <w:bCs/>
          <w:i/>
          <w:iCs/>
          <w:sz w:val="28"/>
          <w:szCs w:val="28"/>
        </w:rPr>
        <w:t>реагины</w:t>
      </w:r>
      <w:r w:rsidR="009A6193" w:rsidRPr="00C32C34">
        <w:rPr>
          <w:rFonts w:ascii="Times New Roman" w:hAnsi="Times New Roman" w:cs="Times New Roman"/>
          <w:i/>
          <w:iCs/>
          <w:sz w:val="28"/>
          <w:szCs w:val="28"/>
        </w:rPr>
        <w:t xml:space="preserve">, </w:t>
      </w:r>
      <w:r w:rsidR="009A6193" w:rsidRPr="00C32C34">
        <w:rPr>
          <w:rFonts w:ascii="Times New Roman" w:hAnsi="Times New Roman" w:cs="Times New Roman"/>
          <w:sz w:val="28"/>
          <w:szCs w:val="28"/>
        </w:rPr>
        <w:t xml:space="preserve">которые можно выявить в реакции флокуляции с кардиолипином, эстрагированным из бычьего сердца. </w:t>
      </w:r>
      <w:r w:rsidR="009A6193" w:rsidRPr="00C32C34">
        <w:rPr>
          <w:rFonts w:ascii="Times New Roman" w:hAnsi="Times New Roman" w:cs="Times New Roman"/>
          <w:sz w:val="28"/>
          <w:szCs w:val="28"/>
          <w:lang w:val="az-Latn-AZ"/>
        </w:rPr>
        <w:t xml:space="preserve"> </w:t>
      </w:r>
      <w:r w:rsidR="009A6193" w:rsidRPr="00C32C34">
        <w:rPr>
          <w:rFonts w:ascii="Times New Roman" w:hAnsi="Times New Roman" w:cs="Times New Roman"/>
          <w:sz w:val="28"/>
          <w:szCs w:val="28"/>
        </w:rPr>
        <w:t xml:space="preserve">Эта реакция применятся при диагностике сифилиса. </w:t>
      </w:r>
    </w:p>
    <w:p w14:paraId="7A122944" w14:textId="1F2CF5DA" w:rsidR="009A6193" w:rsidRPr="00C32C34" w:rsidRDefault="00A25D93" w:rsidP="00C32C34">
      <w:pPr>
        <w:spacing w:after="0" w:line="240" w:lineRule="auto"/>
        <w:jc w:val="both"/>
        <w:rPr>
          <w:rFonts w:ascii="Times New Roman" w:hAnsi="Times New Roman" w:cs="Times New Roman"/>
          <w:sz w:val="28"/>
          <w:szCs w:val="28"/>
        </w:rPr>
      </w:pPr>
      <w:r w:rsidRPr="00C32C34">
        <w:rPr>
          <w:rFonts w:ascii="Times New Roman" w:hAnsi="Times New Roman" w:cs="Times New Roman"/>
          <w:b/>
          <w:bCs/>
          <w:sz w:val="28"/>
          <w:szCs w:val="28"/>
        </w:rPr>
        <w:t>Резистентность к факторам внешней среды</w:t>
      </w:r>
      <w:r w:rsidR="00C32C34">
        <w:rPr>
          <w:rFonts w:ascii="Times New Roman" w:hAnsi="Times New Roman" w:cs="Times New Roman"/>
          <w:sz w:val="28"/>
          <w:szCs w:val="28"/>
        </w:rPr>
        <w:t xml:space="preserve">. </w:t>
      </w:r>
      <w:r w:rsidR="009A6193" w:rsidRPr="00C32C34">
        <w:rPr>
          <w:rFonts w:ascii="Times New Roman" w:hAnsi="Times New Roman" w:cs="Times New Roman"/>
          <w:i/>
          <w:iCs/>
          <w:sz w:val="28"/>
          <w:szCs w:val="28"/>
          <w:lang w:val="az-Latn-AZ"/>
        </w:rPr>
        <w:t>T.pallidum</w:t>
      </w:r>
      <w:r w:rsidR="009A6193" w:rsidRPr="00C32C34">
        <w:rPr>
          <w:rFonts w:ascii="Times New Roman" w:hAnsi="Times New Roman" w:cs="Times New Roman"/>
          <w:i/>
          <w:iCs/>
          <w:sz w:val="28"/>
          <w:szCs w:val="28"/>
        </w:rPr>
        <w:t xml:space="preserve"> чувствителен к высыханию, солнечным лучам ,дезинфицирующим веществам.</w:t>
      </w:r>
      <w:r w:rsidR="009A6193" w:rsidRPr="00C32C34">
        <w:rPr>
          <w:rFonts w:ascii="Times New Roman" w:hAnsi="Times New Roman" w:cs="Times New Roman"/>
          <w:sz w:val="28"/>
          <w:szCs w:val="28"/>
          <w:lang w:val="az-Latn-AZ"/>
        </w:rPr>
        <w:t xml:space="preserve"> </w:t>
      </w:r>
      <w:r w:rsidR="009A6193" w:rsidRPr="00C32C34">
        <w:rPr>
          <w:rFonts w:ascii="Times New Roman" w:hAnsi="Times New Roman" w:cs="Times New Roman"/>
          <w:sz w:val="28"/>
          <w:szCs w:val="28"/>
        </w:rPr>
        <w:t>При нагревании мгновенно гибнет.</w:t>
      </w:r>
      <w:r w:rsidR="009A6193" w:rsidRPr="00C32C34">
        <w:rPr>
          <w:rFonts w:ascii="Times New Roman" w:hAnsi="Times New Roman" w:cs="Times New Roman"/>
          <w:sz w:val="28"/>
          <w:szCs w:val="28"/>
          <w:lang w:val="az-Latn-AZ"/>
        </w:rPr>
        <w:t xml:space="preserve"> </w:t>
      </w:r>
      <w:r w:rsidR="009A6193" w:rsidRPr="00C32C34">
        <w:rPr>
          <w:rFonts w:ascii="Times New Roman" w:hAnsi="Times New Roman" w:cs="Times New Roman"/>
          <w:sz w:val="28"/>
          <w:szCs w:val="28"/>
        </w:rPr>
        <w:t xml:space="preserve">В препаратах крови при температуре </w:t>
      </w:r>
      <w:r w:rsidR="009A6193" w:rsidRPr="00C32C34">
        <w:rPr>
          <w:rFonts w:ascii="Times New Roman" w:hAnsi="Times New Roman" w:cs="Times New Roman"/>
          <w:sz w:val="28"/>
          <w:szCs w:val="28"/>
          <w:lang w:val="az-Latn-AZ"/>
        </w:rPr>
        <w:t>4</w:t>
      </w:r>
      <w:r w:rsidR="009A6193" w:rsidRPr="00C32C34">
        <w:rPr>
          <w:rFonts w:ascii="Times New Roman" w:hAnsi="Times New Roman" w:cs="Times New Roman"/>
          <w:sz w:val="28"/>
          <w:szCs w:val="28"/>
          <w:vertAlign w:val="superscript"/>
          <w:lang w:val="az-Latn-AZ"/>
        </w:rPr>
        <w:t>0</w:t>
      </w:r>
      <w:r w:rsidRPr="00C32C34">
        <w:rPr>
          <w:rFonts w:ascii="Times New Roman" w:hAnsi="Times New Roman" w:cs="Times New Roman"/>
          <w:sz w:val="28"/>
          <w:szCs w:val="28"/>
          <w:lang w:val="az-Latn-AZ"/>
        </w:rPr>
        <w:t>С</w:t>
      </w:r>
      <w:r w:rsidR="009A6193" w:rsidRPr="00C32C34">
        <w:rPr>
          <w:rFonts w:ascii="Times New Roman" w:hAnsi="Times New Roman" w:cs="Times New Roman"/>
          <w:sz w:val="28"/>
          <w:szCs w:val="28"/>
        </w:rPr>
        <w:t xml:space="preserve">в течение </w:t>
      </w:r>
      <w:r w:rsidR="009A6193" w:rsidRPr="00C32C34">
        <w:rPr>
          <w:rFonts w:ascii="Times New Roman" w:hAnsi="Times New Roman" w:cs="Times New Roman"/>
          <w:sz w:val="28"/>
          <w:szCs w:val="28"/>
          <w:lang w:val="az-Latn-AZ"/>
        </w:rPr>
        <w:t>24</w:t>
      </w:r>
      <w:r w:rsidR="009A6193" w:rsidRPr="00C32C34">
        <w:rPr>
          <w:rFonts w:ascii="Times New Roman" w:hAnsi="Times New Roman" w:cs="Times New Roman"/>
          <w:sz w:val="28"/>
          <w:szCs w:val="28"/>
        </w:rPr>
        <w:t xml:space="preserve"> часов сохраняет жизнеспособность</w:t>
      </w:r>
      <w:r w:rsidR="009A6193" w:rsidRPr="00C32C34">
        <w:rPr>
          <w:rFonts w:ascii="Times New Roman" w:hAnsi="Times New Roman" w:cs="Times New Roman"/>
          <w:sz w:val="28"/>
          <w:szCs w:val="28"/>
          <w:lang w:val="az-Latn-AZ"/>
        </w:rPr>
        <w:t xml:space="preserve">. </w:t>
      </w:r>
      <w:r w:rsidR="009A6193" w:rsidRPr="00C32C34">
        <w:rPr>
          <w:rFonts w:ascii="Times New Roman" w:hAnsi="Times New Roman" w:cs="Times New Roman"/>
          <w:sz w:val="28"/>
          <w:szCs w:val="28"/>
        </w:rPr>
        <w:t xml:space="preserve">При неблагоприятных условиях образует цисты и </w:t>
      </w:r>
      <w:r w:rsidR="009A6193" w:rsidRPr="00C32C34">
        <w:rPr>
          <w:rFonts w:ascii="Times New Roman" w:hAnsi="Times New Roman" w:cs="Times New Roman"/>
          <w:sz w:val="28"/>
          <w:szCs w:val="28"/>
          <w:lang w:val="az-Latn-AZ"/>
        </w:rPr>
        <w:t>L-</w:t>
      </w:r>
      <w:r w:rsidR="009A6193" w:rsidRPr="00C32C34">
        <w:rPr>
          <w:rFonts w:ascii="Times New Roman" w:hAnsi="Times New Roman" w:cs="Times New Roman"/>
          <w:sz w:val="28"/>
          <w:szCs w:val="28"/>
        </w:rPr>
        <w:t>формы.</w:t>
      </w:r>
      <w:r w:rsidR="009A6193" w:rsidRPr="00C32C34">
        <w:rPr>
          <w:rFonts w:ascii="Times New Roman" w:hAnsi="Times New Roman" w:cs="Times New Roman"/>
          <w:sz w:val="28"/>
          <w:szCs w:val="28"/>
          <w:lang w:val="az-Latn-AZ"/>
        </w:rPr>
        <w:t xml:space="preserve"> </w:t>
      </w:r>
    </w:p>
    <w:p w14:paraId="2AD2C62E" w14:textId="2D29505A" w:rsidR="009A6193" w:rsidRPr="00C32C34" w:rsidRDefault="00A25D93" w:rsidP="00BC4844">
      <w:pPr>
        <w:spacing w:after="0" w:line="240" w:lineRule="auto"/>
        <w:jc w:val="both"/>
        <w:rPr>
          <w:rFonts w:ascii="Times New Roman" w:hAnsi="Times New Roman" w:cs="Times New Roman"/>
          <w:sz w:val="28"/>
          <w:szCs w:val="28"/>
        </w:rPr>
      </w:pPr>
      <w:r w:rsidRPr="00C32C34">
        <w:rPr>
          <w:rFonts w:ascii="Times New Roman" w:hAnsi="Times New Roman" w:cs="Times New Roman"/>
          <w:b/>
          <w:bCs/>
          <w:sz w:val="28"/>
          <w:szCs w:val="28"/>
        </w:rPr>
        <w:t>Факторы патогенности</w:t>
      </w:r>
      <w:r w:rsidRPr="00C32C34">
        <w:rPr>
          <w:rFonts w:ascii="Times New Roman" w:hAnsi="Times New Roman" w:cs="Times New Roman"/>
          <w:sz w:val="28"/>
          <w:szCs w:val="28"/>
        </w:rPr>
        <w:t xml:space="preserve">. </w:t>
      </w:r>
      <w:r w:rsidR="009A6193" w:rsidRPr="00C32C34">
        <w:rPr>
          <w:rFonts w:ascii="Times New Roman" w:hAnsi="Times New Roman" w:cs="Times New Roman"/>
          <w:i/>
          <w:iCs/>
          <w:sz w:val="28"/>
          <w:szCs w:val="28"/>
        </w:rPr>
        <w:t xml:space="preserve">Патогенность </w:t>
      </w:r>
      <w:r w:rsidR="009A6193" w:rsidRPr="00C32C34">
        <w:rPr>
          <w:rFonts w:ascii="Times New Roman" w:hAnsi="Times New Roman" w:cs="Times New Roman"/>
          <w:i/>
          <w:iCs/>
          <w:sz w:val="28"/>
          <w:szCs w:val="28"/>
          <w:lang w:val="az-Latn-AZ"/>
        </w:rPr>
        <w:t>T.pallidum</w:t>
      </w:r>
      <w:r w:rsidR="009A6193" w:rsidRPr="00C32C34">
        <w:rPr>
          <w:rFonts w:ascii="Times New Roman" w:hAnsi="Times New Roman" w:cs="Times New Roman"/>
          <w:sz w:val="28"/>
          <w:szCs w:val="28"/>
        </w:rPr>
        <w:t xml:space="preserve"> связана с активной подвижностью. Благодаря этому возбудитель с легкостью проходит через кожные покровы   и слизистые оболочки, и проникают в кровоток.  </w:t>
      </w:r>
      <w:r w:rsidR="009A6193" w:rsidRPr="00C32C34">
        <w:rPr>
          <w:rFonts w:ascii="Times New Roman" w:hAnsi="Times New Roman" w:cs="Times New Roman"/>
          <w:sz w:val="28"/>
          <w:szCs w:val="28"/>
          <w:lang w:val="az-Latn-AZ"/>
        </w:rPr>
        <w:t xml:space="preserve"> </w:t>
      </w:r>
      <w:r w:rsidR="009A6193" w:rsidRPr="00C32C34">
        <w:rPr>
          <w:rFonts w:ascii="Times New Roman" w:hAnsi="Times New Roman" w:cs="Times New Roman"/>
          <w:b/>
          <w:bCs/>
          <w:sz w:val="28"/>
          <w:szCs w:val="28"/>
        </w:rPr>
        <w:t>Рецепторы к фибронектину и коллагену</w:t>
      </w:r>
      <w:r w:rsidR="009A6193" w:rsidRPr="00C32C34">
        <w:rPr>
          <w:rFonts w:ascii="Times New Roman" w:hAnsi="Times New Roman" w:cs="Times New Roman"/>
          <w:b/>
          <w:bCs/>
          <w:sz w:val="28"/>
          <w:szCs w:val="28"/>
          <w:lang w:val="az-Latn-AZ"/>
        </w:rPr>
        <w:t xml:space="preserve"> </w:t>
      </w:r>
      <w:r w:rsidR="009A6193" w:rsidRPr="00C32C34">
        <w:rPr>
          <w:rFonts w:ascii="Times New Roman" w:hAnsi="Times New Roman" w:cs="Times New Roman"/>
          <w:sz w:val="28"/>
          <w:szCs w:val="28"/>
          <w:lang w:val="az-Latn-AZ"/>
        </w:rPr>
        <w:t>o</w:t>
      </w:r>
      <w:r w:rsidR="009A6193" w:rsidRPr="00C32C34">
        <w:rPr>
          <w:rFonts w:ascii="Times New Roman" w:hAnsi="Times New Roman" w:cs="Times New Roman"/>
          <w:sz w:val="28"/>
          <w:szCs w:val="28"/>
        </w:rPr>
        <w:t>беспечивают его адгезию к интерстициальной ткани.</w:t>
      </w:r>
      <w:r w:rsidR="009A6193" w:rsidRPr="00C32C34">
        <w:rPr>
          <w:rFonts w:ascii="Times New Roman" w:hAnsi="Times New Roman" w:cs="Times New Roman"/>
          <w:sz w:val="28"/>
          <w:szCs w:val="28"/>
          <w:lang w:val="az-Latn-AZ"/>
        </w:rPr>
        <w:t xml:space="preserve"> </w:t>
      </w:r>
      <w:r w:rsidR="009A6193" w:rsidRPr="00C32C34">
        <w:rPr>
          <w:rFonts w:ascii="Times New Roman" w:hAnsi="Times New Roman" w:cs="Times New Roman"/>
          <w:sz w:val="28"/>
          <w:szCs w:val="28"/>
        </w:rPr>
        <w:t>Не образует токсин.</w:t>
      </w:r>
      <w:r w:rsidRPr="00C32C34">
        <w:rPr>
          <w:rFonts w:ascii="Times New Roman" w:hAnsi="Times New Roman" w:cs="Times New Roman"/>
          <w:sz w:val="28"/>
          <w:szCs w:val="28"/>
        </w:rPr>
        <w:t xml:space="preserve"> </w:t>
      </w:r>
      <w:r w:rsidR="009A6193" w:rsidRPr="00C32C34">
        <w:rPr>
          <w:rFonts w:ascii="Times New Roman" w:hAnsi="Times New Roman" w:cs="Times New Roman"/>
          <w:b/>
          <w:bCs/>
          <w:sz w:val="28"/>
          <w:szCs w:val="28"/>
        </w:rPr>
        <w:t xml:space="preserve">Липопротеины </w:t>
      </w:r>
      <w:r w:rsidR="009A6193" w:rsidRPr="00C32C34">
        <w:rPr>
          <w:rFonts w:ascii="Times New Roman" w:hAnsi="Times New Roman" w:cs="Times New Roman"/>
          <w:sz w:val="28"/>
          <w:szCs w:val="28"/>
        </w:rPr>
        <w:t>участвуют в развитии иммунопатологических процессов</w:t>
      </w:r>
      <w:r w:rsidRPr="00C32C34">
        <w:rPr>
          <w:rFonts w:ascii="Times New Roman" w:hAnsi="Times New Roman" w:cs="Times New Roman"/>
          <w:sz w:val="28"/>
          <w:szCs w:val="28"/>
        </w:rPr>
        <w:t>.</w:t>
      </w:r>
    </w:p>
    <w:p w14:paraId="16ED8373" w14:textId="7C2E090D" w:rsidR="009A6193" w:rsidRPr="00C32C34" w:rsidRDefault="00A25D93"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
          <w:bCs/>
          <w:sz w:val="28"/>
          <w:szCs w:val="28"/>
        </w:rPr>
        <w:t xml:space="preserve">Источник инфекции и пути передачи. </w:t>
      </w:r>
      <w:r w:rsidR="009A6193" w:rsidRPr="00C32C34">
        <w:rPr>
          <w:rFonts w:ascii="Times New Roman" w:hAnsi="Times New Roman" w:cs="Times New Roman"/>
          <w:bCs/>
          <w:sz w:val="28"/>
          <w:szCs w:val="28"/>
        </w:rPr>
        <w:t>В естественных условиях болеет только человек.</w:t>
      </w:r>
      <w:r w:rsidR="009A6193" w:rsidRPr="00C32C34">
        <w:rPr>
          <w:rFonts w:ascii="Times New Roman" w:hAnsi="Times New Roman" w:cs="Times New Roman"/>
          <w:bCs/>
          <w:sz w:val="28"/>
          <w:szCs w:val="28"/>
          <w:lang w:val="az-Latn-AZ"/>
        </w:rPr>
        <w:t xml:space="preserve"> </w:t>
      </w:r>
      <w:r w:rsidRPr="00C32C34">
        <w:rPr>
          <w:rFonts w:ascii="Times New Roman" w:hAnsi="Times New Roman" w:cs="Times New Roman"/>
          <w:bCs/>
          <w:sz w:val="28"/>
          <w:szCs w:val="28"/>
        </w:rPr>
        <w:t>Заражение происходит</w:t>
      </w:r>
      <w:r w:rsidR="009A6193" w:rsidRPr="00C32C34">
        <w:rPr>
          <w:rFonts w:ascii="Times New Roman" w:hAnsi="Times New Roman" w:cs="Times New Roman"/>
          <w:bCs/>
          <w:sz w:val="28"/>
          <w:szCs w:val="28"/>
        </w:rPr>
        <w:t>, как правило, контактно-половым, реже – контактно-бытовым путями.</w:t>
      </w:r>
      <w:r w:rsidR="00990443" w:rsidRPr="00C32C34">
        <w:rPr>
          <w:rFonts w:ascii="Times New Roman" w:hAnsi="Times New Roman" w:cs="Times New Roman"/>
          <w:bCs/>
          <w:sz w:val="28"/>
          <w:szCs w:val="28"/>
        </w:rPr>
        <w:t xml:space="preserve"> </w:t>
      </w:r>
      <w:r w:rsidR="009A6193" w:rsidRPr="00C32C34">
        <w:rPr>
          <w:rFonts w:ascii="Times New Roman" w:hAnsi="Times New Roman" w:cs="Times New Roman"/>
          <w:bCs/>
          <w:sz w:val="28"/>
          <w:szCs w:val="28"/>
        </w:rPr>
        <w:t>При беременности инфицирование сифилисом происходит трансплацентарным путем (от матери плоду)</w:t>
      </w:r>
      <w:r w:rsidR="009A6193" w:rsidRPr="00C32C34">
        <w:rPr>
          <w:rFonts w:ascii="Times New Roman" w:hAnsi="Times New Roman" w:cs="Times New Roman"/>
          <w:bCs/>
          <w:sz w:val="28"/>
          <w:szCs w:val="28"/>
          <w:lang w:val="az-Latn-AZ"/>
        </w:rPr>
        <w:t>,</w:t>
      </w:r>
      <w:r w:rsidR="009A6193" w:rsidRPr="00C32C34">
        <w:rPr>
          <w:rFonts w:ascii="Times New Roman" w:hAnsi="Times New Roman" w:cs="Times New Roman"/>
          <w:bCs/>
          <w:sz w:val="28"/>
          <w:szCs w:val="28"/>
        </w:rPr>
        <w:t xml:space="preserve"> в результате наступает внутриутробная гибель или ребенок рождается с признаками сифилиса</w:t>
      </w:r>
      <w:r w:rsidR="009A6193" w:rsidRPr="00C32C34">
        <w:rPr>
          <w:rFonts w:ascii="Times New Roman" w:hAnsi="Times New Roman" w:cs="Times New Roman"/>
          <w:bCs/>
          <w:sz w:val="28"/>
          <w:szCs w:val="28"/>
          <w:lang w:val="az-Latn-AZ"/>
        </w:rPr>
        <w:t xml:space="preserve">. </w:t>
      </w:r>
      <w:r w:rsidR="009A6193" w:rsidRPr="00C32C34">
        <w:rPr>
          <w:rFonts w:ascii="Times New Roman" w:hAnsi="Times New Roman" w:cs="Times New Roman"/>
          <w:bCs/>
          <w:sz w:val="28"/>
          <w:szCs w:val="28"/>
        </w:rPr>
        <w:t xml:space="preserve">Возможно заражение в результате переливания крови, в особенности при переливании свежих образцов. </w:t>
      </w:r>
    </w:p>
    <w:p w14:paraId="053730F1" w14:textId="78F47145" w:rsidR="009A6193" w:rsidRPr="00C32C34" w:rsidRDefault="00990443"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
          <w:bCs/>
          <w:sz w:val="28"/>
          <w:szCs w:val="28"/>
        </w:rPr>
        <w:t xml:space="preserve">Патогенез и клинические проявления сифилиса. </w:t>
      </w:r>
      <w:r w:rsidR="009A6193" w:rsidRPr="00C32C34">
        <w:rPr>
          <w:rFonts w:ascii="Times New Roman" w:hAnsi="Times New Roman" w:cs="Times New Roman"/>
          <w:bCs/>
          <w:sz w:val="28"/>
          <w:szCs w:val="28"/>
        </w:rPr>
        <w:t xml:space="preserve">Входными воротами инфекции являются кожные покровы и слизистые оболочки. </w:t>
      </w:r>
      <w:r w:rsidR="009A6193" w:rsidRPr="00C32C34">
        <w:rPr>
          <w:rFonts w:ascii="Times New Roman" w:hAnsi="Times New Roman" w:cs="Times New Roman"/>
          <w:bCs/>
          <w:sz w:val="28"/>
          <w:szCs w:val="28"/>
          <w:lang w:val="az-Latn-AZ"/>
        </w:rPr>
        <w:t xml:space="preserve"> </w:t>
      </w:r>
      <w:r w:rsidR="009A6193" w:rsidRPr="00C32C34">
        <w:rPr>
          <w:rFonts w:ascii="Times New Roman" w:hAnsi="Times New Roman" w:cs="Times New Roman"/>
          <w:bCs/>
          <w:sz w:val="28"/>
          <w:szCs w:val="28"/>
        </w:rPr>
        <w:t xml:space="preserve">Возбудитель может проникать через неповрежденную кожу, через микротравмы слизистых оболочек или кожных покровов, и размножаться в тканях и частично в </w:t>
      </w:r>
      <w:r w:rsidRPr="00C32C34">
        <w:rPr>
          <w:rFonts w:ascii="Times New Roman" w:hAnsi="Times New Roman" w:cs="Times New Roman"/>
          <w:bCs/>
          <w:sz w:val="28"/>
          <w:szCs w:val="28"/>
        </w:rPr>
        <w:t xml:space="preserve">регионарных лимфатических узлах. </w:t>
      </w:r>
      <w:r w:rsidR="009A6193" w:rsidRPr="00C32C34">
        <w:rPr>
          <w:rFonts w:ascii="Times New Roman" w:hAnsi="Times New Roman" w:cs="Times New Roman"/>
          <w:bCs/>
          <w:sz w:val="28"/>
          <w:szCs w:val="28"/>
        </w:rPr>
        <w:t>Сифилис – заболевание с циклическим течением, протекает в несколько периодов.</w:t>
      </w:r>
    </w:p>
    <w:p w14:paraId="1026D1E8" w14:textId="41275C38" w:rsidR="00990443" w:rsidRPr="00C32C34" w:rsidRDefault="00990443"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
          <w:bCs/>
          <w:sz w:val="28"/>
          <w:szCs w:val="28"/>
        </w:rPr>
        <w:lastRenderedPageBreak/>
        <w:t>Первичный период сифилиса.</w:t>
      </w:r>
      <w:r w:rsidRPr="00C32C34">
        <w:rPr>
          <w:rFonts w:ascii="Times New Roman" w:hAnsi="Times New Roman" w:cs="Times New Roman"/>
          <w:color w:val="000000"/>
          <w:kern w:val="24"/>
          <w:sz w:val="28"/>
          <w:szCs w:val="28"/>
        </w:rPr>
        <w:t xml:space="preserve"> </w:t>
      </w:r>
      <w:r w:rsidR="009A6193" w:rsidRPr="00C32C34">
        <w:rPr>
          <w:rFonts w:ascii="Times New Roman" w:hAnsi="Times New Roman" w:cs="Times New Roman"/>
          <w:bCs/>
          <w:sz w:val="28"/>
          <w:szCs w:val="28"/>
        </w:rPr>
        <w:t xml:space="preserve">В связи с тем, что при </w:t>
      </w:r>
      <w:r w:rsidR="009A6193" w:rsidRPr="00C32C34">
        <w:rPr>
          <w:rFonts w:ascii="Times New Roman" w:hAnsi="Times New Roman" w:cs="Times New Roman"/>
          <w:bCs/>
          <w:sz w:val="28"/>
          <w:szCs w:val="28"/>
          <w:lang w:val="az-Latn-AZ"/>
        </w:rPr>
        <w:t>сифилис</w:t>
      </w:r>
      <w:r w:rsidR="009A6193" w:rsidRPr="00C32C34">
        <w:rPr>
          <w:rFonts w:ascii="Times New Roman" w:hAnsi="Times New Roman" w:cs="Times New Roman"/>
          <w:bCs/>
          <w:sz w:val="28"/>
          <w:szCs w:val="28"/>
        </w:rPr>
        <w:t>е</w:t>
      </w:r>
      <w:r w:rsidR="009A6193" w:rsidRPr="00C32C34">
        <w:rPr>
          <w:rFonts w:ascii="Times New Roman" w:hAnsi="Times New Roman" w:cs="Times New Roman"/>
          <w:bCs/>
          <w:sz w:val="28"/>
          <w:szCs w:val="28"/>
          <w:lang w:val="az-Latn-AZ"/>
        </w:rPr>
        <w:t xml:space="preserve"> основание язвы </w:t>
      </w:r>
      <w:r w:rsidR="009A6193" w:rsidRPr="00C32C34">
        <w:rPr>
          <w:rFonts w:ascii="Times New Roman" w:hAnsi="Times New Roman" w:cs="Times New Roman"/>
          <w:bCs/>
          <w:sz w:val="28"/>
          <w:szCs w:val="28"/>
        </w:rPr>
        <w:t xml:space="preserve">имеет твердую консистенцию, ее назвали </w:t>
      </w:r>
      <w:r w:rsidR="009A6193" w:rsidRPr="00C32C34">
        <w:rPr>
          <w:rFonts w:ascii="Times New Roman" w:hAnsi="Times New Roman" w:cs="Times New Roman"/>
          <w:bCs/>
          <w:i/>
          <w:iCs/>
          <w:sz w:val="28"/>
          <w:szCs w:val="28"/>
          <w:lang w:val="az-Latn-AZ"/>
        </w:rPr>
        <w:t xml:space="preserve">«твердый шанкр» </w:t>
      </w:r>
      <w:r w:rsidR="009A6193" w:rsidRPr="00C32C34">
        <w:rPr>
          <w:rFonts w:ascii="Times New Roman" w:hAnsi="Times New Roman" w:cs="Times New Roman"/>
          <w:bCs/>
          <w:sz w:val="28"/>
          <w:szCs w:val="28"/>
          <w:lang w:val="az-Latn-AZ"/>
        </w:rPr>
        <w:t>(франц</w:t>
      </w:r>
      <w:r w:rsidR="009A6193" w:rsidRPr="00C32C34">
        <w:rPr>
          <w:rFonts w:ascii="Times New Roman" w:hAnsi="Times New Roman" w:cs="Times New Roman"/>
          <w:bCs/>
          <w:sz w:val="28"/>
          <w:szCs w:val="28"/>
        </w:rPr>
        <w:t xml:space="preserve">., </w:t>
      </w:r>
      <w:r w:rsidR="009A6193" w:rsidRPr="00C32C34">
        <w:rPr>
          <w:rFonts w:ascii="Times New Roman" w:hAnsi="Times New Roman" w:cs="Times New Roman"/>
          <w:bCs/>
          <w:i/>
          <w:iCs/>
          <w:sz w:val="28"/>
          <w:szCs w:val="28"/>
          <w:lang w:val="az-Latn-AZ"/>
        </w:rPr>
        <w:t>chancre</w:t>
      </w:r>
      <w:r w:rsidR="009A6193" w:rsidRPr="00C32C34">
        <w:rPr>
          <w:rFonts w:ascii="Times New Roman" w:hAnsi="Times New Roman" w:cs="Times New Roman"/>
          <w:bCs/>
          <w:i/>
          <w:iCs/>
          <w:sz w:val="28"/>
          <w:szCs w:val="28"/>
        </w:rPr>
        <w:t xml:space="preserve"> – </w:t>
      </w:r>
      <w:r w:rsidR="009A6193" w:rsidRPr="00C32C34">
        <w:rPr>
          <w:rFonts w:ascii="Times New Roman" w:hAnsi="Times New Roman" w:cs="Times New Roman"/>
          <w:bCs/>
          <w:sz w:val="28"/>
          <w:szCs w:val="28"/>
          <w:lang w:val="az-Latn-AZ"/>
        </w:rPr>
        <w:t>рана)</w:t>
      </w:r>
      <w:r w:rsidR="009A6193" w:rsidRPr="00C32C34">
        <w:rPr>
          <w:rFonts w:ascii="Times New Roman" w:hAnsi="Times New Roman" w:cs="Times New Roman"/>
          <w:bCs/>
          <w:sz w:val="28"/>
          <w:szCs w:val="28"/>
        </w:rPr>
        <w:t>.</w:t>
      </w:r>
      <w:r w:rsidRPr="00C32C34">
        <w:rPr>
          <w:rFonts w:ascii="Times New Roman" w:hAnsi="Times New Roman" w:cs="Times New Roman"/>
          <w:bCs/>
          <w:sz w:val="28"/>
          <w:szCs w:val="28"/>
        </w:rPr>
        <w:t xml:space="preserve"> </w:t>
      </w:r>
      <w:r w:rsidR="009A6193" w:rsidRPr="00C32C34">
        <w:rPr>
          <w:rFonts w:ascii="Times New Roman" w:hAnsi="Times New Roman" w:cs="Times New Roman"/>
          <w:bCs/>
          <w:sz w:val="28"/>
          <w:szCs w:val="28"/>
        </w:rPr>
        <w:t xml:space="preserve">Твердый шанкр развивается в результате реактивного васкулита, который сопровождается массивной гибелью эпителиальных </w:t>
      </w:r>
      <w:r w:rsidRPr="00C32C34">
        <w:rPr>
          <w:rFonts w:ascii="Times New Roman" w:hAnsi="Times New Roman" w:cs="Times New Roman"/>
          <w:bCs/>
          <w:sz w:val="28"/>
          <w:szCs w:val="28"/>
        </w:rPr>
        <w:t>клеток</w:t>
      </w:r>
      <w:r w:rsidR="00C32C34">
        <w:rPr>
          <w:rFonts w:ascii="Times New Roman" w:hAnsi="Times New Roman" w:cs="Times New Roman"/>
          <w:bCs/>
          <w:sz w:val="28"/>
          <w:szCs w:val="28"/>
        </w:rPr>
        <w:t xml:space="preserve"> </w:t>
      </w:r>
      <w:r w:rsidRPr="00C32C34">
        <w:rPr>
          <w:rFonts w:ascii="Times New Roman" w:hAnsi="Times New Roman" w:cs="Times New Roman"/>
          <w:bCs/>
          <w:sz w:val="28"/>
          <w:szCs w:val="28"/>
        </w:rPr>
        <w:t>в</w:t>
      </w:r>
      <w:r w:rsidR="009A6193" w:rsidRPr="00C32C34">
        <w:rPr>
          <w:rFonts w:ascii="Times New Roman" w:hAnsi="Times New Roman" w:cs="Times New Roman"/>
          <w:bCs/>
          <w:sz w:val="28"/>
          <w:szCs w:val="28"/>
        </w:rPr>
        <w:t>следствие закупорки микрокапилляров.</w:t>
      </w:r>
      <w:r w:rsidRPr="00C32C34">
        <w:rPr>
          <w:rFonts w:ascii="Times New Roman" w:hAnsi="Times New Roman" w:cs="Times New Roman"/>
          <w:bCs/>
          <w:sz w:val="28"/>
          <w:szCs w:val="28"/>
        </w:rPr>
        <w:t xml:space="preserve"> </w:t>
      </w:r>
      <w:r w:rsidR="009A6193" w:rsidRPr="00C32C34">
        <w:rPr>
          <w:rFonts w:ascii="Times New Roman" w:hAnsi="Times New Roman" w:cs="Times New Roman"/>
          <w:bCs/>
          <w:sz w:val="28"/>
          <w:szCs w:val="28"/>
        </w:rPr>
        <w:t xml:space="preserve">Плотная консистенция шанкра является следствием продуктивного инфильтративного процесса с участием </w:t>
      </w:r>
      <w:r w:rsidR="009A6193" w:rsidRPr="00C32C34">
        <w:rPr>
          <w:rFonts w:ascii="Times New Roman" w:hAnsi="Times New Roman" w:cs="Times New Roman"/>
          <w:bCs/>
          <w:sz w:val="28"/>
          <w:szCs w:val="28"/>
          <w:lang w:val="az-Latn-AZ"/>
        </w:rPr>
        <w:t>лимфоцит</w:t>
      </w:r>
      <w:r w:rsidR="009A6193" w:rsidRPr="00C32C34">
        <w:rPr>
          <w:rFonts w:ascii="Times New Roman" w:hAnsi="Times New Roman" w:cs="Times New Roman"/>
          <w:bCs/>
          <w:sz w:val="28"/>
          <w:szCs w:val="28"/>
        </w:rPr>
        <w:t>ов</w:t>
      </w:r>
      <w:r w:rsidR="009A6193" w:rsidRPr="00C32C34">
        <w:rPr>
          <w:rFonts w:ascii="Times New Roman" w:hAnsi="Times New Roman" w:cs="Times New Roman"/>
          <w:bCs/>
          <w:sz w:val="28"/>
          <w:szCs w:val="28"/>
          <w:lang w:val="az-Latn-AZ"/>
        </w:rPr>
        <w:t xml:space="preserve"> и плазматически</w:t>
      </w:r>
      <w:r w:rsidR="009A6193" w:rsidRPr="00C32C34">
        <w:rPr>
          <w:rFonts w:ascii="Times New Roman" w:hAnsi="Times New Roman" w:cs="Times New Roman"/>
          <w:bCs/>
          <w:sz w:val="28"/>
          <w:szCs w:val="28"/>
        </w:rPr>
        <w:t xml:space="preserve">х </w:t>
      </w:r>
      <w:r w:rsidR="009A6193" w:rsidRPr="00C32C34">
        <w:rPr>
          <w:rFonts w:ascii="Times New Roman" w:hAnsi="Times New Roman" w:cs="Times New Roman"/>
          <w:bCs/>
          <w:sz w:val="28"/>
          <w:szCs w:val="28"/>
          <w:lang w:val="az-Latn-AZ"/>
        </w:rPr>
        <w:t>клет</w:t>
      </w:r>
      <w:r w:rsidR="009A6193" w:rsidRPr="00C32C34">
        <w:rPr>
          <w:rFonts w:ascii="Times New Roman" w:hAnsi="Times New Roman" w:cs="Times New Roman"/>
          <w:bCs/>
          <w:sz w:val="28"/>
          <w:szCs w:val="28"/>
        </w:rPr>
        <w:t>ок.  Гноя в ране нет, дно раны чистое с лаков</w:t>
      </w:r>
      <w:r w:rsidRPr="00C32C34">
        <w:rPr>
          <w:rFonts w:ascii="Times New Roman" w:hAnsi="Times New Roman" w:cs="Times New Roman"/>
          <w:bCs/>
          <w:sz w:val="28"/>
          <w:szCs w:val="28"/>
        </w:rPr>
        <w:t xml:space="preserve">ой поверхностью, края зазубрены. В связи с тем, что в </w:t>
      </w:r>
      <w:r w:rsidRPr="00C32C34">
        <w:rPr>
          <w:rFonts w:ascii="Times New Roman" w:hAnsi="Times New Roman" w:cs="Times New Roman"/>
          <w:bCs/>
          <w:sz w:val="28"/>
          <w:szCs w:val="28"/>
          <w:lang w:val="az-Latn-AZ"/>
        </w:rPr>
        <w:t>шанкр</w:t>
      </w:r>
      <w:r w:rsidRPr="00C32C34">
        <w:rPr>
          <w:rFonts w:ascii="Times New Roman" w:hAnsi="Times New Roman" w:cs="Times New Roman"/>
          <w:bCs/>
          <w:sz w:val="28"/>
          <w:szCs w:val="28"/>
        </w:rPr>
        <w:t xml:space="preserve">е </w:t>
      </w:r>
      <w:r w:rsidRPr="00C32C34">
        <w:rPr>
          <w:rFonts w:ascii="Times New Roman" w:hAnsi="Times New Roman" w:cs="Times New Roman"/>
          <w:bCs/>
          <w:sz w:val="28"/>
          <w:szCs w:val="28"/>
          <w:lang w:val="az-Latn-AZ"/>
        </w:rPr>
        <w:t>содержи</w:t>
      </w:r>
      <w:r w:rsidRPr="00C32C34">
        <w:rPr>
          <w:rFonts w:ascii="Times New Roman" w:hAnsi="Times New Roman" w:cs="Times New Roman"/>
          <w:bCs/>
          <w:sz w:val="28"/>
          <w:szCs w:val="28"/>
        </w:rPr>
        <w:t xml:space="preserve">тся </w:t>
      </w:r>
      <w:r w:rsidRPr="00C32C34">
        <w:rPr>
          <w:rFonts w:ascii="Times New Roman" w:hAnsi="Times New Roman" w:cs="Times New Roman"/>
          <w:bCs/>
          <w:sz w:val="28"/>
          <w:szCs w:val="28"/>
          <w:lang w:val="az-Latn-AZ"/>
        </w:rPr>
        <w:t>больш</w:t>
      </w:r>
      <w:r w:rsidRPr="00C32C34">
        <w:rPr>
          <w:rFonts w:ascii="Times New Roman" w:hAnsi="Times New Roman" w:cs="Times New Roman"/>
          <w:bCs/>
          <w:sz w:val="28"/>
          <w:szCs w:val="28"/>
        </w:rPr>
        <w:t>ое</w:t>
      </w:r>
      <w:r w:rsidRPr="00C32C34">
        <w:rPr>
          <w:rFonts w:ascii="Times New Roman" w:hAnsi="Times New Roman" w:cs="Times New Roman"/>
          <w:bCs/>
          <w:sz w:val="28"/>
          <w:szCs w:val="28"/>
          <w:lang w:val="az-Latn-AZ"/>
        </w:rPr>
        <w:t xml:space="preserve"> </w:t>
      </w:r>
      <w:r w:rsidRPr="00C32C34">
        <w:rPr>
          <w:rFonts w:ascii="Times New Roman" w:hAnsi="Times New Roman" w:cs="Times New Roman"/>
          <w:bCs/>
          <w:sz w:val="28"/>
          <w:szCs w:val="28"/>
        </w:rPr>
        <w:t xml:space="preserve">количество </w:t>
      </w:r>
      <w:r w:rsidRPr="00C32C34">
        <w:rPr>
          <w:rFonts w:ascii="Times New Roman" w:hAnsi="Times New Roman" w:cs="Times New Roman"/>
          <w:bCs/>
          <w:sz w:val="28"/>
          <w:szCs w:val="28"/>
          <w:lang w:val="az-Latn-AZ"/>
        </w:rPr>
        <w:t>спирохет, пациенты в этот период</w:t>
      </w:r>
      <w:r w:rsidRPr="00C32C34">
        <w:rPr>
          <w:rFonts w:ascii="Times New Roman" w:hAnsi="Times New Roman" w:cs="Times New Roman"/>
          <w:bCs/>
          <w:sz w:val="28"/>
          <w:szCs w:val="28"/>
        </w:rPr>
        <w:t xml:space="preserve"> наи</w:t>
      </w:r>
      <w:r w:rsidRPr="00C32C34">
        <w:rPr>
          <w:rFonts w:ascii="Times New Roman" w:hAnsi="Times New Roman" w:cs="Times New Roman"/>
          <w:bCs/>
          <w:sz w:val="28"/>
          <w:szCs w:val="28"/>
          <w:lang w:val="az-Latn-AZ"/>
        </w:rPr>
        <w:t xml:space="preserve">более заразны. </w:t>
      </w:r>
      <w:r w:rsidRPr="00C32C34">
        <w:rPr>
          <w:rFonts w:ascii="Times New Roman" w:hAnsi="Times New Roman" w:cs="Times New Roman"/>
          <w:bCs/>
          <w:sz w:val="28"/>
          <w:szCs w:val="28"/>
        </w:rPr>
        <w:t xml:space="preserve">Несмотря на то, что через </w:t>
      </w:r>
      <w:r w:rsidRPr="00C32C34">
        <w:rPr>
          <w:rFonts w:ascii="Times New Roman" w:hAnsi="Times New Roman" w:cs="Times New Roman"/>
          <w:bCs/>
          <w:sz w:val="28"/>
          <w:szCs w:val="28"/>
          <w:lang w:val="az-Latn-AZ"/>
        </w:rPr>
        <w:t>некоторое время</w:t>
      </w:r>
      <w:r w:rsidRPr="00C32C34">
        <w:rPr>
          <w:rFonts w:ascii="Times New Roman" w:hAnsi="Times New Roman" w:cs="Times New Roman"/>
          <w:bCs/>
          <w:sz w:val="28"/>
          <w:szCs w:val="28"/>
        </w:rPr>
        <w:t xml:space="preserve"> происходит </w:t>
      </w:r>
      <w:r w:rsidRPr="00C32C34">
        <w:rPr>
          <w:rFonts w:ascii="Times New Roman" w:hAnsi="Times New Roman" w:cs="Times New Roman"/>
          <w:bCs/>
          <w:sz w:val="28"/>
          <w:szCs w:val="28"/>
          <w:lang w:val="az-Latn-AZ"/>
        </w:rPr>
        <w:t>зажив</w:t>
      </w:r>
      <w:r w:rsidRPr="00C32C34">
        <w:rPr>
          <w:rFonts w:ascii="Times New Roman" w:hAnsi="Times New Roman" w:cs="Times New Roman"/>
          <w:bCs/>
          <w:sz w:val="28"/>
          <w:szCs w:val="28"/>
        </w:rPr>
        <w:t xml:space="preserve">ление </w:t>
      </w:r>
      <w:r w:rsidRPr="00C32C34">
        <w:rPr>
          <w:rFonts w:ascii="Times New Roman" w:hAnsi="Times New Roman" w:cs="Times New Roman"/>
          <w:bCs/>
          <w:sz w:val="28"/>
          <w:szCs w:val="28"/>
          <w:lang w:val="az-Latn-AZ"/>
        </w:rPr>
        <w:t>тверд</w:t>
      </w:r>
      <w:r w:rsidRPr="00C32C34">
        <w:rPr>
          <w:rFonts w:ascii="Times New Roman" w:hAnsi="Times New Roman" w:cs="Times New Roman"/>
          <w:bCs/>
          <w:sz w:val="28"/>
          <w:szCs w:val="28"/>
        </w:rPr>
        <w:t>ого</w:t>
      </w:r>
      <w:r w:rsidRPr="00C32C34">
        <w:rPr>
          <w:rFonts w:ascii="Times New Roman" w:hAnsi="Times New Roman" w:cs="Times New Roman"/>
          <w:bCs/>
          <w:sz w:val="28"/>
          <w:szCs w:val="28"/>
          <w:lang w:val="az-Latn-AZ"/>
        </w:rPr>
        <w:t xml:space="preserve"> шанкр</w:t>
      </w:r>
      <w:r w:rsidRPr="00C32C34">
        <w:rPr>
          <w:rFonts w:ascii="Times New Roman" w:hAnsi="Times New Roman" w:cs="Times New Roman"/>
          <w:bCs/>
          <w:sz w:val="28"/>
          <w:szCs w:val="28"/>
        </w:rPr>
        <w:t>а</w:t>
      </w:r>
      <w:r w:rsidRPr="00C32C34">
        <w:rPr>
          <w:rFonts w:ascii="Times New Roman" w:hAnsi="Times New Roman" w:cs="Times New Roman"/>
          <w:bCs/>
          <w:sz w:val="28"/>
          <w:szCs w:val="28"/>
          <w:lang w:val="az-Latn-AZ"/>
        </w:rPr>
        <w:t>, через 2-10 недель</w:t>
      </w:r>
      <w:r w:rsidRPr="00C32C34">
        <w:rPr>
          <w:rFonts w:ascii="Times New Roman" w:hAnsi="Times New Roman" w:cs="Times New Roman"/>
          <w:bCs/>
          <w:sz w:val="28"/>
          <w:szCs w:val="28"/>
        </w:rPr>
        <w:t xml:space="preserve"> </w:t>
      </w:r>
      <w:r w:rsidRPr="00C32C34">
        <w:rPr>
          <w:rFonts w:ascii="Times New Roman" w:hAnsi="Times New Roman" w:cs="Times New Roman"/>
          <w:bCs/>
          <w:sz w:val="28"/>
          <w:szCs w:val="28"/>
          <w:lang w:val="az-Latn-AZ"/>
        </w:rPr>
        <w:t>начинается</w:t>
      </w:r>
      <w:r w:rsidRPr="00C32C34">
        <w:rPr>
          <w:rFonts w:ascii="Times New Roman" w:hAnsi="Times New Roman" w:cs="Times New Roman"/>
          <w:bCs/>
          <w:sz w:val="28"/>
          <w:szCs w:val="28"/>
        </w:rPr>
        <w:t xml:space="preserve"> </w:t>
      </w:r>
      <w:r w:rsidRPr="00C32C34">
        <w:rPr>
          <w:rFonts w:ascii="Times New Roman" w:hAnsi="Times New Roman" w:cs="Times New Roman"/>
          <w:bCs/>
          <w:sz w:val="28"/>
          <w:szCs w:val="28"/>
          <w:lang w:val="az-Latn-AZ"/>
        </w:rPr>
        <w:t>вторая стадия заболевания</w:t>
      </w:r>
    </w:p>
    <w:p w14:paraId="41887B36" w14:textId="1E099AD3" w:rsidR="009A6193" w:rsidRPr="00C32C34" w:rsidRDefault="00990443"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
          <w:bCs/>
          <w:sz w:val="28"/>
          <w:szCs w:val="28"/>
        </w:rPr>
        <w:t xml:space="preserve">Сифилис </w:t>
      </w:r>
      <w:r w:rsidRPr="00C32C34">
        <w:rPr>
          <w:rFonts w:ascii="Times New Roman" w:hAnsi="Times New Roman" w:cs="Times New Roman"/>
          <w:b/>
          <w:bCs/>
          <w:sz w:val="28"/>
          <w:szCs w:val="28"/>
          <w:lang w:val="az-Latn-AZ"/>
        </w:rPr>
        <w:t xml:space="preserve">– II </w:t>
      </w:r>
      <w:r w:rsidRPr="00C32C34">
        <w:rPr>
          <w:rFonts w:ascii="Times New Roman" w:hAnsi="Times New Roman" w:cs="Times New Roman"/>
          <w:b/>
          <w:bCs/>
          <w:sz w:val="28"/>
          <w:szCs w:val="28"/>
        </w:rPr>
        <w:t xml:space="preserve">период. </w:t>
      </w:r>
      <w:r w:rsidR="009A6193" w:rsidRPr="00C32C34">
        <w:rPr>
          <w:rFonts w:ascii="Times New Roman" w:hAnsi="Times New Roman" w:cs="Times New Roman"/>
          <w:bCs/>
          <w:sz w:val="28"/>
          <w:szCs w:val="28"/>
          <w:lang w:val="az-Latn-AZ"/>
        </w:rPr>
        <w:t xml:space="preserve">На </w:t>
      </w:r>
      <w:r w:rsidR="009A6193" w:rsidRPr="00C32C34">
        <w:rPr>
          <w:rFonts w:ascii="Times New Roman" w:hAnsi="Times New Roman" w:cs="Times New Roman"/>
          <w:bCs/>
          <w:sz w:val="28"/>
          <w:szCs w:val="28"/>
        </w:rPr>
        <w:t xml:space="preserve">различных участках </w:t>
      </w:r>
      <w:r w:rsidR="009A6193" w:rsidRPr="00C32C34">
        <w:rPr>
          <w:rFonts w:ascii="Times New Roman" w:hAnsi="Times New Roman" w:cs="Times New Roman"/>
          <w:bCs/>
          <w:sz w:val="28"/>
          <w:szCs w:val="28"/>
          <w:lang w:val="az-Latn-AZ"/>
        </w:rPr>
        <w:t xml:space="preserve">тела, </w:t>
      </w:r>
      <w:r w:rsidR="009A6193" w:rsidRPr="00C32C34">
        <w:rPr>
          <w:rFonts w:ascii="Times New Roman" w:hAnsi="Times New Roman" w:cs="Times New Roman"/>
          <w:bCs/>
          <w:sz w:val="28"/>
          <w:szCs w:val="28"/>
        </w:rPr>
        <w:t xml:space="preserve">в том числе на </w:t>
      </w:r>
      <w:r w:rsidR="009A6193" w:rsidRPr="00C32C34">
        <w:rPr>
          <w:rFonts w:ascii="Times New Roman" w:hAnsi="Times New Roman" w:cs="Times New Roman"/>
          <w:bCs/>
          <w:sz w:val="28"/>
          <w:szCs w:val="28"/>
          <w:lang w:val="az-Latn-AZ"/>
        </w:rPr>
        <w:t>рук</w:t>
      </w:r>
      <w:r w:rsidR="009A6193" w:rsidRPr="00C32C34">
        <w:rPr>
          <w:rFonts w:ascii="Times New Roman" w:hAnsi="Times New Roman" w:cs="Times New Roman"/>
          <w:bCs/>
          <w:sz w:val="28"/>
          <w:szCs w:val="28"/>
        </w:rPr>
        <w:t>ах</w:t>
      </w:r>
      <w:r w:rsidR="009A6193" w:rsidRPr="00C32C34">
        <w:rPr>
          <w:rFonts w:ascii="Times New Roman" w:hAnsi="Times New Roman" w:cs="Times New Roman"/>
          <w:bCs/>
          <w:sz w:val="28"/>
          <w:szCs w:val="28"/>
          <w:lang w:val="az-Latn-AZ"/>
        </w:rPr>
        <w:t xml:space="preserve"> и ног</w:t>
      </w:r>
      <w:r w:rsidR="009A6193" w:rsidRPr="00C32C34">
        <w:rPr>
          <w:rFonts w:ascii="Times New Roman" w:hAnsi="Times New Roman" w:cs="Times New Roman"/>
          <w:bCs/>
          <w:sz w:val="28"/>
          <w:szCs w:val="28"/>
        </w:rPr>
        <w:t>ах</w:t>
      </w:r>
      <w:r w:rsidR="009A6193" w:rsidRPr="00C32C34">
        <w:rPr>
          <w:rFonts w:ascii="Times New Roman" w:hAnsi="Times New Roman" w:cs="Times New Roman"/>
          <w:bCs/>
          <w:sz w:val="28"/>
          <w:szCs w:val="28"/>
          <w:lang w:val="az-Latn-AZ"/>
        </w:rPr>
        <w:t xml:space="preserve">, </w:t>
      </w:r>
      <w:r w:rsidR="009A6193" w:rsidRPr="00C32C34">
        <w:rPr>
          <w:rFonts w:ascii="Times New Roman" w:hAnsi="Times New Roman" w:cs="Times New Roman"/>
          <w:bCs/>
          <w:sz w:val="28"/>
          <w:szCs w:val="28"/>
        </w:rPr>
        <w:t>развивается к</w:t>
      </w:r>
      <w:r w:rsidR="009A6193" w:rsidRPr="00C32C34">
        <w:rPr>
          <w:rFonts w:ascii="Times New Roman" w:hAnsi="Times New Roman" w:cs="Times New Roman"/>
          <w:bCs/>
          <w:sz w:val="28"/>
          <w:szCs w:val="28"/>
          <w:lang w:val="az-Latn-AZ"/>
        </w:rPr>
        <w:t>расн</w:t>
      </w:r>
      <w:r w:rsidR="009A6193" w:rsidRPr="00C32C34">
        <w:rPr>
          <w:rFonts w:ascii="Times New Roman" w:hAnsi="Times New Roman" w:cs="Times New Roman"/>
          <w:bCs/>
          <w:sz w:val="28"/>
          <w:szCs w:val="28"/>
        </w:rPr>
        <w:t>ая</w:t>
      </w:r>
      <w:r w:rsidR="009A6193" w:rsidRPr="00C32C34">
        <w:rPr>
          <w:rFonts w:ascii="Times New Roman" w:hAnsi="Times New Roman" w:cs="Times New Roman"/>
          <w:bCs/>
          <w:sz w:val="28"/>
          <w:szCs w:val="28"/>
          <w:lang w:val="az-Latn-AZ"/>
        </w:rPr>
        <w:t xml:space="preserve"> </w:t>
      </w:r>
      <w:r w:rsidR="009A6193" w:rsidRPr="00C32C34">
        <w:rPr>
          <w:rFonts w:ascii="Times New Roman" w:hAnsi="Times New Roman" w:cs="Times New Roman"/>
          <w:bCs/>
          <w:i/>
          <w:iCs/>
          <w:sz w:val="28"/>
          <w:szCs w:val="28"/>
          <w:lang w:val="az-Latn-AZ"/>
        </w:rPr>
        <w:t>макулопапулезн</w:t>
      </w:r>
      <w:r w:rsidR="009A6193" w:rsidRPr="00C32C34">
        <w:rPr>
          <w:rFonts w:ascii="Times New Roman" w:hAnsi="Times New Roman" w:cs="Times New Roman"/>
          <w:bCs/>
          <w:i/>
          <w:iCs/>
          <w:sz w:val="28"/>
          <w:szCs w:val="28"/>
        </w:rPr>
        <w:t>ая</w:t>
      </w:r>
      <w:r w:rsidR="009A6193" w:rsidRPr="00C32C34">
        <w:rPr>
          <w:rFonts w:ascii="Times New Roman" w:hAnsi="Times New Roman" w:cs="Times New Roman"/>
          <w:bCs/>
          <w:i/>
          <w:iCs/>
          <w:sz w:val="28"/>
          <w:szCs w:val="28"/>
          <w:lang w:val="az-Latn-AZ"/>
        </w:rPr>
        <w:t xml:space="preserve"> </w:t>
      </w:r>
      <w:r w:rsidR="009A6193" w:rsidRPr="00C32C34">
        <w:rPr>
          <w:rFonts w:ascii="Times New Roman" w:hAnsi="Times New Roman" w:cs="Times New Roman"/>
          <w:bCs/>
          <w:i/>
          <w:iCs/>
          <w:sz w:val="28"/>
          <w:szCs w:val="28"/>
        </w:rPr>
        <w:t>сыпь,</w:t>
      </w:r>
      <w:r w:rsidR="009A6193" w:rsidRPr="00C32C34">
        <w:rPr>
          <w:rFonts w:ascii="Times New Roman" w:hAnsi="Times New Roman" w:cs="Times New Roman"/>
          <w:bCs/>
          <w:i/>
          <w:iCs/>
          <w:sz w:val="28"/>
          <w:szCs w:val="28"/>
          <w:lang w:val="az-Latn-AZ"/>
        </w:rPr>
        <w:t xml:space="preserve"> </w:t>
      </w:r>
      <w:r w:rsidR="009A6193" w:rsidRPr="00C32C34">
        <w:rPr>
          <w:rFonts w:ascii="Times New Roman" w:hAnsi="Times New Roman" w:cs="Times New Roman"/>
          <w:bCs/>
          <w:sz w:val="28"/>
          <w:szCs w:val="28"/>
          <w:lang w:val="az-Latn-AZ"/>
        </w:rPr>
        <w:t>на аногенитальных органах и слизистой оболочке полости</w:t>
      </w:r>
      <w:r w:rsidR="009A6193" w:rsidRPr="00C32C34">
        <w:rPr>
          <w:rFonts w:ascii="Times New Roman" w:hAnsi="Times New Roman" w:cs="Times New Roman"/>
          <w:bCs/>
          <w:sz w:val="28"/>
          <w:szCs w:val="28"/>
        </w:rPr>
        <w:t xml:space="preserve"> рта </w:t>
      </w:r>
      <w:r w:rsidR="009A6193" w:rsidRPr="00C32C34">
        <w:rPr>
          <w:rFonts w:ascii="Times New Roman" w:hAnsi="Times New Roman" w:cs="Times New Roman"/>
          <w:bCs/>
          <w:sz w:val="28"/>
          <w:szCs w:val="28"/>
          <w:lang w:val="az-Latn-AZ"/>
        </w:rPr>
        <w:t>появля</w:t>
      </w:r>
      <w:r w:rsidR="009A6193" w:rsidRPr="00C32C34">
        <w:rPr>
          <w:rFonts w:ascii="Times New Roman" w:hAnsi="Times New Roman" w:cs="Times New Roman"/>
          <w:bCs/>
          <w:sz w:val="28"/>
          <w:szCs w:val="28"/>
        </w:rPr>
        <w:t xml:space="preserve">ются </w:t>
      </w:r>
      <w:r w:rsidR="009A6193" w:rsidRPr="00C32C34">
        <w:rPr>
          <w:rFonts w:ascii="Times New Roman" w:hAnsi="Times New Roman" w:cs="Times New Roman"/>
          <w:bCs/>
          <w:sz w:val="28"/>
          <w:szCs w:val="28"/>
          <w:lang w:val="az-Latn-AZ"/>
        </w:rPr>
        <w:t xml:space="preserve">бледные </w:t>
      </w:r>
      <w:r w:rsidR="009A6193" w:rsidRPr="00C32C34">
        <w:rPr>
          <w:rFonts w:ascii="Times New Roman" w:hAnsi="Times New Roman" w:cs="Times New Roman"/>
          <w:bCs/>
          <w:sz w:val="28"/>
          <w:szCs w:val="28"/>
        </w:rPr>
        <w:t>кондиломы</w:t>
      </w:r>
      <w:r w:rsidR="009A6193" w:rsidRPr="00C32C34">
        <w:rPr>
          <w:rFonts w:ascii="Times New Roman" w:hAnsi="Times New Roman" w:cs="Times New Roman"/>
          <w:bCs/>
          <w:sz w:val="28"/>
          <w:szCs w:val="28"/>
          <w:lang w:val="az-Latn-AZ"/>
        </w:rPr>
        <w:t>.</w:t>
      </w:r>
      <w:r w:rsidR="009A6193" w:rsidRPr="00C32C34">
        <w:rPr>
          <w:rFonts w:ascii="Times New Roman" w:hAnsi="Times New Roman" w:cs="Times New Roman"/>
          <w:bCs/>
          <w:sz w:val="28"/>
          <w:szCs w:val="28"/>
        </w:rPr>
        <w:t xml:space="preserve"> </w:t>
      </w:r>
      <w:r w:rsidR="009A6193" w:rsidRPr="00C32C34">
        <w:rPr>
          <w:rFonts w:ascii="Times New Roman" w:hAnsi="Times New Roman" w:cs="Times New Roman"/>
          <w:bCs/>
          <w:sz w:val="28"/>
          <w:szCs w:val="28"/>
          <w:lang w:val="az-Latn-AZ"/>
        </w:rPr>
        <w:t>В этот период возмож</w:t>
      </w:r>
      <w:r w:rsidR="009A6193" w:rsidRPr="00C32C34">
        <w:rPr>
          <w:rFonts w:ascii="Times New Roman" w:hAnsi="Times New Roman" w:cs="Times New Roman"/>
          <w:bCs/>
          <w:sz w:val="28"/>
          <w:szCs w:val="28"/>
        </w:rPr>
        <w:t xml:space="preserve">но развитие </w:t>
      </w:r>
      <w:r w:rsidR="009A6193" w:rsidRPr="00C32C34">
        <w:rPr>
          <w:rFonts w:ascii="Times New Roman" w:hAnsi="Times New Roman" w:cs="Times New Roman"/>
          <w:bCs/>
          <w:sz w:val="28"/>
          <w:szCs w:val="28"/>
          <w:lang w:val="az-Latn-AZ"/>
        </w:rPr>
        <w:t>сифилитическ</w:t>
      </w:r>
      <w:r w:rsidR="009A6193" w:rsidRPr="00C32C34">
        <w:rPr>
          <w:rFonts w:ascii="Times New Roman" w:hAnsi="Times New Roman" w:cs="Times New Roman"/>
          <w:bCs/>
          <w:sz w:val="28"/>
          <w:szCs w:val="28"/>
        </w:rPr>
        <w:t xml:space="preserve">ого </w:t>
      </w:r>
      <w:r w:rsidR="009A6193" w:rsidRPr="00C32C34">
        <w:rPr>
          <w:rFonts w:ascii="Times New Roman" w:hAnsi="Times New Roman" w:cs="Times New Roman"/>
          <w:bCs/>
          <w:sz w:val="28"/>
          <w:szCs w:val="28"/>
          <w:lang w:val="az-Latn-AZ"/>
        </w:rPr>
        <w:t>менингит</w:t>
      </w:r>
      <w:r w:rsidR="009A6193" w:rsidRPr="00C32C34">
        <w:rPr>
          <w:rFonts w:ascii="Times New Roman" w:hAnsi="Times New Roman" w:cs="Times New Roman"/>
          <w:bCs/>
          <w:sz w:val="28"/>
          <w:szCs w:val="28"/>
        </w:rPr>
        <w:t>а</w:t>
      </w:r>
      <w:r w:rsidR="009A6193" w:rsidRPr="00C32C34">
        <w:rPr>
          <w:rFonts w:ascii="Times New Roman" w:hAnsi="Times New Roman" w:cs="Times New Roman"/>
          <w:bCs/>
          <w:sz w:val="28"/>
          <w:szCs w:val="28"/>
          <w:lang w:val="az-Latn-AZ"/>
        </w:rPr>
        <w:t>, хориоретинит</w:t>
      </w:r>
      <w:r w:rsidR="009A6193" w:rsidRPr="00C32C34">
        <w:rPr>
          <w:rFonts w:ascii="Times New Roman" w:hAnsi="Times New Roman" w:cs="Times New Roman"/>
          <w:bCs/>
          <w:sz w:val="28"/>
          <w:szCs w:val="28"/>
        </w:rPr>
        <w:t>а</w:t>
      </w:r>
      <w:r w:rsidR="009A6193" w:rsidRPr="00C32C34">
        <w:rPr>
          <w:rFonts w:ascii="Times New Roman" w:hAnsi="Times New Roman" w:cs="Times New Roman"/>
          <w:bCs/>
          <w:sz w:val="28"/>
          <w:szCs w:val="28"/>
          <w:lang w:val="az-Latn-AZ"/>
        </w:rPr>
        <w:t>, гепатит</w:t>
      </w:r>
      <w:r w:rsidR="009A6193" w:rsidRPr="00C32C34">
        <w:rPr>
          <w:rFonts w:ascii="Times New Roman" w:hAnsi="Times New Roman" w:cs="Times New Roman"/>
          <w:bCs/>
          <w:sz w:val="28"/>
          <w:szCs w:val="28"/>
        </w:rPr>
        <w:t>а</w:t>
      </w:r>
      <w:r w:rsidR="009A6193" w:rsidRPr="00C32C34">
        <w:rPr>
          <w:rFonts w:ascii="Times New Roman" w:hAnsi="Times New Roman" w:cs="Times New Roman"/>
          <w:bCs/>
          <w:sz w:val="28"/>
          <w:szCs w:val="28"/>
          <w:lang w:val="az-Latn-AZ"/>
        </w:rPr>
        <w:t xml:space="preserve">, </w:t>
      </w:r>
      <w:r w:rsidR="009A6193" w:rsidRPr="00C32C34">
        <w:rPr>
          <w:rFonts w:ascii="Times New Roman" w:hAnsi="Times New Roman" w:cs="Times New Roman"/>
          <w:bCs/>
          <w:sz w:val="28"/>
          <w:szCs w:val="28"/>
        </w:rPr>
        <w:t xml:space="preserve">иммунокомплексного типа </w:t>
      </w:r>
      <w:r w:rsidR="009A6193" w:rsidRPr="00C32C34">
        <w:rPr>
          <w:rFonts w:ascii="Times New Roman" w:hAnsi="Times New Roman" w:cs="Times New Roman"/>
          <w:bCs/>
          <w:sz w:val="28"/>
          <w:szCs w:val="28"/>
          <w:lang w:val="az-Latn-AZ"/>
        </w:rPr>
        <w:t>нефрит</w:t>
      </w:r>
      <w:r w:rsidR="009A6193" w:rsidRPr="00C32C34">
        <w:rPr>
          <w:rFonts w:ascii="Times New Roman" w:hAnsi="Times New Roman" w:cs="Times New Roman"/>
          <w:bCs/>
          <w:sz w:val="28"/>
          <w:szCs w:val="28"/>
        </w:rPr>
        <w:t>а</w:t>
      </w:r>
      <w:r w:rsidR="009A6193" w:rsidRPr="00C32C34">
        <w:rPr>
          <w:rFonts w:ascii="Times New Roman" w:hAnsi="Times New Roman" w:cs="Times New Roman"/>
          <w:bCs/>
          <w:sz w:val="28"/>
          <w:szCs w:val="28"/>
          <w:lang w:val="az-Latn-AZ"/>
        </w:rPr>
        <w:t>, периостит</w:t>
      </w:r>
      <w:r w:rsidR="009A6193" w:rsidRPr="00C32C34">
        <w:rPr>
          <w:rFonts w:ascii="Times New Roman" w:hAnsi="Times New Roman" w:cs="Times New Roman"/>
          <w:bCs/>
          <w:sz w:val="28"/>
          <w:szCs w:val="28"/>
        </w:rPr>
        <w:t>а</w:t>
      </w:r>
      <w:r w:rsidR="009A6193" w:rsidRPr="00C32C34">
        <w:rPr>
          <w:rFonts w:ascii="Times New Roman" w:hAnsi="Times New Roman" w:cs="Times New Roman"/>
          <w:bCs/>
          <w:sz w:val="28"/>
          <w:szCs w:val="28"/>
          <w:lang w:val="az-Latn-AZ"/>
        </w:rPr>
        <w:t>.</w:t>
      </w:r>
      <w:r w:rsidRPr="00C32C34">
        <w:rPr>
          <w:rFonts w:ascii="Times New Roman" w:hAnsi="Times New Roman" w:cs="Times New Roman"/>
          <w:bCs/>
          <w:sz w:val="28"/>
          <w:szCs w:val="28"/>
        </w:rPr>
        <w:t xml:space="preserve"> </w:t>
      </w:r>
      <w:r w:rsidR="009A6193" w:rsidRPr="00C32C34">
        <w:rPr>
          <w:rFonts w:ascii="Times New Roman" w:hAnsi="Times New Roman" w:cs="Times New Roman"/>
          <w:bCs/>
          <w:sz w:val="28"/>
          <w:szCs w:val="28"/>
          <w:lang w:val="az-Latn-AZ"/>
        </w:rPr>
        <w:t xml:space="preserve">Поскольку сыпь богата спирохетами, </w:t>
      </w:r>
      <w:r w:rsidR="009A6193" w:rsidRPr="00C32C34">
        <w:rPr>
          <w:rFonts w:ascii="Times New Roman" w:hAnsi="Times New Roman" w:cs="Times New Roman"/>
          <w:bCs/>
          <w:sz w:val="28"/>
          <w:szCs w:val="28"/>
        </w:rPr>
        <w:t xml:space="preserve">в этот период </w:t>
      </w:r>
      <w:r w:rsidR="009A6193" w:rsidRPr="00C32C34">
        <w:rPr>
          <w:rFonts w:ascii="Times New Roman" w:hAnsi="Times New Roman" w:cs="Times New Roman"/>
          <w:bCs/>
          <w:sz w:val="28"/>
          <w:szCs w:val="28"/>
          <w:lang w:val="az-Latn-AZ"/>
        </w:rPr>
        <w:t xml:space="preserve">пациенты </w:t>
      </w:r>
      <w:r w:rsidR="009A6193" w:rsidRPr="00C32C34">
        <w:rPr>
          <w:rFonts w:ascii="Times New Roman" w:hAnsi="Times New Roman" w:cs="Times New Roman"/>
          <w:bCs/>
          <w:sz w:val="28"/>
          <w:szCs w:val="28"/>
        </w:rPr>
        <w:t xml:space="preserve">являются </w:t>
      </w:r>
      <w:r w:rsidR="009A6193" w:rsidRPr="00C32C34">
        <w:rPr>
          <w:rFonts w:ascii="Times New Roman" w:hAnsi="Times New Roman" w:cs="Times New Roman"/>
          <w:bCs/>
          <w:sz w:val="28"/>
          <w:szCs w:val="28"/>
          <w:lang w:val="az-Latn-AZ"/>
        </w:rPr>
        <w:t>зара</w:t>
      </w:r>
      <w:r w:rsidR="009A6193" w:rsidRPr="00C32C34">
        <w:rPr>
          <w:rFonts w:ascii="Times New Roman" w:hAnsi="Times New Roman" w:cs="Times New Roman"/>
          <w:bCs/>
          <w:sz w:val="28"/>
          <w:szCs w:val="28"/>
        </w:rPr>
        <w:t>зными</w:t>
      </w:r>
      <w:r w:rsidR="009A6193" w:rsidRPr="00C32C34">
        <w:rPr>
          <w:rFonts w:ascii="Times New Roman" w:hAnsi="Times New Roman" w:cs="Times New Roman"/>
          <w:bCs/>
          <w:sz w:val="28"/>
          <w:szCs w:val="28"/>
          <w:lang w:val="az-Latn-AZ"/>
        </w:rPr>
        <w:t xml:space="preserve">. Хотя эти элементы заживают самостоятельно, они могут </w:t>
      </w:r>
      <w:r w:rsidR="009A6193" w:rsidRPr="00C32C34">
        <w:rPr>
          <w:rFonts w:ascii="Times New Roman" w:hAnsi="Times New Roman" w:cs="Times New Roman"/>
          <w:bCs/>
          <w:sz w:val="28"/>
          <w:szCs w:val="28"/>
        </w:rPr>
        <w:t xml:space="preserve">вновь появиться </w:t>
      </w:r>
      <w:r w:rsidR="009A6193" w:rsidRPr="00C32C34">
        <w:rPr>
          <w:rFonts w:ascii="Times New Roman" w:hAnsi="Times New Roman" w:cs="Times New Roman"/>
          <w:bCs/>
          <w:sz w:val="28"/>
          <w:szCs w:val="28"/>
          <w:lang w:val="az-Latn-AZ"/>
        </w:rPr>
        <w:t xml:space="preserve">через 3-5 лет, </w:t>
      </w:r>
      <w:r w:rsidR="009A6193" w:rsidRPr="00C32C34">
        <w:rPr>
          <w:rFonts w:ascii="Times New Roman" w:hAnsi="Times New Roman" w:cs="Times New Roman"/>
          <w:bCs/>
          <w:sz w:val="28"/>
          <w:szCs w:val="28"/>
        </w:rPr>
        <w:t xml:space="preserve">однако </w:t>
      </w:r>
      <w:r w:rsidR="009A6193" w:rsidRPr="00C32C34">
        <w:rPr>
          <w:rFonts w:ascii="Times New Roman" w:hAnsi="Times New Roman" w:cs="Times New Roman"/>
          <w:bCs/>
          <w:sz w:val="28"/>
          <w:szCs w:val="28"/>
          <w:lang w:val="az-Latn-AZ"/>
        </w:rPr>
        <w:t>после этого периода начинается трет</w:t>
      </w:r>
      <w:r w:rsidR="009A6193" w:rsidRPr="00C32C34">
        <w:rPr>
          <w:rFonts w:ascii="Times New Roman" w:hAnsi="Times New Roman" w:cs="Times New Roman"/>
          <w:bCs/>
          <w:sz w:val="28"/>
          <w:szCs w:val="28"/>
        </w:rPr>
        <w:t xml:space="preserve">ичный период </w:t>
      </w:r>
      <w:r w:rsidR="009A6193" w:rsidRPr="00C32C34">
        <w:rPr>
          <w:rFonts w:ascii="Times New Roman" w:hAnsi="Times New Roman" w:cs="Times New Roman"/>
          <w:bCs/>
          <w:sz w:val="28"/>
          <w:szCs w:val="28"/>
          <w:lang w:val="az-Latn-AZ"/>
        </w:rPr>
        <w:t>заболевания.</w:t>
      </w:r>
      <w:r w:rsidRPr="00C32C34">
        <w:rPr>
          <w:rFonts w:ascii="Times New Roman" w:hAnsi="Times New Roman" w:cs="Times New Roman"/>
          <w:bCs/>
          <w:sz w:val="28"/>
          <w:szCs w:val="28"/>
        </w:rPr>
        <w:t xml:space="preserve"> </w:t>
      </w:r>
      <w:r w:rsidR="009A6193" w:rsidRPr="00C32C34">
        <w:rPr>
          <w:rFonts w:ascii="Times New Roman" w:hAnsi="Times New Roman" w:cs="Times New Roman"/>
          <w:bCs/>
          <w:sz w:val="28"/>
          <w:szCs w:val="28"/>
          <w:lang w:val="az-Latn-AZ"/>
        </w:rPr>
        <w:t xml:space="preserve">Примерно в 30% случаев </w:t>
      </w:r>
      <w:r w:rsidR="009A6193" w:rsidRPr="00C32C34">
        <w:rPr>
          <w:rFonts w:ascii="Times New Roman" w:hAnsi="Times New Roman" w:cs="Times New Roman"/>
          <w:bCs/>
          <w:sz w:val="28"/>
          <w:szCs w:val="28"/>
        </w:rPr>
        <w:t xml:space="preserve">может происходить самопроизвольное излечение, </w:t>
      </w:r>
      <w:r w:rsidR="009A6193" w:rsidRPr="00C32C34">
        <w:rPr>
          <w:rFonts w:ascii="Times New Roman" w:hAnsi="Times New Roman" w:cs="Times New Roman"/>
          <w:bCs/>
          <w:sz w:val="28"/>
          <w:szCs w:val="28"/>
          <w:lang w:val="az-Latn-AZ"/>
        </w:rPr>
        <w:t>в 30% случаев</w:t>
      </w:r>
      <w:r w:rsidR="009A6193" w:rsidRPr="00C32C34">
        <w:rPr>
          <w:rFonts w:ascii="Times New Roman" w:hAnsi="Times New Roman" w:cs="Times New Roman"/>
          <w:bCs/>
          <w:sz w:val="28"/>
          <w:szCs w:val="28"/>
        </w:rPr>
        <w:t xml:space="preserve"> заболевание сохраняется в </w:t>
      </w:r>
      <w:r w:rsidR="009A6193" w:rsidRPr="00C32C34">
        <w:rPr>
          <w:rFonts w:ascii="Times New Roman" w:hAnsi="Times New Roman" w:cs="Times New Roman"/>
          <w:bCs/>
          <w:sz w:val="28"/>
          <w:szCs w:val="28"/>
          <w:lang w:val="az-Latn-AZ"/>
        </w:rPr>
        <w:t>латент</w:t>
      </w:r>
      <w:r w:rsidR="003B5DCC" w:rsidRPr="00C32C34">
        <w:rPr>
          <w:rFonts w:ascii="Times New Roman" w:hAnsi="Times New Roman" w:cs="Times New Roman"/>
          <w:bCs/>
          <w:sz w:val="28"/>
          <w:szCs w:val="28"/>
        </w:rPr>
        <w:t xml:space="preserve">ной форме </w:t>
      </w:r>
      <w:r w:rsidR="009A6193" w:rsidRPr="00C32C34">
        <w:rPr>
          <w:rFonts w:ascii="Times New Roman" w:hAnsi="Times New Roman" w:cs="Times New Roman"/>
          <w:bCs/>
          <w:sz w:val="28"/>
          <w:szCs w:val="28"/>
        </w:rPr>
        <w:t xml:space="preserve">и </w:t>
      </w:r>
      <w:r w:rsidR="009A6193" w:rsidRPr="00C32C34">
        <w:rPr>
          <w:rFonts w:ascii="Times New Roman" w:hAnsi="Times New Roman" w:cs="Times New Roman"/>
          <w:bCs/>
          <w:sz w:val="28"/>
          <w:szCs w:val="28"/>
          <w:lang w:val="az-Latn-AZ"/>
        </w:rPr>
        <w:t xml:space="preserve"> выявляется только </w:t>
      </w:r>
      <w:r w:rsidR="009A6193" w:rsidRPr="00C32C34">
        <w:rPr>
          <w:rFonts w:ascii="Times New Roman" w:hAnsi="Times New Roman" w:cs="Times New Roman"/>
          <w:bCs/>
          <w:sz w:val="28"/>
          <w:szCs w:val="28"/>
        </w:rPr>
        <w:t xml:space="preserve">в </w:t>
      </w:r>
      <w:r w:rsidR="009A6193" w:rsidRPr="00C32C34">
        <w:rPr>
          <w:rFonts w:ascii="Times New Roman" w:hAnsi="Times New Roman" w:cs="Times New Roman"/>
          <w:bCs/>
          <w:sz w:val="28"/>
          <w:szCs w:val="28"/>
          <w:lang w:val="az-Latn-AZ"/>
        </w:rPr>
        <w:t>положительн</w:t>
      </w:r>
      <w:r w:rsidR="009A6193" w:rsidRPr="00C32C34">
        <w:rPr>
          <w:rFonts w:ascii="Times New Roman" w:hAnsi="Times New Roman" w:cs="Times New Roman"/>
          <w:bCs/>
          <w:sz w:val="28"/>
          <w:szCs w:val="28"/>
        </w:rPr>
        <w:t xml:space="preserve">ых </w:t>
      </w:r>
      <w:r w:rsidR="009A6193" w:rsidRPr="00C32C34">
        <w:rPr>
          <w:rFonts w:ascii="Times New Roman" w:hAnsi="Times New Roman" w:cs="Times New Roman"/>
          <w:bCs/>
          <w:sz w:val="28"/>
          <w:szCs w:val="28"/>
          <w:lang w:val="az-Latn-AZ"/>
        </w:rPr>
        <w:t>серологическ</w:t>
      </w:r>
      <w:r w:rsidR="009A6193" w:rsidRPr="00C32C34">
        <w:rPr>
          <w:rFonts w:ascii="Times New Roman" w:hAnsi="Times New Roman" w:cs="Times New Roman"/>
          <w:bCs/>
          <w:sz w:val="28"/>
          <w:szCs w:val="28"/>
        </w:rPr>
        <w:t>их</w:t>
      </w:r>
      <w:r w:rsidR="009A6193" w:rsidRPr="00C32C34">
        <w:rPr>
          <w:rFonts w:ascii="Times New Roman" w:hAnsi="Times New Roman" w:cs="Times New Roman"/>
          <w:bCs/>
          <w:sz w:val="28"/>
          <w:szCs w:val="28"/>
          <w:lang w:val="az-Latn-AZ"/>
        </w:rPr>
        <w:t xml:space="preserve"> реакци</w:t>
      </w:r>
      <w:r w:rsidR="009A6193" w:rsidRPr="00C32C34">
        <w:rPr>
          <w:rFonts w:ascii="Times New Roman" w:hAnsi="Times New Roman" w:cs="Times New Roman"/>
          <w:bCs/>
          <w:sz w:val="28"/>
          <w:szCs w:val="28"/>
        </w:rPr>
        <w:t>ях</w:t>
      </w:r>
      <w:r w:rsidR="009A6193" w:rsidRPr="00C32C34">
        <w:rPr>
          <w:rFonts w:ascii="Times New Roman" w:hAnsi="Times New Roman" w:cs="Times New Roman"/>
          <w:bCs/>
          <w:sz w:val="28"/>
          <w:szCs w:val="28"/>
          <w:lang w:val="az-Latn-AZ"/>
        </w:rPr>
        <w:t>.</w:t>
      </w:r>
      <w:r w:rsidR="009A6193" w:rsidRPr="00C32C34">
        <w:rPr>
          <w:rFonts w:ascii="Times New Roman" w:hAnsi="Times New Roman" w:cs="Times New Roman"/>
          <w:bCs/>
          <w:sz w:val="28"/>
          <w:szCs w:val="28"/>
        </w:rPr>
        <w:t xml:space="preserve"> </w:t>
      </w:r>
      <w:r w:rsidR="009A6193" w:rsidRPr="00C32C34">
        <w:rPr>
          <w:rFonts w:ascii="Times New Roman" w:hAnsi="Times New Roman" w:cs="Times New Roman"/>
          <w:bCs/>
          <w:sz w:val="28"/>
          <w:szCs w:val="28"/>
          <w:lang w:val="az-Latn-AZ"/>
        </w:rPr>
        <w:t xml:space="preserve">В </w:t>
      </w:r>
      <w:r w:rsidR="009A6193" w:rsidRPr="00C32C34">
        <w:rPr>
          <w:rFonts w:ascii="Times New Roman" w:hAnsi="Times New Roman" w:cs="Times New Roman"/>
          <w:bCs/>
          <w:sz w:val="28"/>
          <w:szCs w:val="28"/>
        </w:rPr>
        <w:t xml:space="preserve">остальных </w:t>
      </w:r>
      <w:r w:rsidR="009A6193" w:rsidRPr="00C32C34">
        <w:rPr>
          <w:rFonts w:ascii="Times New Roman" w:hAnsi="Times New Roman" w:cs="Times New Roman"/>
          <w:bCs/>
          <w:sz w:val="28"/>
          <w:szCs w:val="28"/>
          <w:lang w:val="az-Latn-AZ"/>
        </w:rPr>
        <w:t>случаях заболевание п</w:t>
      </w:r>
      <w:r w:rsidR="009A6193" w:rsidRPr="00C32C34">
        <w:rPr>
          <w:rFonts w:ascii="Times New Roman" w:hAnsi="Times New Roman" w:cs="Times New Roman"/>
          <w:bCs/>
          <w:sz w:val="28"/>
          <w:szCs w:val="28"/>
        </w:rPr>
        <w:t>ереходит в третичный период</w:t>
      </w:r>
      <w:r w:rsidR="009A6193" w:rsidRPr="00C32C34">
        <w:rPr>
          <w:rFonts w:ascii="Times New Roman" w:hAnsi="Times New Roman" w:cs="Times New Roman"/>
          <w:bCs/>
          <w:sz w:val="28"/>
          <w:szCs w:val="28"/>
          <w:lang w:val="az-Latn-AZ"/>
        </w:rPr>
        <w:t>.</w:t>
      </w:r>
      <w:r w:rsidRPr="00C32C34">
        <w:rPr>
          <w:rFonts w:ascii="Times New Roman" w:hAnsi="Times New Roman" w:cs="Times New Roman"/>
          <w:bCs/>
          <w:sz w:val="28"/>
          <w:szCs w:val="28"/>
        </w:rPr>
        <w:t xml:space="preserve"> </w:t>
      </w:r>
      <w:r w:rsidR="009A6193" w:rsidRPr="00C32C34">
        <w:rPr>
          <w:rFonts w:ascii="Times New Roman" w:hAnsi="Times New Roman" w:cs="Times New Roman"/>
          <w:bCs/>
          <w:sz w:val="28"/>
          <w:szCs w:val="28"/>
          <w:lang w:val="az-Latn-AZ"/>
        </w:rPr>
        <w:t>Следует отметить, что как перв</w:t>
      </w:r>
      <w:r w:rsidR="009A6193" w:rsidRPr="00C32C34">
        <w:rPr>
          <w:rFonts w:ascii="Times New Roman" w:hAnsi="Times New Roman" w:cs="Times New Roman"/>
          <w:bCs/>
          <w:sz w:val="28"/>
          <w:szCs w:val="28"/>
        </w:rPr>
        <w:t>ичный</w:t>
      </w:r>
      <w:r w:rsidR="009A6193" w:rsidRPr="00C32C34">
        <w:rPr>
          <w:rFonts w:ascii="Times New Roman" w:hAnsi="Times New Roman" w:cs="Times New Roman"/>
          <w:bCs/>
          <w:sz w:val="28"/>
          <w:szCs w:val="28"/>
          <w:lang w:val="az-Latn-AZ"/>
        </w:rPr>
        <w:t>, так и втор</w:t>
      </w:r>
      <w:r w:rsidR="009A6193" w:rsidRPr="00C32C34">
        <w:rPr>
          <w:rFonts w:ascii="Times New Roman" w:hAnsi="Times New Roman" w:cs="Times New Roman"/>
          <w:bCs/>
          <w:sz w:val="28"/>
          <w:szCs w:val="28"/>
        </w:rPr>
        <w:t>ичный</w:t>
      </w:r>
      <w:r w:rsidR="009A6193" w:rsidRPr="00C32C34">
        <w:rPr>
          <w:rFonts w:ascii="Times New Roman" w:hAnsi="Times New Roman" w:cs="Times New Roman"/>
          <w:bCs/>
          <w:sz w:val="28"/>
          <w:szCs w:val="28"/>
          <w:lang w:val="az-Latn-AZ"/>
        </w:rPr>
        <w:t xml:space="preserve"> </w:t>
      </w:r>
      <w:r w:rsidR="009A6193" w:rsidRPr="00C32C34">
        <w:rPr>
          <w:rFonts w:ascii="Times New Roman" w:hAnsi="Times New Roman" w:cs="Times New Roman"/>
          <w:bCs/>
          <w:sz w:val="28"/>
          <w:szCs w:val="28"/>
        </w:rPr>
        <w:t>период</w:t>
      </w:r>
      <w:r w:rsidR="009A6193" w:rsidRPr="00C32C34">
        <w:rPr>
          <w:rFonts w:ascii="Times New Roman" w:hAnsi="Times New Roman" w:cs="Times New Roman"/>
          <w:bCs/>
          <w:sz w:val="28"/>
          <w:szCs w:val="28"/>
          <w:lang w:val="az-Latn-AZ"/>
        </w:rPr>
        <w:t xml:space="preserve"> сифилиса, могут </w:t>
      </w:r>
      <w:r w:rsidR="009A6193" w:rsidRPr="00C32C34">
        <w:rPr>
          <w:rFonts w:ascii="Times New Roman" w:hAnsi="Times New Roman" w:cs="Times New Roman"/>
          <w:bCs/>
          <w:sz w:val="28"/>
          <w:szCs w:val="28"/>
        </w:rPr>
        <w:t xml:space="preserve">протекать </w:t>
      </w:r>
      <w:r w:rsidR="009A6193" w:rsidRPr="00C32C34">
        <w:rPr>
          <w:rFonts w:ascii="Times New Roman" w:hAnsi="Times New Roman" w:cs="Times New Roman"/>
          <w:bCs/>
          <w:sz w:val="28"/>
          <w:szCs w:val="28"/>
          <w:lang w:val="az-Latn-AZ"/>
        </w:rPr>
        <w:t>бессимптомн</w:t>
      </w:r>
      <w:r w:rsidR="009A6193" w:rsidRPr="00C32C34">
        <w:rPr>
          <w:rFonts w:ascii="Times New Roman" w:hAnsi="Times New Roman" w:cs="Times New Roman"/>
          <w:bCs/>
          <w:sz w:val="28"/>
          <w:szCs w:val="28"/>
        </w:rPr>
        <w:t>о</w:t>
      </w:r>
      <w:r w:rsidR="009A6193" w:rsidRPr="00C32C34">
        <w:rPr>
          <w:rFonts w:ascii="Times New Roman" w:hAnsi="Times New Roman" w:cs="Times New Roman"/>
          <w:bCs/>
          <w:sz w:val="28"/>
          <w:szCs w:val="28"/>
          <w:lang w:val="az-Latn-AZ"/>
        </w:rPr>
        <w:t xml:space="preserve"> – </w:t>
      </w:r>
      <w:r w:rsidR="009A6193" w:rsidRPr="00C32C34">
        <w:rPr>
          <w:rFonts w:ascii="Times New Roman" w:hAnsi="Times New Roman" w:cs="Times New Roman"/>
          <w:bCs/>
          <w:sz w:val="28"/>
          <w:szCs w:val="28"/>
        </w:rPr>
        <w:t xml:space="preserve">иметь </w:t>
      </w:r>
      <w:r w:rsidR="009A6193" w:rsidRPr="00C32C34">
        <w:rPr>
          <w:rFonts w:ascii="Times New Roman" w:hAnsi="Times New Roman" w:cs="Times New Roman"/>
          <w:bCs/>
          <w:sz w:val="28"/>
          <w:szCs w:val="28"/>
          <w:lang w:val="az-Latn-AZ"/>
        </w:rPr>
        <w:t>субклиническ</w:t>
      </w:r>
      <w:r w:rsidR="009A6193" w:rsidRPr="00C32C34">
        <w:rPr>
          <w:rFonts w:ascii="Times New Roman" w:hAnsi="Times New Roman" w:cs="Times New Roman"/>
          <w:bCs/>
          <w:sz w:val="28"/>
          <w:szCs w:val="28"/>
        </w:rPr>
        <w:t xml:space="preserve">ое течение. </w:t>
      </w:r>
      <w:r w:rsidR="009A6193" w:rsidRPr="00C32C34">
        <w:rPr>
          <w:rFonts w:ascii="Times New Roman" w:hAnsi="Times New Roman" w:cs="Times New Roman"/>
          <w:bCs/>
          <w:sz w:val="28"/>
          <w:szCs w:val="28"/>
          <w:lang w:val="az-Latn-AZ"/>
        </w:rPr>
        <w:t xml:space="preserve">В таких случаях болезнь проявляется </w:t>
      </w:r>
      <w:r w:rsidR="009A6193" w:rsidRPr="00C32C34">
        <w:rPr>
          <w:rFonts w:ascii="Times New Roman" w:hAnsi="Times New Roman" w:cs="Times New Roman"/>
          <w:bCs/>
          <w:sz w:val="28"/>
          <w:szCs w:val="28"/>
        </w:rPr>
        <w:t xml:space="preserve">признаками </w:t>
      </w:r>
      <w:r w:rsidR="009A6193" w:rsidRPr="00C32C34">
        <w:rPr>
          <w:rFonts w:ascii="Times New Roman" w:hAnsi="Times New Roman" w:cs="Times New Roman"/>
          <w:bCs/>
          <w:sz w:val="28"/>
          <w:szCs w:val="28"/>
          <w:lang w:val="az-Latn-AZ"/>
        </w:rPr>
        <w:t>трет</w:t>
      </w:r>
      <w:r w:rsidR="009A6193" w:rsidRPr="00C32C34">
        <w:rPr>
          <w:rFonts w:ascii="Times New Roman" w:hAnsi="Times New Roman" w:cs="Times New Roman"/>
          <w:bCs/>
          <w:sz w:val="28"/>
          <w:szCs w:val="28"/>
        </w:rPr>
        <w:t>ично</w:t>
      </w:r>
      <w:r w:rsidR="009A6193" w:rsidRPr="00C32C34">
        <w:rPr>
          <w:rFonts w:ascii="Times New Roman" w:hAnsi="Times New Roman" w:cs="Times New Roman"/>
          <w:bCs/>
          <w:sz w:val="28"/>
          <w:szCs w:val="28"/>
          <w:lang w:val="az-Latn-AZ"/>
        </w:rPr>
        <w:t>го периода.</w:t>
      </w:r>
    </w:p>
    <w:p w14:paraId="4D70DD6B" w14:textId="00A3D88F" w:rsidR="009A6193" w:rsidRPr="00C32C34" w:rsidRDefault="00990443" w:rsidP="00BC4844">
      <w:pPr>
        <w:spacing w:after="0" w:line="240" w:lineRule="auto"/>
        <w:jc w:val="both"/>
        <w:rPr>
          <w:rFonts w:ascii="Times New Roman" w:hAnsi="Times New Roman" w:cs="Times New Roman"/>
          <w:b/>
          <w:bCs/>
          <w:sz w:val="28"/>
          <w:szCs w:val="28"/>
        </w:rPr>
      </w:pPr>
      <w:r w:rsidRPr="00C32C34">
        <w:rPr>
          <w:rFonts w:ascii="Times New Roman" w:hAnsi="Times New Roman" w:cs="Times New Roman"/>
          <w:b/>
          <w:bCs/>
          <w:sz w:val="28"/>
          <w:szCs w:val="28"/>
        </w:rPr>
        <w:t>Сифилис</w:t>
      </w:r>
      <w:r w:rsidRPr="00C32C34">
        <w:rPr>
          <w:rFonts w:ascii="Times New Roman" w:hAnsi="Times New Roman" w:cs="Times New Roman"/>
          <w:b/>
          <w:bCs/>
          <w:sz w:val="28"/>
          <w:szCs w:val="28"/>
          <w:lang w:val="az-Latn-AZ"/>
        </w:rPr>
        <w:t xml:space="preserve"> – III </w:t>
      </w:r>
      <w:r w:rsidRPr="00C32C34">
        <w:rPr>
          <w:rFonts w:ascii="Times New Roman" w:hAnsi="Times New Roman" w:cs="Times New Roman"/>
          <w:b/>
          <w:bCs/>
          <w:sz w:val="28"/>
          <w:szCs w:val="28"/>
        </w:rPr>
        <w:t xml:space="preserve">период. </w:t>
      </w:r>
      <w:r w:rsidR="006B1852" w:rsidRPr="00C32C34">
        <w:rPr>
          <w:rFonts w:ascii="Times New Roman" w:hAnsi="Times New Roman" w:cs="Times New Roman"/>
          <w:b/>
          <w:bCs/>
          <w:sz w:val="28"/>
          <w:szCs w:val="28"/>
        </w:rPr>
        <w:t xml:space="preserve"> </w:t>
      </w:r>
      <w:r w:rsidR="009A6193" w:rsidRPr="00C32C34">
        <w:rPr>
          <w:rFonts w:ascii="Times New Roman" w:hAnsi="Times New Roman" w:cs="Times New Roman"/>
          <w:bCs/>
          <w:sz w:val="28"/>
          <w:szCs w:val="28"/>
          <w:lang w:val="az-Latn-AZ"/>
        </w:rPr>
        <w:t xml:space="preserve">Проявляется образованием </w:t>
      </w:r>
      <w:r w:rsidR="009A6193" w:rsidRPr="00C32C34">
        <w:rPr>
          <w:rFonts w:ascii="Times New Roman" w:hAnsi="Times New Roman" w:cs="Times New Roman"/>
          <w:bCs/>
          <w:sz w:val="28"/>
          <w:szCs w:val="28"/>
        </w:rPr>
        <w:t xml:space="preserve">сифилитических </w:t>
      </w:r>
      <w:r w:rsidR="009A6193" w:rsidRPr="00C32C34">
        <w:rPr>
          <w:rFonts w:ascii="Times New Roman" w:hAnsi="Times New Roman" w:cs="Times New Roman"/>
          <w:bCs/>
          <w:sz w:val="28"/>
          <w:szCs w:val="28"/>
          <w:lang w:val="az-Latn-AZ"/>
        </w:rPr>
        <w:t>гранулем</w:t>
      </w:r>
      <w:r w:rsidR="009A6193" w:rsidRPr="00C32C34">
        <w:rPr>
          <w:rFonts w:ascii="Times New Roman" w:hAnsi="Times New Roman" w:cs="Times New Roman"/>
          <w:bCs/>
          <w:sz w:val="28"/>
          <w:szCs w:val="28"/>
        </w:rPr>
        <w:t xml:space="preserve"> – </w:t>
      </w:r>
      <w:r w:rsidR="009A6193" w:rsidRPr="00C32C34">
        <w:rPr>
          <w:rFonts w:ascii="Times New Roman" w:hAnsi="Times New Roman" w:cs="Times New Roman"/>
          <w:bCs/>
          <w:i/>
          <w:iCs/>
          <w:sz w:val="28"/>
          <w:szCs w:val="28"/>
        </w:rPr>
        <w:t>гумм</w:t>
      </w:r>
      <w:r w:rsidR="009A6193" w:rsidRPr="00C32C34">
        <w:rPr>
          <w:rFonts w:ascii="Times New Roman" w:hAnsi="Times New Roman" w:cs="Times New Roman"/>
          <w:bCs/>
          <w:sz w:val="28"/>
          <w:szCs w:val="28"/>
        </w:rPr>
        <w:t xml:space="preserve"> на</w:t>
      </w:r>
      <w:r w:rsidR="009A6193" w:rsidRPr="00C32C34">
        <w:rPr>
          <w:rFonts w:ascii="Times New Roman" w:hAnsi="Times New Roman" w:cs="Times New Roman"/>
          <w:bCs/>
          <w:sz w:val="28"/>
          <w:szCs w:val="28"/>
          <w:lang w:val="az-Latn-AZ"/>
        </w:rPr>
        <w:t xml:space="preserve"> коже, костях и </w:t>
      </w:r>
      <w:r w:rsidR="009A6193" w:rsidRPr="00C32C34">
        <w:rPr>
          <w:rFonts w:ascii="Times New Roman" w:hAnsi="Times New Roman" w:cs="Times New Roman"/>
          <w:bCs/>
          <w:sz w:val="28"/>
          <w:szCs w:val="28"/>
        </w:rPr>
        <w:t xml:space="preserve">в </w:t>
      </w:r>
      <w:r w:rsidR="009A6193" w:rsidRPr="00C32C34">
        <w:rPr>
          <w:rFonts w:ascii="Times New Roman" w:hAnsi="Times New Roman" w:cs="Times New Roman"/>
          <w:bCs/>
          <w:sz w:val="28"/>
          <w:szCs w:val="28"/>
          <w:lang w:val="az-Latn-AZ"/>
        </w:rPr>
        <w:t>печени</w:t>
      </w:r>
      <w:r w:rsidR="009A6193" w:rsidRPr="00C32C34">
        <w:rPr>
          <w:rFonts w:ascii="Times New Roman" w:hAnsi="Times New Roman" w:cs="Times New Roman"/>
          <w:bCs/>
          <w:sz w:val="28"/>
          <w:szCs w:val="28"/>
        </w:rPr>
        <w:t xml:space="preserve">. </w:t>
      </w:r>
      <w:r w:rsidR="009A6193" w:rsidRPr="00C32C34">
        <w:rPr>
          <w:rFonts w:ascii="Times New Roman" w:hAnsi="Times New Roman" w:cs="Times New Roman"/>
          <w:bCs/>
          <w:sz w:val="28"/>
          <w:szCs w:val="28"/>
          <w:lang w:val="az-Latn-AZ"/>
        </w:rPr>
        <w:t xml:space="preserve">Они являются результатом развития иммунопатологического процесса и </w:t>
      </w:r>
      <w:r w:rsidR="009A6193" w:rsidRPr="00C32C34">
        <w:rPr>
          <w:rFonts w:ascii="Times New Roman" w:hAnsi="Times New Roman" w:cs="Times New Roman"/>
          <w:bCs/>
          <w:sz w:val="28"/>
          <w:szCs w:val="28"/>
        </w:rPr>
        <w:t xml:space="preserve">ответной </w:t>
      </w:r>
      <w:r w:rsidR="009A6193" w:rsidRPr="00C32C34">
        <w:rPr>
          <w:rFonts w:ascii="Times New Roman" w:hAnsi="Times New Roman" w:cs="Times New Roman"/>
          <w:bCs/>
          <w:sz w:val="28"/>
          <w:szCs w:val="28"/>
          <w:lang w:val="az-Latn-AZ"/>
        </w:rPr>
        <w:t xml:space="preserve">реакции на трепонемы, </w:t>
      </w:r>
      <w:r w:rsidR="009A6193" w:rsidRPr="00C32C34">
        <w:rPr>
          <w:rFonts w:ascii="Times New Roman" w:hAnsi="Times New Roman" w:cs="Times New Roman"/>
          <w:bCs/>
          <w:sz w:val="28"/>
          <w:szCs w:val="28"/>
        </w:rPr>
        <w:t xml:space="preserve">сохраняющиеся </w:t>
      </w:r>
      <w:r w:rsidR="009A6193" w:rsidRPr="00C32C34">
        <w:rPr>
          <w:rFonts w:ascii="Times New Roman" w:hAnsi="Times New Roman" w:cs="Times New Roman"/>
          <w:bCs/>
          <w:sz w:val="28"/>
          <w:szCs w:val="28"/>
          <w:lang w:val="az-Latn-AZ"/>
        </w:rPr>
        <w:t>в организме.</w:t>
      </w:r>
      <w:r w:rsidR="006B1852" w:rsidRPr="00C32C34">
        <w:rPr>
          <w:rFonts w:ascii="Times New Roman" w:hAnsi="Times New Roman" w:cs="Times New Roman"/>
          <w:bCs/>
          <w:sz w:val="28"/>
          <w:szCs w:val="28"/>
        </w:rPr>
        <w:t xml:space="preserve"> </w:t>
      </w:r>
      <w:r w:rsidR="009A6193" w:rsidRPr="00C32C34">
        <w:rPr>
          <w:rFonts w:ascii="Times New Roman" w:hAnsi="Times New Roman" w:cs="Times New Roman"/>
          <w:bCs/>
          <w:sz w:val="28"/>
          <w:szCs w:val="28"/>
        </w:rPr>
        <w:t xml:space="preserve">Гуммы </w:t>
      </w:r>
      <w:r w:rsidR="009A6193" w:rsidRPr="00C32C34">
        <w:rPr>
          <w:rFonts w:ascii="Times New Roman" w:hAnsi="Times New Roman" w:cs="Times New Roman"/>
          <w:bCs/>
          <w:sz w:val="28"/>
          <w:szCs w:val="28"/>
          <w:lang w:val="az-Latn-AZ"/>
        </w:rPr>
        <w:t>имеют тенденцию распадаться с последующими общими деструктивными изменениями в поврежденных органах и тканях.</w:t>
      </w:r>
      <w:r w:rsidR="006B1852" w:rsidRPr="00C32C34">
        <w:rPr>
          <w:rFonts w:ascii="Times New Roman" w:hAnsi="Times New Roman" w:cs="Times New Roman"/>
          <w:bCs/>
          <w:sz w:val="28"/>
          <w:szCs w:val="28"/>
        </w:rPr>
        <w:t xml:space="preserve"> </w:t>
      </w:r>
      <w:r w:rsidR="009A6193" w:rsidRPr="00C32C34">
        <w:rPr>
          <w:rFonts w:ascii="Times New Roman" w:hAnsi="Times New Roman" w:cs="Times New Roman"/>
          <w:bCs/>
          <w:sz w:val="28"/>
          <w:szCs w:val="28"/>
        </w:rPr>
        <w:t>Могут наблюдаться д</w:t>
      </w:r>
      <w:r w:rsidR="009A6193" w:rsidRPr="00C32C34">
        <w:rPr>
          <w:rFonts w:ascii="Times New Roman" w:hAnsi="Times New Roman" w:cs="Times New Roman"/>
          <w:bCs/>
          <w:sz w:val="28"/>
          <w:szCs w:val="28"/>
          <w:lang w:val="az-Latn-AZ"/>
        </w:rPr>
        <w:t>егенеративные изменения в центральной нервной системе (менинговаскулярный сифилис, парез</w:t>
      </w:r>
      <w:r w:rsidR="009A6193" w:rsidRPr="00C32C34">
        <w:rPr>
          <w:rFonts w:ascii="Times New Roman" w:hAnsi="Times New Roman" w:cs="Times New Roman"/>
          <w:bCs/>
          <w:sz w:val="28"/>
          <w:szCs w:val="28"/>
        </w:rPr>
        <w:t>ы</w:t>
      </w:r>
      <w:r w:rsidR="009A6193" w:rsidRPr="00C32C34">
        <w:rPr>
          <w:rFonts w:ascii="Times New Roman" w:hAnsi="Times New Roman" w:cs="Times New Roman"/>
          <w:bCs/>
          <w:sz w:val="28"/>
          <w:szCs w:val="28"/>
          <w:lang w:val="az-Latn-AZ"/>
        </w:rPr>
        <w:t>, с</w:t>
      </w:r>
      <w:r w:rsidR="009A6193" w:rsidRPr="00C32C34">
        <w:rPr>
          <w:rFonts w:ascii="Times New Roman" w:hAnsi="Times New Roman" w:cs="Times New Roman"/>
          <w:bCs/>
          <w:sz w:val="28"/>
          <w:szCs w:val="28"/>
        </w:rPr>
        <w:t xml:space="preserve">пинная сухотка – </w:t>
      </w:r>
      <w:r w:rsidR="009A6193" w:rsidRPr="00C32C34">
        <w:rPr>
          <w:rFonts w:ascii="Times New Roman" w:hAnsi="Times New Roman" w:cs="Times New Roman"/>
          <w:bCs/>
          <w:sz w:val="28"/>
          <w:szCs w:val="28"/>
          <w:lang w:val="az-Latn-AZ"/>
        </w:rPr>
        <w:t>tabes dorsalis), а также изменения в сердечно-сосудистой системе, проявляющиеся аортитом, аневризмой аорты, недостаточностью аортального клапана.На третьем этапе заболевание не заразно, в некоторых случаях трепонемы</w:t>
      </w:r>
      <w:r w:rsidR="009A6193" w:rsidRPr="00C32C34">
        <w:rPr>
          <w:rFonts w:ascii="Times New Roman" w:hAnsi="Times New Roman" w:cs="Times New Roman"/>
          <w:bCs/>
          <w:sz w:val="28"/>
          <w:szCs w:val="28"/>
        </w:rPr>
        <w:t xml:space="preserve"> обнаруживаются </w:t>
      </w:r>
      <w:r w:rsidR="009A6193" w:rsidRPr="00C32C34">
        <w:rPr>
          <w:rFonts w:ascii="Times New Roman" w:hAnsi="Times New Roman" w:cs="Times New Roman"/>
          <w:bCs/>
          <w:sz w:val="28"/>
          <w:szCs w:val="28"/>
          <w:lang w:val="az-Latn-AZ"/>
        </w:rPr>
        <w:t>в центральной нервной системе.</w:t>
      </w:r>
    </w:p>
    <w:p w14:paraId="142CFE96" w14:textId="71855941" w:rsidR="009A6193" w:rsidRPr="00C32C34" w:rsidRDefault="006B1852"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
          <w:bCs/>
          <w:sz w:val="28"/>
          <w:szCs w:val="28"/>
        </w:rPr>
        <w:t xml:space="preserve">Врожденный сифилис. </w:t>
      </w:r>
      <w:r w:rsidR="009A6193" w:rsidRPr="00C32C34">
        <w:rPr>
          <w:rFonts w:ascii="Times New Roman" w:hAnsi="Times New Roman" w:cs="Times New Roman"/>
          <w:bCs/>
          <w:sz w:val="28"/>
          <w:szCs w:val="28"/>
          <w:lang w:val="az-Latn-AZ"/>
        </w:rPr>
        <w:t xml:space="preserve">Трепонемы, циркулирующие в крови </w:t>
      </w:r>
      <w:r w:rsidR="009A6193" w:rsidRPr="00C32C34">
        <w:rPr>
          <w:rFonts w:ascii="Times New Roman" w:hAnsi="Times New Roman" w:cs="Times New Roman"/>
          <w:bCs/>
          <w:sz w:val="28"/>
          <w:szCs w:val="28"/>
        </w:rPr>
        <w:t xml:space="preserve">больной </w:t>
      </w:r>
      <w:r w:rsidR="009A6193" w:rsidRPr="00C32C34">
        <w:rPr>
          <w:rFonts w:ascii="Times New Roman" w:hAnsi="Times New Roman" w:cs="Times New Roman"/>
          <w:bCs/>
          <w:sz w:val="28"/>
          <w:szCs w:val="28"/>
          <w:lang w:val="az-Latn-AZ"/>
        </w:rPr>
        <w:t>матери, во втором триместре беременности</w:t>
      </w:r>
      <w:r w:rsidR="009A6193" w:rsidRPr="00C32C34">
        <w:rPr>
          <w:rFonts w:ascii="Times New Roman" w:hAnsi="Times New Roman" w:cs="Times New Roman"/>
          <w:bCs/>
          <w:sz w:val="28"/>
          <w:szCs w:val="28"/>
        </w:rPr>
        <w:t xml:space="preserve"> </w:t>
      </w:r>
      <w:r w:rsidR="009A6193" w:rsidRPr="00C32C34">
        <w:rPr>
          <w:rFonts w:ascii="Times New Roman" w:hAnsi="Times New Roman" w:cs="Times New Roman"/>
          <w:bCs/>
          <w:sz w:val="28"/>
          <w:szCs w:val="28"/>
          <w:lang w:val="az-Latn-AZ"/>
        </w:rPr>
        <w:t>могут инфицировать плод через плаценту.</w:t>
      </w:r>
      <w:r w:rsidRPr="00C32C34">
        <w:rPr>
          <w:rFonts w:ascii="Times New Roman" w:hAnsi="Times New Roman" w:cs="Times New Roman"/>
          <w:bCs/>
          <w:sz w:val="28"/>
          <w:szCs w:val="28"/>
        </w:rPr>
        <w:t xml:space="preserve"> </w:t>
      </w:r>
      <w:r w:rsidR="009A6193" w:rsidRPr="00C32C34">
        <w:rPr>
          <w:rFonts w:ascii="Times New Roman" w:hAnsi="Times New Roman" w:cs="Times New Roman"/>
          <w:bCs/>
          <w:sz w:val="28"/>
          <w:szCs w:val="28"/>
          <w:lang w:val="az-Latn-AZ"/>
        </w:rPr>
        <w:t>Исход внутри</w:t>
      </w:r>
      <w:r w:rsidR="009A6193" w:rsidRPr="00C32C34">
        <w:rPr>
          <w:rFonts w:ascii="Times New Roman" w:hAnsi="Times New Roman" w:cs="Times New Roman"/>
          <w:bCs/>
          <w:sz w:val="28"/>
          <w:szCs w:val="28"/>
        </w:rPr>
        <w:t xml:space="preserve">утробной </w:t>
      </w:r>
      <w:r w:rsidR="009A6193" w:rsidRPr="00C32C34">
        <w:rPr>
          <w:rFonts w:ascii="Times New Roman" w:hAnsi="Times New Roman" w:cs="Times New Roman"/>
          <w:bCs/>
          <w:sz w:val="28"/>
          <w:szCs w:val="28"/>
          <w:lang w:val="az-Latn-AZ"/>
        </w:rPr>
        <w:t xml:space="preserve">инфекции зависит от </w:t>
      </w:r>
      <w:r w:rsidR="009A6193" w:rsidRPr="00C32C34">
        <w:rPr>
          <w:rFonts w:ascii="Times New Roman" w:hAnsi="Times New Roman" w:cs="Times New Roman"/>
          <w:bCs/>
          <w:sz w:val="28"/>
          <w:szCs w:val="28"/>
        </w:rPr>
        <w:t xml:space="preserve">количества </w:t>
      </w:r>
      <w:r w:rsidR="009A6193" w:rsidRPr="00C32C34">
        <w:rPr>
          <w:rFonts w:ascii="Times New Roman" w:hAnsi="Times New Roman" w:cs="Times New Roman"/>
          <w:bCs/>
          <w:sz w:val="28"/>
          <w:szCs w:val="28"/>
          <w:lang w:val="az-Latn-AZ"/>
        </w:rPr>
        <w:t xml:space="preserve">трепонем, </w:t>
      </w:r>
      <w:r w:rsidR="009A6193" w:rsidRPr="00C32C34">
        <w:rPr>
          <w:rFonts w:ascii="Times New Roman" w:hAnsi="Times New Roman" w:cs="Times New Roman"/>
          <w:bCs/>
          <w:sz w:val="28"/>
          <w:szCs w:val="28"/>
        </w:rPr>
        <w:lastRenderedPageBreak/>
        <w:t xml:space="preserve">инфицировавших </w:t>
      </w:r>
      <w:r w:rsidR="009A6193" w:rsidRPr="00C32C34">
        <w:rPr>
          <w:rFonts w:ascii="Times New Roman" w:hAnsi="Times New Roman" w:cs="Times New Roman"/>
          <w:bCs/>
          <w:sz w:val="28"/>
          <w:szCs w:val="28"/>
          <w:lang w:val="az-Latn-AZ"/>
        </w:rPr>
        <w:t xml:space="preserve">плод. </w:t>
      </w:r>
      <w:r w:rsidR="009A6193" w:rsidRPr="00C32C34">
        <w:rPr>
          <w:rFonts w:ascii="Times New Roman" w:hAnsi="Times New Roman" w:cs="Times New Roman"/>
          <w:bCs/>
          <w:sz w:val="28"/>
          <w:szCs w:val="28"/>
        </w:rPr>
        <w:t xml:space="preserve">Высокая инфицирующая доза может привести к </w:t>
      </w:r>
      <w:r w:rsidR="009A6193" w:rsidRPr="00C32C34">
        <w:rPr>
          <w:rFonts w:ascii="Times New Roman" w:hAnsi="Times New Roman" w:cs="Times New Roman"/>
          <w:bCs/>
          <w:sz w:val="28"/>
          <w:szCs w:val="28"/>
          <w:lang w:val="az-Latn-AZ"/>
        </w:rPr>
        <w:t>мертворождени</w:t>
      </w:r>
      <w:r w:rsidR="009A6193" w:rsidRPr="00C32C34">
        <w:rPr>
          <w:rFonts w:ascii="Times New Roman" w:hAnsi="Times New Roman" w:cs="Times New Roman"/>
          <w:bCs/>
          <w:sz w:val="28"/>
          <w:szCs w:val="28"/>
        </w:rPr>
        <w:t>ю</w:t>
      </w:r>
      <w:r w:rsidR="009A6193" w:rsidRPr="00C32C34">
        <w:rPr>
          <w:rFonts w:ascii="Times New Roman" w:hAnsi="Times New Roman" w:cs="Times New Roman"/>
          <w:bCs/>
          <w:sz w:val="28"/>
          <w:szCs w:val="28"/>
          <w:lang w:val="az-Latn-AZ"/>
        </w:rPr>
        <w:t xml:space="preserve"> и аборт</w:t>
      </w:r>
      <w:r w:rsidR="009A6193" w:rsidRPr="00C32C34">
        <w:rPr>
          <w:rFonts w:ascii="Times New Roman" w:hAnsi="Times New Roman" w:cs="Times New Roman"/>
          <w:bCs/>
          <w:sz w:val="28"/>
          <w:szCs w:val="28"/>
        </w:rPr>
        <w:t>ам.</w:t>
      </w:r>
      <w:r w:rsidRPr="00C32C34">
        <w:rPr>
          <w:rFonts w:ascii="Times New Roman" w:hAnsi="Times New Roman" w:cs="Times New Roman"/>
          <w:bCs/>
          <w:sz w:val="28"/>
          <w:szCs w:val="28"/>
        </w:rPr>
        <w:t xml:space="preserve"> </w:t>
      </w:r>
      <w:r w:rsidR="009A6193" w:rsidRPr="00C32C34">
        <w:rPr>
          <w:rFonts w:ascii="Times New Roman" w:hAnsi="Times New Roman" w:cs="Times New Roman"/>
          <w:bCs/>
          <w:sz w:val="28"/>
          <w:szCs w:val="28"/>
          <w:lang w:val="az-Latn-AZ"/>
        </w:rPr>
        <w:t xml:space="preserve">В </w:t>
      </w:r>
      <w:r w:rsidR="009A6193" w:rsidRPr="00C32C34">
        <w:rPr>
          <w:rFonts w:ascii="Times New Roman" w:hAnsi="Times New Roman" w:cs="Times New Roman"/>
          <w:bCs/>
          <w:sz w:val="28"/>
          <w:szCs w:val="28"/>
        </w:rPr>
        <w:t xml:space="preserve">иных </w:t>
      </w:r>
      <w:r w:rsidR="009A6193" w:rsidRPr="00C32C34">
        <w:rPr>
          <w:rFonts w:ascii="Times New Roman" w:hAnsi="Times New Roman" w:cs="Times New Roman"/>
          <w:bCs/>
          <w:sz w:val="28"/>
          <w:szCs w:val="28"/>
          <w:lang w:val="az-Latn-AZ"/>
        </w:rPr>
        <w:t xml:space="preserve">случаях </w:t>
      </w:r>
      <w:r w:rsidR="009A6193" w:rsidRPr="00C32C34">
        <w:rPr>
          <w:rFonts w:ascii="Times New Roman" w:hAnsi="Times New Roman" w:cs="Times New Roman"/>
          <w:bCs/>
          <w:sz w:val="28"/>
          <w:szCs w:val="28"/>
        </w:rPr>
        <w:t xml:space="preserve">возникает </w:t>
      </w:r>
      <w:r w:rsidR="009A6193" w:rsidRPr="00C32C34">
        <w:rPr>
          <w:rFonts w:ascii="Times New Roman" w:hAnsi="Times New Roman" w:cs="Times New Roman"/>
          <w:bCs/>
          <w:sz w:val="28"/>
          <w:szCs w:val="28"/>
          <w:lang w:val="az-Latn-AZ"/>
        </w:rPr>
        <w:t>врожденный сифилис.</w:t>
      </w:r>
      <w:r w:rsidRPr="00C32C34">
        <w:rPr>
          <w:rFonts w:ascii="Times New Roman" w:hAnsi="Times New Roman" w:cs="Times New Roman"/>
          <w:bCs/>
          <w:sz w:val="28"/>
          <w:szCs w:val="28"/>
        </w:rPr>
        <w:t xml:space="preserve"> </w:t>
      </w:r>
      <w:r w:rsidR="009A6193" w:rsidRPr="00C32C34">
        <w:rPr>
          <w:rFonts w:ascii="Times New Roman" w:hAnsi="Times New Roman" w:cs="Times New Roman"/>
          <w:bCs/>
          <w:sz w:val="28"/>
          <w:szCs w:val="28"/>
          <w:lang w:val="az-Latn-AZ"/>
        </w:rPr>
        <w:t xml:space="preserve">Поскольку </w:t>
      </w:r>
      <w:r w:rsidR="009A6193" w:rsidRPr="00C32C34">
        <w:rPr>
          <w:rFonts w:ascii="Times New Roman" w:hAnsi="Times New Roman" w:cs="Times New Roman"/>
          <w:bCs/>
          <w:sz w:val="28"/>
          <w:szCs w:val="28"/>
        </w:rPr>
        <w:t xml:space="preserve">возбудитель </w:t>
      </w:r>
      <w:r w:rsidR="009A6193" w:rsidRPr="00C32C34">
        <w:rPr>
          <w:rFonts w:ascii="Times New Roman" w:hAnsi="Times New Roman" w:cs="Times New Roman"/>
          <w:bCs/>
          <w:sz w:val="28"/>
          <w:szCs w:val="28"/>
          <w:lang w:val="az-Latn-AZ"/>
        </w:rPr>
        <w:t>через плаценту</w:t>
      </w:r>
      <w:r w:rsidR="009A6193" w:rsidRPr="00C32C34">
        <w:rPr>
          <w:rFonts w:ascii="Times New Roman" w:hAnsi="Times New Roman" w:cs="Times New Roman"/>
          <w:bCs/>
          <w:sz w:val="28"/>
          <w:szCs w:val="28"/>
        </w:rPr>
        <w:t xml:space="preserve"> </w:t>
      </w:r>
      <w:r w:rsidR="009A6193" w:rsidRPr="00C32C34">
        <w:rPr>
          <w:rFonts w:ascii="Times New Roman" w:hAnsi="Times New Roman" w:cs="Times New Roman"/>
          <w:bCs/>
          <w:sz w:val="28"/>
          <w:szCs w:val="28"/>
          <w:lang w:val="az-Latn-AZ"/>
        </w:rPr>
        <w:t>попадает непосредственно</w:t>
      </w:r>
      <w:r w:rsidR="009A6193" w:rsidRPr="00C32C34">
        <w:rPr>
          <w:rFonts w:ascii="Times New Roman" w:hAnsi="Times New Roman" w:cs="Times New Roman"/>
          <w:bCs/>
          <w:sz w:val="28"/>
          <w:szCs w:val="28"/>
        </w:rPr>
        <w:t xml:space="preserve"> </w:t>
      </w:r>
      <w:r w:rsidR="009A6193" w:rsidRPr="00C32C34">
        <w:rPr>
          <w:rFonts w:ascii="Times New Roman" w:hAnsi="Times New Roman" w:cs="Times New Roman"/>
          <w:bCs/>
          <w:sz w:val="28"/>
          <w:szCs w:val="28"/>
          <w:lang w:val="az-Latn-AZ"/>
        </w:rPr>
        <w:t>в кровоток</w:t>
      </w:r>
      <w:r w:rsidR="009A6193" w:rsidRPr="00C32C34">
        <w:rPr>
          <w:rFonts w:ascii="Times New Roman" w:hAnsi="Times New Roman" w:cs="Times New Roman"/>
          <w:bCs/>
          <w:sz w:val="28"/>
          <w:szCs w:val="28"/>
        </w:rPr>
        <w:t xml:space="preserve"> </w:t>
      </w:r>
      <w:r w:rsidR="009A6193" w:rsidRPr="00C32C34">
        <w:rPr>
          <w:rFonts w:ascii="Times New Roman" w:hAnsi="Times New Roman" w:cs="Times New Roman"/>
          <w:bCs/>
          <w:sz w:val="28"/>
          <w:szCs w:val="28"/>
          <w:lang w:val="az-Latn-AZ"/>
        </w:rPr>
        <w:t xml:space="preserve"> плода, симптомы врожденного сифилиса </w:t>
      </w:r>
      <w:r w:rsidR="009A6193" w:rsidRPr="00C32C34">
        <w:rPr>
          <w:rFonts w:ascii="Times New Roman" w:hAnsi="Times New Roman" w:cs="Times New Roman"/>
          <w:bCs/>
          <w:sz w:val="28"/>
          <w:szCs w:val="28"/>
        </w:rPr>
        <w:t xml:space="preserve">схожи с </w:t>
      </w:r>
      <w:r w:rsidR="009A6193" w:rsidRPr="00C32C34">
        <w:rPr>
          <w:rFonts w:ascii="Times New Roman" w:hAnsi="Times New Roman" w:cs="Times New Roman"/>
          <w:bCs/>
          <w:sz w:val="28"/>
          <w:szCs w:val="28"/>
          <w:lang w:val="az-Latn-AZ"/>
        </w:rPr>
        <w:t>симптомам</w:t>
      </w:r>
      <w:r w:rsidR="009A6193" w:rsidRPr="00C32C34">
        <w:rPr>
          <w:rFonts w:ascii="Times New Roman" w:hAnsi="Times New Roman" w:cs="Times New Roman"/>
          <w:bCs/>
          <w:sz w:val="28"/>
          <w:szCs w:val="28"/>
        </w:rPr>
        <w:t>и</w:t>
      </w:r>
      <w:r w:rsidR="009A6193" w:rsidRPr="00C32C34">
        <w:rPr>
          <w:rFonts w:ascii="Times New Roman" w:hAnsi="Times New Roman" w:cs="Times New Roman"/>
          <w:bCs/>
          <w:sz w:val="28"/>
          <w:szCs w:val="28"/>
          <w:lang w:val="az-Latn-AZ"/>
        </w:rPr>
        <w:t xml:space="preserve"> второй стадии сифилиса у взрослых.</w:t>
      </w:r>
      <w:r w:rsidR="009A6193" w:rsidRPr="00C32C34">
        <w:rPr>
          <w:rFonts w:ascii="Times New Roman" w:hAnsi="Times New Roman" w:cs="Times New Roman"/>
          <w:bCs/>
          <w:sz w:val="28"/>
          <w:szCs w:val="28"/>
        </w:rPr>
        <w:t xml:space="preserve"> Очаги п</w:t>
      </w:r>
      <w:r w:rsidR="009A6193" w:rsidRPr="00C32C34">
        <w:rPr>
          <w:rFonts w:ascii="Times New Roman" w:hAnsi="Times New Roman" w:cs="Times New Roman"/>
          <w:bCs/>
          <w:sz w:val="28"/>
          <w:szCs w:val="28"/>
          <w:lang w:val="az-Latn-AZ"/>
        </w:rPr>
        <w:t xml:space="preserve">оражения на коже богаты трепонемами, внешность новорожденного похожа на </w:t>
      </w:r>
      <w:r w:rsidR="009A6193" w:rsidRPr="00C32C34">
        <w:rPr>
          <w:rFonts w:ascii="Times New Roman" w:hAnsi="Times New Roman" w:cs="Times New Roman"/>
          <w:bCs/>
          <w:sz w:val="28"/>
          <w:szCs w:val="28"/>
        </w:rPr>
        <w:t xml:space="preserve">старческую – </w:t>
      </w:r>
      <w:r w:rsidR="009A6193" w:rsidRPr="00C32C34">
        <w:rPr>
          <w:rFonts w:ascii="Times New Roman" w:hAnsi="Times New Roman" w:cs="Times New Roman"/>
          <w:bCs/>
          <w:sz w:val="28"/>
          <w:szCs w:val="28"/>
          <w:lang w:val="az-Latn-AZ"/>
        </w:rPr>
        <w:t xml:space="preserve">кожа лица морщинистая, наблюдается нехватка веса и </w:t>
      </w:r>
      <w:r w:rsidR="009A6193" w:rsidRPr="00C32C34">
        <w:rPr>
          <w:rFonts w:ascii="Times New Roman" w:hAnsi="Times New Roman" w:cs="Times New Roman"/>
          <w:bCs/>
          <w:sz w:val="28"/>
          <w:szCs w:val="28"/>
        </w:rPr>
        <w:t>гипотрофия</w:t>
      </w:r>
      <w:r w:rsidR="009A6193" w:rsidRPr="00C32C34">
        <w:rPr>
          <w:rFonts w:ascii="Times New Roman" w:hAnsi="Times New Roman" w:cs="Times New Roman"/>
          <w:bCs/>
          <w:sz w:val="28"/>
          <w:szCs w:val="28"/>
          <w:lang w:val="az-Latn-AZ"/>
        </w:rPr>
        <w:t>.</w:t>
      </w:r>
      <w:r w:rsidRPr="00C32C34">
        <w:rPr>
          <w:rFonts w:ascii="Times New Roman" w:hAnsi="Times New Roman" w:cs="Times New Roman"/>
          <w:bCs/>
          <w:sz w:val="28"/>
          <w:szCs w:val="28"/>
        </w:rPr>
        <w:t xml:space="preserve"> </w:t>
      </w:r>
      <w:r w:rsidR="009A6193" w:rsidRPr="00C32C34">
        <w:rPr>
          <w:rFonts w:ascii="Times New Roman" w:hAnsi="Times New Roman" w:cs="Times New Roman"/>
          <w:bCs/>
          <w:sz w:val="28"/>
          <w:szCs w:val="28"/>
          <w:lang w:val="az-Latn-AZ"/>
        </w:rPr>
        <w:t xml:space="preserve">Иногда наблюдаются </w:t>
      </w:r>
      <w:r w:rsidR="009A6193" w:rsidRPr="00C32C34">
        <w:rPr>
          <w:rFonts w:ascii="Times New Roman" w:hAnsi="Times New Roman" w:cs="Times New Roman"/>
          <w:bCs/>
          <w:i/>
          <w:iCs/>
          <w:sz w:val="28"/>
          <w:szCs w:val="28"/>
          <w:lang w:val="az-Latn-AZ"/>
        </w:rPr>
        <w:t xml:space="preserve">триада </w:t>
      </w:r>
      <w:r w:rsidR="009A6193" w:rsidRPr="00C32C34">
        <w:rPr>
          <w:rFonts w:ascii="Times New Roman" w:hAnsi="Times New Roman" w:cs="Times New Roman"/>
          <w:bCs/>
          <w:i/>
          <w:iCs/>
          <w:sz w:val="28"/>
          <w:szCs w:val="28"/>
        </w:rPr>
        <w:t xml:space="preserve">Гетчинсона </w:t>
      </w:r>
      <w:r w:rsidR="009A6193" w:rsidRPr="00C32C34">
        <w:rPr>
          <w:rFonts w:ascii="Times New Roman" w:hAnsi="Times New Roman" w:cs="Times New Roman"/>
          <w:bCs/>
          <w:sz w:val="28"/>
          <w:szCs w:val="28"/>
        </w:rPr>
        <w:t xml:space="preserve">– </w:t>
      </w:r>
      <w:r w:rsidR="009A6193" w:rsidRPr="00C32C34">
        <w:rPr>
          <w:rFonts w:ascii="Times New Roman" w:hAnsi="Times New Roman" w:cs="Times New Roman"/>
          <w:bCs/>
          <w:sz w:val="28"/>
          <w:szCs w:val="28"/>
          <w:lang w:val="az-Latn-AZ"/>
        </w:rPr>
        <w:t xml:space="preserve">кератит, </w:t>
      </w:r>
      <w:r w:rsidR="009A6193" w:rsidRPr="00C32C34">
        <w:rPr>
          <w:rFonts w:ascii="Times New Roman" w:hAnsi="Times New Roman" w:cs="Times New Roman"/>
          <w:bCs/>
          <w:sz w:val="28"/>
          <w:szCs w:val="28"/>
        </w:rPr>
        <w:t xml:space="preserve">бочкообразные </w:t>
      </w:r>
      <w:r w:rsidR="009A6193" w:rsidRPr="00C32C34">
        <w:rPr>
          <w:rFonts w:ascii="Times New Roman" w:hAnsi="Times New Roman" w:cs="Times New Roman"/>
          <w:bCs/>
          <w:sz w:val="28"/>
          <w:szCs w:val="28"/>
          <w:lang w:val="az-Latn-AZ"/>
        </w:rPr>
        <w:t>зубы, признаки глухоты.</w:t>
      </w:r>
    </w:p>
    <w:p w14:paraId="00C05077" w14:textId="03B323F0" w:rsidR="009A6193" w:rsidRPr="00C32C34" w:rsidRDefault="006B1852"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
          <w:bCs/>
          <w:sz w:val="28"/>
          <w:szCs w:val="28"/>
        </w:rPr>
        <w:t xml:space="preserve">Иммунитет. </w:t>
      </w:r>
      <w:r w:rsidR="009A6193" w:rsidRPr="00C32C34">
        <w:rPr>
          <w:rFonts w:ascii="Times New Roman" w:hAnsi="Times New Roman" w:cs="Times New Roman"/>
          <w:bCs/>
          <w:sz w:val="28"/>
          <w:szCs w:val="28"/>
          <w:lang w:val="az-Latn-AZ"/>
        </w:rPr>
        <w:t xml:space="preserve">Как и при всех венерических заболеваниях, иммунитет, который </w:t>
      </w:r>
      <w:r w:rsidR="009A6193" w:rsidRPr="00C32C34">
        <w:rPr>
          <w:rFonts w:ascii="Times New Roman" w:hAnsi="Times New Roman" w:cs="Times New Roman"/>
          <w:bCs/>
          <w:sz w:val="28"/>
          <w:szCs w:val="28"/>
        </w:rPr>
        <w:t xml:space="preserve">формируется </w:t>
      </w:r>
      <w:r w:rsidR="009A6193" w:rsidRPr="00C32C34">
        <w:rPr>
          <w:rFonts w:ascii="Times New Roman" w:hAnsi="Times New Roman" w:cs="Times New Roman"/>
          <w:bCs/>
          <w:sz w:val="28"/>
          <w:szCs w:val="28"/>
          <w:lang w:val="az-Latn-AZ"/>
        </w:rPr>
        <w:t>после сифилиса, не защищает от рецидив</w:t>
      </w:r>
      <w:r w:rsidR="009A6193" w:rsidRPr="00C32C34">
        <w:rPr>
          <w:rFonts w:ascii="Times New Roman" w:hAnsi="Times New Roman" w:cs="Times New Roman"/>
          <w:bCs/>
          <w:sz w:val="28"/>
          <w:szCs w:val="28"/>
        </w:rPr>
        <w:t>ов</w:t>
      </w:r>
      <w:r w:rsidR="009A6193" w:rsidRPr="00C32C34">
        <w:rPr>
          <w:rFonts w:ascii="Times New Roman" w:hAnsi="Times New Roman" w:cs="Times New Roman"/>
          <w:bCs/>
          <w:sz w:val="28"/>
          <w:szCs w:val="28"/>
          <w:lang w:val="az-Latn-AZ"/>
        </w:rPr>
        <w:t>.</w:t>
      </w:r>
      <w:r w:rsidR="009A6193" w:rsidRPr="00C32C34">
        <w:rPr>
          <w:rFonts w:ascii="Times New Roman" w:hAnsi="Times New Roman" w:cs="Times New Roman"/>
          <w:bCs/>
          <w:sz w:val="28"/>
          <w:szCs w:val="28"/>
        </w:rPr>
        <w:t xml:space="preserve"> </w:t>
      </w:r>
      <w:r w:rsidR="009A6193" w:rsidRPr="00C32C34">
        <w:rPr>
          <w:rFonts w:ascii="Times New Roman" w:hAnsi="Times New Roman" w:cs="Times New Roman"/>
          <w:bCs/>
          <w:sz w:val="28"/>
          <w:szCs w:val="28"/>
          <w:lang w:val="az-Latn-AZ"/>
        </w:rPr>
        <w:t xml:space="preserve">В случае </w:t>
      </w:r>
      <w:r w:rsidR="009A6193" w:rsidRPr="00C32C34">
        <w:rPr>
          <w:rFonts w:ascii="Times New Roman" w:hAnsi="Times New Roman" w:cs="Times New Roman"/>
          <w:bCs/>
          <w:sz w:val="28"/>
          <w:szCs w:val="28"/>
        </w:rPr>
        <w:t xml:space="preserve">повторного заболевания </w:t>
      </w:r>
      <w:r w:rsidR="009A6193" w:rsidRPr="00C32C34">
        <w:rPr>
          <w:rFonts w:ascii="Times New Roman" w:hAnsi="Times New Roman" w:cs="Times New Roman"/>
          <w:bCs/>
          <w:sz w:val="28"/>
          <w:szCs w:val="28"/>
          <w:lang w:val="az-Latn-AZ"/>
        </w:rPr>
        <w:t>сифилис</w:t>
      </w:r>
      <w:r w:rsidR="009A6193" w:rsidRPr="00C32C34">
        <w:rPr>
          <w:rFonts w:ascii="Times New Roman" w:hAnsi="Times New Roman" w:cs="Times New Roman"/>
          <w:bCs/>
          <w:sz w:val="28"/>
          <w:szCs w:val="28"/>
        </w:rPr>
        <w:t>ом</w:t>
      </w:r>
      <w:r w:rsidR="009A6193" w:rsidRPr="00C32C34">
        <w:rPr>
          <w:rFonts w:ascii="Times New Roman" w:hAnsi="Times New Roman" w:cs="Times New Roman"/>
          <w:bCs/>
          <w:sz w:val="28"/>
          <w:szCs w:val="28"/>
          <w:lang w:val="az-Latn-AZ"/>
        </w:rPr>
        <w:t xml:space="preserve"> </w:t>
      </w:r>
      <w:r w:rsidR="009A6193" w:rsidRPr="00C32C34">
        <w:rPr>
          <w:rFonts w:ascii="Times New Roman" w:hAnsi="Times New Roman" w:cs="Times New Roman"/>
          <w:bCs/>
          <w:sz w:val="28"/>
          <w:szCs w:val="28"/>
        </w:rPr>
        <w:t xml:space="preserve">твердый </w:t>
      </w:r>
      <w:r w:rsidR="009A6193" w:rsidRPr="00C32C34">
        <w:rPr>
          <w:rFonts w:ascii="Times New Roman" w:hAnsi="Times New Roman" w:cs="Times New Roman"/>
          <w:bCs/>
          <w:sz w:val="28"/>
          <w:szCs w:val="28"/>
          <w:lang w:val="az-Latn-AZ"/>
        </w:rPr>
        <w:t xml:space="preserve">шанкр не наблюдается, заболевание начинается с </w:t>
      </w:r>
      <w:r w:rsidR="009A6193" w:rsidRPr="00C32C34">
        <w:rPr>
          <w:rFonts w:ascii="Times New Roman" w:hAnsi="Times New Roman" w:cs="Times New Roman"/>
          <w:bCs/>
          <w:sz w:val="28"/>
          <w:szCs w:val="28"/>
        </w:rPr>
        <w:t xml:space="preserve">признаков </w:t>
      </w:r>
      <w:r w:rsidR="009A6193" w:rsidRPr="00C32C34">
        <w:rPr>
          <w:rFonts w:ascii="Times New Roman" w:hAnsi="Times New Roman" w:cs="Times New Roman"/>
          <w:bCs/>
          <w:sz w:val="28"/>
          <w:szCs w:val="28"/>
          <w:lang w:val="az-Latn-AZ"/>
        </w:rPr>
        <w:t>второго периода.</w:t>
      </w:r>
      <w:r w:rsidR="009A6193" w:rsidRPr="00C32C34">
        <w:rPr>
          <w:rFonts w:ascii="Times New Roman" w:hAnsi="Times New Roman" w:cs="Times New Roman"/>
          <w:bCs/>
          <w:sz w:val="28"/>
          <w:szCs w:val="28"/>
        </w:rPr>
        <w:t xml:space="preserve"> </w:t>
      </w:r>
      <w:r w:rsidR="009A6193" w:rsidRPr="00C32C34">
        <w:rPr>
          <w:rFonts w:ascii="Times New Roman" w:hAnsi="Times New Roman" w:cs="Times New Roman"/>
          <w:bCs/>
          <w:sz w:val="28"/>
          <w:szCs w:val="28"/>
          <w:lang w:val="az-Latn-AZ"/>
        </w:rPr>
        <w:t xml:space="preserve">Поэтому иммунитет, сформированный во время сифилиса, иногда называют </w:t>
      </w:r>
      <w:r w:rsidR="009A6193" w:rsidRPr="00C32C34">
        <w:rPr>
          <w:rFonts w:ascii="Times New Roman" w:hAnsi="Times New Roman" w:cs="Times New Roman"/>
          <w:bCs/>
          <w:sz w:val="28"/>
          <w:szCs w:val="28"/>
        </w:rPr>
        <w:t xml:space="preserve">и </w:t>
      </w:r>
      <w:r w:rsidR="009A6193" w:rsidRPr="00C32C34">
        <w:rPr>
          <w:rFonts w:ascii="Times New Roman" w:hAnsi="Times New Roman" w:cs="Times New Roman"/>
          <w:bCs/>
          <w:sz w:val="28"/>
          <w:szCs w:val="28"/>
          <w:lang w:val="az-Latn-AZ"/>
        </w:rPr>
        <w:t>«</w:t>
      </w:r>
      <w:r w:rsidR="009A6193" w:rsidRPr="00C32C34">
        <w:rPr>
          <w:rFonts w:ascii="Times New Roman" w:hAnsi="Times New Roman" w:cs="Times New Roman"/>
          <w:bCs/>
          <w:sz w:val="28"/>
          <w:szCs w:val="28"/>
        </w:rPr>
        <w:t>иммунитетом к шанкру</w:t>
      </w:r>
      <w:r w:rsidR="009A6193" w:rsidRPr="00C32C34">
        <w:rPr>
          <w:rFonts w:ascii="Times New Roman" w:hAnsi="Times New Roman" w:cs="Times New Roman"/>
          <w:bCs/>
          <w:sz w:val="28"/>
          <w:szCs w:val="28"/>
          <w:lang w:val="az-Latn-AZ"/>
        </w:rPr>
        <w:t>»</w:t>
      </w:r>
      <w:r w:rsidR="009A6193" w:rsidRPr="00C32C34">
        <w:rPr>
          <w:rFonts w:ascii="Times New Roman" w:hAnsi="Times New Roman" w:cs="Times New Roman"/>
          <w:bCs/>
          <w:sz w:val="28"/>
          <w:szCs w:val="28"/>
        </w:rPr>
        <w:t>.</w:t>
      </w:r>
      <w:r w:rsidR="009A6193" w:rsidRPr="00C32C34">
        <w:rPr>
          <w:rFonts w:ascii="Times New Roman" w:hAnsi="Times New Roman" w:cs="Times New Roman"/>
          <w:bCs/>
          <w:sz w:val="28"/>
          <w:szCs w:val="28"/>
          <w:lang w:val="az-Latn-AZ"/>
        </w:rPr>
        <w:t xml:space="preserve">Суперинфекция T. </w:t>
      </w:r>
      <w:r w:rsidR="009A6193" w:rsidRPr="00C32C34">
        <w:rPr>
          <w:rFonts w:ascii="Times New Roman" w:hAnsi="Times New Roman" w:cs="Times New Roman"/>
          <w:bCs/>
          <w:sz w:val="28"/>
          <w:szCs w:val="28"/>
          <w:lang w:val="en-US"/>
        </w:rPr>
        <w:t>p</w:t>
      </w:r>
      <w:r w:rsidR="009A6193" w:rsidRPr="00C32C34">
        <w:rPr>
          <w:rFonts w:ascii="Times New Roman" w:hAnsi="Times New Roman" w:cs="Times New Roman"/>
          <w:bCs/>
          <w:sz w:val="28"/>
          <w:szCs w:val="28"/>
          <w:lang w:val="az-Latn-AZ"/>
        </w:rPr>
        <w:t xml:space="preserve">allidum невозможна </w:t>
      </w:r>
      <w:r w:rsidR="009A6193" w:rsidRPr="00C32C34">
        <w:rPr>
          <w:rFonts w:ascii="Times New Roman" w:hAnsi="Times New Roman" w:cs="Times New Roman"/>
          <w:bCs/>
          <w:sz w:val="28"/>
          <w:szCs w:val="28"/>
        </w:rPr>
        <w:t>как в</w:t>
      </w:r>
      <w:r w:rsidR="009A6193" w:rsidRPr="00C32C34">
        <w:rPr>
          <w:rFonts w:ascii="Times New Roman" w:hAnsi="Times New Roman" w:cs="Times New Roman"/>
          <w:bCs/>
          <w:sz w:val="28"/>
          <w:szCs w:val="28"/>
          <w:lang w:val="az-Latn-AZ"/>
        </w:rPr>
        <w:t xml:space="preserve"> активн</w:t>
      </w:r>
      <w:r w:rsidR="009A6193" w:rsidRPr="00C32C34">
        <w:rPr>
          <w:rFonts w:ascii="Times New Roman" w:hAnsi="Times New Roman" w:cs="Times New Roman"/>
          <w:bCs/>
          <w:sz w:val="28"/>
          <w:szCs w:val="28"/>
        </w:rPr>
        <w:t xml:space="preserve">ом периоде </w:t>
      </w:r>
      <w:r w:rsidR="009A6193" w:rsidRPr="00C32C34">
        <w:rPr>
          <w:rFonts w:ascii="Times New Roman" w:hAnsi="Times New Roman" w:cs="Times New Roman"/>
          <w:bCs/>
          <w:sz w:val="28"/>
          <w:szCs w:val="28"/>
          <w:lang w:val="az-Latn-AZ"/>
        </w:rPr>
        <w:t xml:space="preserve">заболевания, </w:t>
      </w:r>
      <w:r w:rsidR="009A6193" w:rsidRPr="00C32C34">
        <w:rPr>
          <w:rFonts w:ascii="Times New Roman" w:hAnsi="Times New Roman" w:cs="Times New Roman"/>
          <w:bCs/>
          <w:sz w:val="28"/>
          <w:szCs w:val="28"/>
        </w:rPr>
        <w:t>так и при латентном сифилисе.</w:t>
      </w:r>
      <w:r w:rsidR="009A6193" w:rsidRPr="00C32C34">
        <w:rPr>
          <w:rFonts w:ascii="Times New Roman" w:hAnsi="Times New Roman" w:cs="Times New Roman"/>
          <w:bCs/>
          <w:sz w:val="28"/>
          <w:szCs w:val="28"/>
          <w:lang w:val="az-Latn-AZ"/>
        </w:rPr>
        <w:t xml:space="preserve"> Однако после эффективного лечения</w:t>
      </w:r>
      <w:r w:rsidR="009A6193" w:rsidRPr="00C32C34">
        <w:rPr>
          <w:rFonts w:ascii="Times New Roman" w:hAnsi="Times New Roman" w:cs="Times New Roman"/>
          <w:bCs/>
          <w:sz w:val="28"/>
          <w:szCs w:val="28"/>
        </w:rPr>
        <w:t>,  переболевшие повторно могут заболеть сифилисом.</w:t>
      </w:r>
      <w:r w:rsidRPr="00C32C34">
        <w:rPr>
          <w:rFonts w:ascii="Times New Roman" w:hAnsi="Times New Roman" w:cs="Times New Roman"/>
          <w:bCs/>
          <w:sz w:val="28"/>
          <w:szCs w:val="28"/>
        </w:rPr>
        <w:t xml:space="preserve"> </w:t>
      </w:r>
      <w:r w:rsidR="009A6193" w:rsidRPr="00C32C34">
        <w:rPr>
          <w:rFonts w:ascii="Times New Roman" w:hAnsi="Times New Roman" w:cs="Times New Roman"/>
          <w:bCs/>
          <w:sz w:val="28"/>
          <w:szCs w:val="28"/>
          <w:lang w:val="az-Latn-AZ"/>
        </w:rPr>
        <w:t>Гуморальный иммунитет проявляется образованием в организме</w:t>
      </w:r>
      <w:r w:rsidR="009A6193" w:rsidRPr="00C32C34">
        <w:rPr>
          <w:rFonts w:ascii="Times New Roman" w:hAnsi="Times New Roman" w:cs="Times New Roman"/>
          <w:bCs/>
          <w:sz w:val="28"/>
          <w:szCs w:val="28"/>
        </w:rPr>
        <w:t xml:space="preserve"> </w:t>
      </w:r>
      <w:r w:rsidR="009A6193" w:rsidRPr="00C32C34">
        <w:rPr>
          <w:rFonts w:ascii="Times New Roman" w:hAnsi="Times New Roman" w:cs="Times New Roman"/>
          <w:bCs/>
          <w:sz w:val="28"/>
          <w:szCs w:val="28"/>
          <w:lang w:val="az-Latn-AZ"/>
        </w:rPr>
        <w:t xml:space="preserve">антител </w:t>
      </w:r>
      <w:r w:rsidR="009A6193" w:rsidRPr="00C32C34">
        <w:rPr>
          <w:rFonts w:ascii="Times New Roman" w:hAnsi="Times New Roman" w:cs="Times New Roman"/>
          <w:bCs/>
          <w:sz w:val="28"/>
          <w:szCs w:val="28"/>
        </w:rPr>
        <w:t>к в</w:t>
      </w:r>
      <w:r w:rsidR="009A6193" w:rsidRPr="00C32C34">
        <w:rPr>
          <w:rFonts w:ascii="Times New Roman" w:hAnsi="Times New Roman" w:cs="Times New Roman"/>
          <w:bCs/>
          <w:sz w:val="28"/>
          <w:szCs w:val="28"/>
          <w:lang w:val="az-Latn-AZ"/>
        </w:rPr>
        <w:t>озбудител</w:t>
      </w:r>
      <w:r w:rsidR="009A6193" w:rsidRPr="00C32C34">
        <w:rPr>
          <w:rFonts w:ascii="Times New Roman" w:hAnsi="Times New Roman" w:cs="Times New Roman"/>
          <w:bCs/>
          <w:sz w:val="28"/>
          <w:szCs w:val="28"/>
        </w:rPr>
        <w:t>ю</w:t>
      </w:r>
      <w:r w:rsidR="009A6193" w:rsidRPr="00C32C34">
        <w:rPr>
          <w:rFonts w:ascii="Times New Roman" w:hAnsi="Times New Roman" w:cs="Times New Roman"/>
          <w:bCs/>
          <w:sz w:val="28"/>
          <w:szCs w:val="28"/>
          <w:lang w:val="az-Latn-AZ"/>
        </w:rPr>
        <w:t xml:space="preserve">. </w:t>
      </w:r>
      <w:r w:rsidR="009A6193" w:rsidRPr="00C32C34">
        <w:rPr>
          <w:rFonts w:ascii="Times New Roman" w:hAnsi="Times New Roman" w:cs="Times New Roman"/>
          <w:bCs/>
          <w:sz w:val="28"/>
          <w:szCs w:val="28"/>
        </w:rPr>
        <w:t xml:space="preserve">Образуются </w:t>
      </w:r>
      <w:r w:rsidR="009A6193" w:rsidRPr="00C32C34">
        <w:rPr>
          <w:rFonts w:ascii="Times New Roman" w:hAnsi="Times New Roman" w:cs="Times New Roman"/>
          <w:b/>
          <w:bCs/>
          <w:i/>
          <w:iCs/>
          <w:sz w:val="28"/>
          <w:szCs w:val="28"/>
        </w:rPr>
        <w:t>н</w:t>
      </w:r>
      <w:r w:rsidR="009A6193" w:rsidRPr="00C32C34">
        <w:rPr>
          <w:rFonts w:ascii="Times New Roman" w:hAnsi="Times New Roman" w:cs="Times New Roman"/>
          <w:b/>
          <w:bCs/>
          <w:i/>
          <w:iCs/>
          <w:sz w:val="28"/>
          <w:szCs w:val="28"/>
          <w:lang w:val="az-Latn-AZ"/>
        </w:rPr>
        <w:t>еспецифические антитела (нетрепонем</w:t>
      </w:r>
      <w:r w:rsidR="009A6193" w:rsidRPr="00C32C34">
        <w:rPr>
          <w:rFonts w:ascii="Times New Roman" w:hAnsi="Times New Roman" w:cs="Times New Roman"/>
          <w:b/>
          <w:bCs/>
          <w:i/>
          <w:iCs/>
          <w:sz w:val="28"/>
          <w:szCs w:val="28"/>
        </w:rPr>
        <w:t>альные</w:t>
      </w:r>
      <w:r w:rsidR="009A6193" w:rsidRPr="00C32C34">
        <w:rPr>
          <w:rFonts w:ascii="Times New Roman" w:hAnsi="Times New Roman" w:cs="Times New Roman"/>
          <w:b/>
          <w:bCs/>
          <w:i/>
          <w:iCs/>
          <w:sz w:val="28"/>
          <w:szCs w:val="28"/>
          <w:lang w:val="az-Latn-AZ"/>
        </w:rPr>
        <w:t xml:space="preserve"> антитела)</w:t>
      </w:r>
      <w:r w:rsidR="009A6193" w:rsidRPr="00C32C34">
        <w:rPr>
          <w:rFonts w:ascii="Times New Roman" w:hAnsi="Times New Roman" w:cs="Times New Roman"/>
          <w:bCs/>
          <w:sz w:val="28"/>
          <w:szCs w:val="28"/>
          <w:lang w:val="az-Latn-AZ"/>
        </w:rPr>
        <w:t>, называемые «реагинами»</w:t>
      </w:r>
      <w:r w:rsidR="009A6193" w:rsidRPr="00C32C34">
        <w:rPr>
          <w:rFonts w:ascii="Times New Roman" w:hAnsi="Times New Roman" w:cs="Times New Roman"/>
          <w:bCs/>
          <w:sz w:val="28"/>
          <w:szCs w:val="28"/>
        </w:rPr>
        <w:t xml:space="preserve">, представленные </w:t>
      </w:r>
      <w:r w:rsidR="009A6193" w:rsidRPr="00C32C34">
        <w:rPr>
          <w:rFonts w:ascii="Times New Roman" w:hAnsi="Times New Roman" w:cs="Times New Roman"/>
          <w:bCs/>
          <w:sz w:val="28"/>
          <w:szCs w:val="28"/>
          <w:lang w:val="az-Latn-AZ"/>
        </w:rPr>
        <w:t>IgM- и IgG-антител</w:t>
      </w:r>
      <w:r w:rsidR="009A6193" w:rsidRPr="00C32C34">
        <w:rPr>
          <w:rFonts w:ascii="Times New Roman" w:hAnsi="Times New Roman" w:cs="Times New Roman"/>
          <w:bCs/>
          <w:sz w:val="28"/>
          <w:szCs w:val="28"/>
        </w:rPr>
        <w:t>ами</w:t>
      </w:r>
      <w:r w:rsidR="009A6193" w:rsidRPr="00C32C34">
        <w:rPr>
          <w:rFonts w:ascii="Times New Roman" w:hAnsi="Times New Roman" w:cs="Times New Roman"/>
          <w:bCs/>
          <w:sz w:val="28"/>
          <w:szCs w:val="28"/>
          <w:lang w:val="az-Latn-AZ"/>
        </w:rPr>
        <w:t>, образ</w:t>
      </w:r>
      <w:r w:rsidR="009A6193" w:rsidRPr="00C32C34">
        <w:rPr>
          <w:rFonts w:ascii="Times New Roman" w:hAnsi="Times New Roman" w:cs="Times New Roman"/>
          <w:bCs/>
          <w:sz w:val="28"/>
          <w:szCs w:val="28"/>
        </w:rPr>
        <w:t>ующимися первично к липоидному антигену возбудителя.</w:t>
      </w:r>
      <w:r w:rsidR="009A6193" w:rsidRPr="00C32C34">
        <w:rPr>
          <w:rFonts w:ascii="Times New Roman" w:hAnsi="Times New Roman" w:cs="Times New Roman"/>
          <w:bCs/>
          <w:sz w:val="28"/>
          <w:szCs w:val="28"/>
          <w:lang w:val="az-Latn-AZ"/>
        </w:rPr>
        <w:t xml:space="preserve"> По мере уменьшения </w:t>
      </w:r>
      <w:r w:rsidR="009A6193" w:rsidRPr="00C32C34">
        <w:rPr>
          <w:rFonts w:ascii="Times New Roman" w:hAnsi="Times New Roman" w:cs="Times New Roman"/>
          <w:bCs/>
          <w:sz w:val="28"/>
          <w:szCs w:val="28"/>
        </w:rPr>
        <w:t>числа</w:t>
      </w:r>
      <w:r w:rsidR="009A6193" w:rsidRPr="00C32C34">
        <w:rPr>
          <w:rFonts w:ascii="Times New Roman" w:hAnsi="Times New Roman" w:cs="Times New Roman"/>
          <w:bCs/>
          <w:sz w:val="28"/>
          <w:szCs w:val="28"/>
          <w:lang w:val="az-Latn-AZ"/>
        </w:rPr>
        <w:t xml:space="preserve"> трепонем в организме титр этих антител уменьшается.</w:t>
      </w:r>
      <w:r w:rsidRPr="00C32C34">
        <w:rPr>
          <w:rFonts w:ascii="Times New Roman" w:hAnsi="Times New Roman" w:cs="Times New Roman"/>
          <w:bCs/>
          <w:sz w:val="28"/>
          <w:szCs w:val="28"/>
        </w:rPr>
        <w:t xml:space="preserve"> </w:t>
      </w:r>
      <w:r w:rsidR="009A6193" w:rsidRPr="00C32C34">
        <w:rPr>
          <w:rFonts w:ascii="Times New Roman" w:hAnsi="Times New Roman" w:cs="Times New Roman"/>
          <w:bCs/>
          <w:sz w:val="28"/>
          <w:szCs w:val="28"/>
        </w:rPr>
        <w:t xml:space="preserve">Позже </w:t>
      </w:r>
      <w:r w:rsidR="009A6193" w:rsidRPr="00C32C34">
        <w:rPr>
          <w:rFonts w:ascii="Times New Roman" w:hAnsi="Times New Roman" w:cs="Times New Roman"/>
          <w:bCs/>
          <w:sz w:val="28"/>
          <w:szCs w:val="28"/>
          <w:lang w:val="az-Latn-AZ"/>
        </w:rPr>
        <w:t xml:space="preserve">образуются </w:t>
      </w:r>
      <w:r w:rsidR="009A6193" w:rsidRPr="00C32C34">
        <w:rPr>
          <w:rFonts w:ascii="Times New Roman" w:hAnsi="Times New Roman" w:cs="Times New Roman"/>
          <w:b/>
          <w:bCs/>
          <w:i/>
          <w:iCs/>
          <w:sz w:val="28"/>
          <w:szCs w:val="28"/>
          <w:lang w:val="az-Latn-AZ"/>
        </w:rPr>
        <w:t xml:space="preserve">специфические антитела </w:t>
      </w:r>
      <w:r w:rsidR="009A6193" w:rsidRPr="00C32C34">
        <w:rPr>
          <w:rFonts w:ascii="Times New Roman" w:hAnsi="Times New Roman" w:cs="Times New Roman"/>
          <w:bCs/>
          <w:i/>
          <w:iCs/>
          <w:sz w:val="28"/>
          <w:szCs w:val="28"/>
          <w:lang w:val="az-Latn-AZ"/>
        </w:rPr>
        <w:t>(</w:t>
      </w:r>
      <w:r w:rsidR="009A6193" w:rsidRPr="00C32C34">
        <w:rPr>
          <w:rFonts w:ascii="Times New Roman" w:hAnsi="Times New Roman" w:cs="Times New Roman"/>
          <w:b/>
          <w:bCs/>
          <w:i/>
          <w:iCs/>
          <w:sz w:val="28"/>
          <w:szCs w:val="28"/>
        </w:rPr>
        <w:t>трепонемальные антитела</w:t>
      </w:r>
      <w:r w:rsidR="009A6193" w:rsidRPr="00C32C34">
        <w:rPr>
          <w:rFonts w:ascii="Times New Roman" w:hAnsi="Times New Roman" w:cs="Times New Roman"/>
          <w:bCs/>
          <w:sz w:val="28"/>
          <w:szCs w:val="28"/>
          <w:lang w:val="az-Latn-AZ"/>
        </w:rPr>
        <w:t xml:space="preserve">) </w:t>
      </w:r>
      <w:r w:rsidR="009A6193" w:rsidRPr="00C32C34">
        <w:rPr>
          <w:rFonts w:ascii="Times New Roman" w:hAnsi="Times New Roman" w:cs="Times New Roman"/>
          <w:bCs/>
          <w:sz w:val="28"/>
          <w:szCs w:val="28"/>
        </w:rPr>
        <w:t xml:space="preserve">к </w:t>
      </w:r>
      <w:r w:rsidR="009A6193" w:rsidRPr="00C32C34">
        <w:rPr>
          <w:rFonts w:ascii="Times New Roman" w:hAnsi="Times New Roman" w:cs="Times New Roman"/>
          <w:bCs/>
          <w:sz w:val="28"/>
          <w:szCs w:val="28"/>
          <w:lang w:val="az-Latn-AZ"/>
        </w:rPr>
        <w:t>белково</w:t>
      </w:r>
      <w:r w:rsidR="009A6193" w:rsidRPr="00C32C34">
        <w:rPr>
          <w:rFonts w:ascii="Times New Roman" w:hAnsi="Times New Roman" w:cs="Times New Roman"/>
          <w:bCs/>
          <w:sz w:val="28"/>
          <w:szCs w:val="28"/>
        </w:rPr>
        <w:t>му</w:t>
      </w:r>
      <w:r w:rsidR="009A6193" w:rsidRPr="00C32C34">
        <w:rPr>
          <w:rFonts w:ascii="Times New Roman" w:hAnsi="Times New Roman" w:cs="Times New Roman"/>
          <w:bCs/>
          <w:sz w:val="28"/>
          <w:szCs w:val="28"/>
          <w:lang w:val="az-Latn-AZ"/>
        </w:rPr>
        <w:t xml:space="preserve"> антиген</w:t>
      </w:r>
      <w:r w:rsidR="009A6193" w:rsidRPr="00C32C34">
        <w:rPr>
          <w:rFonts w:ascii="Times New Roman" w:hAnsi="Times New Roman" w:cs="Times New Roman"/>
          <w:bCs/>
          <w:sz w:val="28"/>
          <w:szCs w:val="28"/>
        </w:rPr>
        <w:t>у</w:t>
      </w:r>
      <w:r w:rsidR="009A6193" w:rsidRPr="00C32C34">
        <w:rPr>
          <w:rFonts w:ascii="Times New Roman" w:hAnsi="Times New Roman" w:cs="Times New Roman"/>
          <w:bCs/>
          <w:sz w:val="28"/>
          <w:szCs w:val="28"/>
          <w:lang w:val="az-Latn-AZ"/>
        </w:rPr>
        <w:t>.</w:t>
      </w:r>
      <w:r w:rsidR="009A6193" w:rsidRPr="00C32C34">
        <w:rPr>
          <w:rFonts w:ascii="Times New Roman" w:hAnsi="Times New Roman" w:cs="Times New Roman"/>
          <w:bCs/>
          <w:sz w:val="28"/>
          <w:szCs w:val="28"/>
        </w:rPr>
        <w:t xml:space="preserve"> </w:t>
      </w:r>
      <w:r w:rsidR="009A6193" w:rsidRPr="00C32C34">
        <w:rPr>
          <w:rFonts w:ascii="Times New Roman" w:hAnsi="Times New Roman" w:cs="Times New Roman"/>
          <w:bCs/>
          <w:sz w:val="28"/>
          <w:szCs w:val="28"/>
          <w:lang w:val="az-Latn-AZ"/>
        </w:rPr>
        <w:t>Независимо от наличия трепонем в организме</w:t>
      </w:r>
      <w:r w:rsidR="009A6193" w:rsidRPr="00C32C34">
        <w:rPr>
          <w:rFonts w:ascii="Times New Roman" w:hAnsi="Times New Roman" w:cs="Times New Roman"/>
          <w:bCs/>
          <w:sz w:val="28"/>
          <w:szCs w:val="28"/>
        </w:rPr>
        <w:t xml:space="preserve">, они </w:t>
      </w:r>
      <w:r w:rsidR="009A6193" w:rsidRPr="00C32C34">
        <w:rPr>
          <w:rFonts w:ascii="Times New Roman" w:hAnsi="Times New Roman" w:cs="Times New Roman"/>
          <w:bCs/>
          <w:sz w:val="28"/>
          <w:szCs w:val="28"/>
          <w:lang w:val="az-Latn-AZ"/>
        </w:rPr>
        <w:t>сохраняются в течение длительного времени.</w:t>
      </w:r>
      <w:r w:rsidRPr="00C32C34">
        <w:rPr>
          <w:rFonts w:ascii="Times New Roman" w:hAnsi="Times New Roman" w:cs="Times New Roman"/>
          <w:bCs/>
          <w:sz w:val="28"/>
          <w:szCs w:val="28"/>
        </w:rPr>
        <w:t xml:space="preserve"> </w:t>
      </w:r>
      <w:r w:rsidR="009A6193" w:rsidRPr="00C32C34">
        <w:rPr>
          <w:rFonts w:ascii="Times New Roman" w:hAnsi="Times New Roman" w:cs="Times New Roman"/>
          <w:bCs/>
          <w:sz w:val="28"/>
          <w:szCs w:val="28"/>
          <w:lang w:val="az-Latn-AZ"/>
        </w:rPr>
        <w:t>Клеточный иммунитет</w:t>
      </w:r>
      <w:r w:rsidR="009A6193" w:rsidRPr="00C32C34">
        <w:rPr>
          <w:rFonts w:ascii="Times New Roman" w:hAnsi="Times New Roman" w:cs="Times New Roman"/>
          <w:bCs/>
          <w:sz w:val="28"/>
          <w:szCs w:val="28"/>
        </w:rPr>
        <w:t xml:space="preserve"> – </w:t>
      </w:r>
      <w:r w:rsidR="009A6193" w:rsidRPr="00C32C34">
        <w:rPr>
          <w:rFonts w:ascii="Times New Roman" w:hAnsi="Times New Roman" w:cs="Times New Roman"/>
          <w:b/>
          <w:bCs/>
          <w:i/>
          <w:iCs/>
          <w:sz w:val="28"/>
          <w:szCs w:val="28"/>
          <w:lang w:val="az-Latn-AZ"/>
        </w:rPr>
        <w:t xml:space="preserve">реакция </w:t>
      </w:r>
      <w:r w:rsidR="009A6193" w:rsidRPr="00C32C34">
        <w:rPr>
          <w:rFonts w:ascii="Times New Roman" w:hAnsi="Times New Roman" w:cs="Times New Roman"/>
          <w:b/>
          <w:bCs/>
          <w:i/>
          <w:iCs/>
          <w:sz w:val="28"/>
          <w:szCs w:val="28"/>
        </w:rPr>
        <w:t>гиперч</w:t>
      </w:r>
      <w:r w:rsidR="009A6193" w:rsidRPr="00C32C34">
        <w:rPr>
          <w:rFonts w:ascii="Times New Roman" w:hAnsi="Times New Roman" w:cs="Times New Roman"/>
          <w:b/>
          <w:bCs/>
          <w:i/>
          <w:iCs/>
          <w:sz w:val="28"/>
          <w:szCs w:val="28"/>
          <w:lang w:val="az-Latn-AZ"/>
        </w:rPr>
        <w:t xml:space="preserve">увствительности </w:t>
      </w:r>
      <w:r w:rsidR="009A6193" w:rsidRPr="00C32C34">
        <w:rPr>
          <w:rFonts w:ascii="Times New Roman" w:hAnsi="Times New Roman" w:cs="Times New Roman"/>
          <w:b/>
          <w:bCs/>
          <w:i/>
          <w:iCs/>
          <w:sz w:val="28"/>
          <w:szCs w:val="28"/>
        </w:rPr>
        <w:t>за</w:t>
      </w:r>
      <w:r w:rsidR="009A6193" w:rsidRPr="00C32C34">
        <w:rPr>
          <w:rFonts w:ascii="Times New Roman" w:hAnsi="Times New Roman" w:cs="Times New Roman"/>
          <w:b/>
          <w:bCs/>
          <w:i/>
          <w:iCs/>
          <w:sz w:val="28"/>
          <w:szCs w:val="28"/>
          <w:lang w:val="az-Latn-AZ"/>
        </w:rPr>
        <w:t>медленного типа</w:t>
      </w:r>
      <w:r w:rsidR="009A6193" w:rsidRPr="00C32C34">
        <w:rPr>
          <w:rFonts w:ascii="Times New Roman" w:hAnsi="Times New Roman" w:cs="Times New Roman"/>
          <w:bCs/>
          <w:sz w:val="28"/>
          <w:szCs w:val="28"/>
        </w:rPr>
        <w:t>, обусловливает образование сифилитических гумм.</w:t>
      </w:r>
    </w:p>
    <w:p w14:paraId="63656E08" w14:textId="7DF4032B" w:rsidR="006B1852" w:rsidRPr="00C32C34" w:rsidRDefault="006B1852" w:rsidP="00C32C34">
      <w:pPr>
        <w:spacing w:after="0" w:line="240" w:lineRule="auto"/>
        <w:jc w:val="both"/>
        <w:rPr>
          <w:rFonts w:ascii="Times New Roman" w:hAnsi="Times New Roman" w:cs="Times New Roman"/>
          <w:bCs/>
          <w:sz w:val="28"/>
          <w:szCs w:val="28"/>
        </w:rPr>
      </w:pPr>
      <w:r w:rsidRPr="00C32C34">
        <w:rPr>
          <w:rFonts w:ascii="Times New Roman" w:hAnsi="Times New Roman" w:cs="Times New Roman"/>
          <w:b/>
          <w:bCs/>
          <w:sz w:val="28"/>
          <w:szCs w:val="28"/>
        </w:rPr>
        <w:t xml:space="preserve">Микробиологическая диагностика. </w:t>
      </w:r>
      <w:r w:rsidR="009A6193" w:rsidRPr="00C32C34">
        <w:rPr>
          <w:rFonts w:ascii="Times New Roman" w:hAnsi="Times New Roman" w:cs="Times New Roman"/>
          <w:bCs/>
          <w:sz w:val="28"/>
          <w:szCs w:val="28"/>
        </w:rPr>
        <w:t>Используют различные методы исследования в зависимости от стадии заболевания, в основном – микроскопический и серологический.</w:t>
      </w:r>
      <w:r w:rsidR="009A6193" w:rsidRPr="00C32C34">
        <w:rPr>
          <w:rFonts w:ascii="Times New Roman" w:hAnsi="Times New Roman" w:cs="Times New Roman"/>
          <w:bCs/>
          <w:i/>
          <w:iCs/>
          <w:sz w:val="28"/>
          <w:szCs w:val="28"/>
        </w:rPr>
        <w:t xml:space="preserve">Микроскопический метод. </w:t>
      </w:r>
      <w:r w:rsidR="009A6193" w:rsidRPr="00C32C34">
        <w:rPr>
          <w:rFonts w:ascii="Times New Roman" w:hAnsi="Times New Roman" w:cs="Times New Roman"/>
          <w:bCs/>
          <w:sz w:val="28"/>
          <w:szCs w:val="28"/>
        </w:rPr>
        <w:t xml:space="preserve"> Основывается на выделении трепонем из отделяемого твердого шанкра при первичном и высыпаний - при вторичном сифилисе.</w:t>
      </w:r>
      <w:r w:rsidR="009A6193" w:rsidRPr="00C32C34">
        <w:rPr>
          <w:rFonts w:ascii="Times New Roman" w:hAnsi="Times New Roman" w:cs="Times New Roman"/>
          <w:bCs/>
          <w:sz w:val="28"/>
          <w:szCs w:val="28"/>
          <w:lang w:val="az-Latn-AZ"/>
        </w:rPr>
        <w:t xml:space="preserve">  </w:t>
      </w:r>
      <w:r w:rsidRPr="00C32C34">
        <w:rPr>
          <w:rFonts w:ascii="Times New Roman" w:hAnsi="Times New Roman" w:cs="Times New Roman"/>
          <w:bCs/>
          <w:sz w:val="28"/>
          <w:szCs w:val="28"/>
        </w:rPr>
        <w:t xml:space="preserve">Нативные препараты исследуют в темнопольной микроскопии, препараты, окрашенные методом Гимзы и серебрением – под световым микроскопом.  Следует помнить, что </w:t>
      </w:r>
      <w:r w:rsidRPr="00C32C34">
        <w:rPr>
          <w:rFonts w:ascii="Times New Roman" w:hAnsi="Times New Roman" w:cs="Times New Roman"/>
          <w:bCs/>
          <w:i/>
          <w:iCs/>
          <w:sz w:val="28"/>
          <w:szCs w:val="28"/>
        </w:rPr>
        <w:t>через несколько часов после начала лечения</w:t>
      </w:r>
      <w:r w:rsidR="00C32C34">
        <w:rPr>
          <w:rFonts w:ascii="Times New Roman" w:hAnsi="Times New Roman" w:cs="Times New Roman"/>
          <w:bCs/>
          <w:i/>
          <w:iCs/>
          <w:sz w:val="28"/>
          <w:szCs w:val="28"/>
        </w:rPr>
        <w:t xml:space="preserve"> </w:t>
      </w:r>
      <w:r w:rsidRPr="00C32C34">
        <w:rPr>
          <w:rFonts w:ascii="Times New Roman" w:hAnsi="Times New Roman" w:cs="Times New Roman"/>
          <w:bCs/>
          <w:i/>
          <w:iCs/>
          <w:sz w:val="28"/>
          <w:szCs w:val="28"/>
        </w:rPr>
        <w:t xml:space="preserve">антибиотиками трепонемы микроскопически не выявляются. </w:t>
      </w:r>
      <w:r w:rsidRPr="00C32C34">
        <w:rPr>
          <w:rFonts w:ascii="Times New Roman" w:hAnsi="Times New Roman" w:cs="Times New Roman"/>
          <w:bCs/>
          <w:sz w:val="28"/>
          <w:szCs w:val="28"/>
        </w:rPr>
        <w:t>Трепонемы также могут быть выявлены при помощи реакции иммунофлюоресценции. Для этого мазки, обработанные антитрепонемными антителами, меченными флюорохромами, исследуют под люминесцентным микроскопом.</w:t>
      </w:r>
      <w:r w:rsidR="00C32C34">
        <w:rPr>
          <w:rFonts w:ascii="Times New Roman" w:hAnsi="Times New Roman" w:cs="Times New Roman"/>
          <w:bCs/>
          <w:sz w:val="28"/>
          <w:szCs w:val="28"/>
        </w:rPr>
        <w:t xml:space="preserve"> </w:t>
      </w:r>
      <w:r w:rsidRPr="00C32C34">
        <w:rPr>
          <w:rFonts w:ascii="Times New Roman" w:hAnsi="Times New Roman" w:cs="Times New Roman"/>
          <w:bCs/>
          <w:iCs/>
          <w:sz w:val="28"/>
          <w:szCs w:val="28"/>
        </w:rPr>
        <w:t xml:space="preserve">Серологический метод исследования направлен на выявление трепонемальных  и нетрепонемальных антител в сыворотке больного. </w:t>
      </w:r>
    </w:p>
    <w:p w14:paraId="06EFB69F" w14:textId="294EE922" w:rsidR="009A6193" w:rsidRPr="00C32C34" w:rsidRDefault="006B1852"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
          <w:bCs/>
          <w:sz w:val="28"/>
          <w:szCs w:val="28"/>
        </w:rPr>
        <w:lastRenderedPageBreak/>
        <w:t>Исследование нетрепонемальных антител</w:t>
      </w:r>
      <w:r w:rsidRPr="00C32C34">
        <w:rPr>
          <w:rFonts w:ascii="Times New Roman" w:hAnsi="Times New Roman" w:cs="Times New Roman"/>
          <w:bCs/>
          <w:sz w:val="28"/>
          <w:szCs w:val="28"/>
        </w:rPr>
        <w:t xml:space="preserve">. </w:t>
      </w:r>
      <w:r w:rsidR="009A6193" w:rsidRPr="00C32C34">
        <w:rPr>
          <w:rFonts w:ascii="Times New Roman" w:hAnsi="Times New Roman" w:cs="Times New Roman"/>
          <w:bCs/>
          <w:sz w:val="28"/>
          <w:szCs w:val="28"/>
        </w:rPr>
        <w:t xml:space="preserve">В качестве </w:t>
      </w:r>
      <w:r w:rsidR="009A6193" w:rsidRPr="00C32C34">
        <w:rPr>
          <w:rFonts w:ascii="Times New Roman" w:hAnsi="Times New Roman" w:cs="Times New Roman"/>
          <w:bCs/>
          <w:sz w:val="28"/>
          <w:szCs w:val="28"/>
          <w:lang w:val="az-Latn-AZ"/>
        </w:rPr>
        <w:t>антигена</w:t>
      </w:r>
      <w:r w:rsidR="009A6193" w:rsidRPr="00C32C34">
        <w:rPr>
          <w:rFonts w:ascii="Times New Roman" w:hAnsi="Times New Roman" w:cs="Times New Roman"/>
          <w:bCs/>
          <w:sz w:val="28"/>
          <w:szCs w:val="28"/>
        </w:rPr>
        <w:t xml:space="preserve"> чаще всего используется к</w:t>
      </w:r>
      <w:r w:rsidR="009A6193" w:rsidRPr="00C32C34">
        <w:rPr>
          <w:rFonts w:ascii="Times New Roman" w:hAnsi="Times New Roman" w:cs="Times New Roman"/>
          <w:bCs/>
          <w:sz w:val="28"/>
          <w:szCs w:val="28"/>
          <w:lang w:val="az-Latn-AZ"/>
        </w:rPr>
        <w:t xml:space="preserve">ардиолипин, полученный из сердечной мышцы быка. Очищенный кардиолипин </w:t>
      </w:r>
      <w:r w:rsidR="009A6193" w:rsidRPr="00C32C34">
        <w:rPr>
          <w:rFonts w:ascii="Times New Roman" w:hAnsi="Times New Roman" w:cs="Times New Roman"/>
          <w:bCs/>
          <w:sz w:val="28"/>
          <w:szCs w:val="28"/>
        </w:rPr>
        <w:t xml:space="preserve">с химической точки зрения </w:t>
      </w:r>
      <w:r w:rsidR="009A6193" w:rsidRPr="00C32C34">
        <w:rPr>
          <w:rFonts w:ascii="Times New Roman" w:hAnsi="Times New Roman" w:cs="Times New Roman"/>
          <w:bCs/>
          <w:sz w:val="28"/>
          <w:szCs w:val="28"/>
          <w:lang w:val="az-Latn-AZ"/>
        </w:rPr>
        <w:t>представляет собой дифосфатидилглицерин. Добавление лецитина и холестерина ускоряет реакцию кардиолипинового антигена с неспецифическими реагентами.</w:t>
      </w:r>
      <w:r w:rsidRPr="00C32C34">
        <w:rPr>
          <w:rFonts w:ascii="Times New Roman" w:hAnsi="Times New Roman" w:cs="Times New Roman"/>
          <w:bCs/>
          <w:sz w:val="28"/>
          <w:szCs w:val="28"/>
        </w:rPr>
        <w:t xml:space="preserve"> </w:t>
      </w:r>
      <w:r w:rsidR="009A6193" w:rsidRPr="00C32C34">
        <w:rPr>
          <w:rFonts w:ascii="Times New Roman" w:hAnsi="Times New Roman" w:cs="Times New Roman"/>
          <w:bCs/>
          <w:sz w:val="28"/>
          <w:szCs w:val="28"/>
        </w:rPr>
        <w:t xml:space="preserve">Чаще всего используют тест </w:t>
      </w:r>
      <w:r w:rsidR="009A6193" w:rsidRPr="00C32C34">
        <w:rPr>
          <w:rFonts w:ascii="Times New Roman" w:hAnsi="Times New Roman" w:cs="Times New Roman"/>
          <w:bCs/>
          <w:sz w:val="28"/>
          <w:szCs w:val="28"/>
          <w:lang w:val="az-Latn-AZ"/>
        </w:rPr>
        <w:t>VDRL (</w:t>
      </w:r>
      <w:r w:rsidR="009A6193" w:rsidRPr="00C32C34">
        <w:rPr>
          <w:rFonts w:ascii="Times New Roman" w:hAnsi="Times New Roman" w:cs="Times New Roman"/>
          <w:bCs/>
          <w:sz w:val="28"/>
          <w:szCs w:val="28"/>
        </w:rPr>
        <w:t>англ.</w:t>
      </w:r>
      <w:r w:rsidR="009A6193" w:rsidRPr="00C32C34">
        <w:rPr>
          <w:rFonts w:ascii="Times New Roman" w:hAnsi="Times New Roman" w:cs="Times New Roman"/>
          <w:bCs/>
          <w:sz w:val="28"/>
          <w:szCs w:val="28"/>
          <w:lang w:val="az-Latn-AZ"/>
        </w:rPr>
        <w:t xml:space="preserve">, </w:t>
      </w:r>
      <w:r w:rsidR="009A6193" w:rsidRPr="00C32C34">
        <w:rPr>
          <w:rFonts w:ascii="Times New Roman" w:hAnsi="Times New Roman" w:cs="Times New Roman"/>
          <w:bCs/>
          <w:i/>
          <w:iCs/>
          <w:sz w:val="28"/>
          <w:szCs w:val="28"/>
          <w:lang w:val="az-Latn-AZ"/>
        </w:rPr>
        <w:t>veneral disease research laboratory</w:t>
      </w:r>
      <w:r w:rsidR="009A6193" w:rsidRPr="00C32C34">
        <w:rPr>
          <w:rFonts w:ascii="Times New Roman" w:hAnsi="Times New Roman" w:cs="Times New Roman"/>
          <w:bCs/>
          <w:sz w:val="28"/>
          <w:szCs w:val="28"/>
          <w:lang w:val="az-Latn-AZ"/>
        </w:rPr>
        <w:t xml:space="preserve">) </w:t>
      </w:r>
      <w:r w:rsidR="009A6193" w:rsidRPr="00C32C34">
        <w:rPr>
          <w:rFonts w:ascii="Times New Roman" w:hAnsi="Times New Roman" w:cs="Times New Roman"/>
          <w:bCs/>
          <w:sz w:val="28"/>
          <w:szCs w:val="28"/>
        </w:rPr>
        <w:t>и тест</w:t>
      </w:r>
      <w:r w:rsidR="009A6193" w:rsidRPr="00C32C34">
        <w:rPr>
          <w:rFonts w:ascii="Times New Roman" w:hAnsi="Times New Roman" w:cs="Times New Roman"/>
          <w:bCs/>
          <w:sz w:val="28"/>
          <w:szCs w:val="28"/>
          <w:lang w:val="az-Latn-AZ"/>
        </w:rPr>
        <w:t xml:space="preserve"> RPR (</w:t>
      </w:r>
      <w:r w:rsidR="009A6193" w:rsidRPr="00C32C34">
        <w:rPr>
          <w:rFonts w:ascii="Times New Roman" w:hAnsi="Times New Roman" w:cs="Times New Roman"/>
          <w:bCs/>
          <w:sz w:val="28"/>
          <w:szCs w:val="28"/>
        </w:rPr>
        <w:t>англ.,</w:t>
      </w:r>
      <w:r w:rsidR="009A6193" w:rsidRPr="00C32C34">
        <w:rPr>
          <w:rFonts w:ascii="Times New Roman" w:hAnsi="Times New Roman" w:cs="Times New Roman"/>
          <w:bCs/>
          <w:sz w:val="28"/>
          <w:szCs w:val="28"/>
          <w:lang w:val="az-Latn-AZ"/>
        </w:rPr>
        <w:t xml:space="preserve"> </w:t>
      </w:r>
      <w:r w:rsidR="009A6193" w:rsidRPr="00C32C34">
        <w:rPr>
          <w:rFonts w:ascii="Times New Roman" w:hAnsi="Times New Roman" w:cs="Times New Roman"/>
          <w:bCs/>
          <w:i/>
          <w:iCs/>
          <w:sz w:val="28"/>
          <w:szCs w:val="28"/>
          <w:lang w:val="az-Latn-AZ"/>
        </w:rPr>
        <w:t>rapid plasma reagin</w:t>
      </w:r>
      <w:r w:rsidR="009A6193" w:rsidRPr="00C32C34">
        <w:rPr>
          <w:rFonts w:ascii="Times New Roman" w:hAnsi="Times New Roman" w:cs="Times New Roman"/>
          <w:bCs/>
          <w:sz w:val="28"/>
          <w:szCs w:val="28"/>
          <w:lang w:val="az-Latn-AZ"/>
        </w:rPr>
        <w:t>)</w:t>
      </w:r>
      <w:r w:rsidR="009A6193" w:rsidRPr="00C32C34">
        <w:rPr>
          <w:rFonts w:ascii="Times New Roman" w:hAnsi="Times New Roman" w:cs="Times New Roman"/>
          <w:bCs/>
          <w:sz w:val="28"/>
          <w:szCs w:val="28"/>
        </w:rPr>
        <w:t xml:space="preserve">, иногда тест </w:t>
      </w:r>
      <w:r w:rsidR="009A6193" w:rsidRPr="00C32C34">
        <w:rPr>
          <w:rFonts w:ascii="Times New Roman" w:hAnsi="Times New Roman" w:cs="Times New Roman"/>
          <w:bCs/>
          <w:sz w:val="28"/>
          <w:szCs w:val="28"/>
          <w:lang w:val="az-Latn-AZ"/>
        </w:rPr>
        <w:t>TRUST (</w:t>
      </w:r>
      <w:r w:rsidR="009A6193" w:rsidRPr="00C32C34">
        <w:rPr>
          <w:rFonts w:ascii="Times New Roman" w:hAnsi="Times New Roman" w:cs="Times New Roman"/>
          <w:bCs/>
          <w:sz w:val="28"/>
          <w:szCs w:val="28"/>
        </w:rPr>
        <w:t>англ.,</w:t>
      </w:r>
      <w:r w:rsidR="009A6193" w:rsidRPr="00C32C34">
        <w:rPr>
          <w:rFonts w:ascii="Times New Roman" w:hAnsi="Times New Roman" w:cs="Times New Roman"/>
          <w:bCs/>
          <w:sz w:val="28"/>
          <w:szCs w:val="28"/>
          <w:lang w:val="az-Latn-AZ"/>
        </w:rPr>
        <w:t xml:space="preserve"> </w:t>
      </w:r>
      <w:r w:rsidR="009A6193" w:rsidRPr="00C32C34">
        <w:rPr>
          <w:rFonts w:ascii="Times New Roman" w:hAnsi="Times New Roman" w:cs="Times New Roman"/>
          <w:bCs/>
          <w:i/>
          <w:iCs/>
          <w:sz w:val="28"/>
          <w:szCs w:val="28"/>
          <w:lang w:val="az-Latn-AZ"/>
        </w:rPr>
        <w:t>toluidine red unheated serum test</w:t>
      </w:r>
      <w:r w:rsidR="009A6193" w:rsidRPr="00C32C34">
        <w:rPr>
          <w:rFonts w:ascii="Times New Roman" w:hAnsi="Times New Roman" w:cs="Times New Roman"/>
          <w:bCs/>
          <w:sz w:val="28"/>
          <w:szCs w:val="28"/>
          <w:lang w:val="az-Latn-AZ"/>
        </w:rPr>
        <w:t>).</w:t>
      </w:r>
      <w:r w:rsidRPr="00C32C34">
        <w:rPr>
          <w:rFonts w:ascii="Times New Roman" w:hAnsi="Times New Roman" w:cs="Times New Roman"/>
          <w:bCs/>
          <w:sz w:val="28"/>
          <w:szCs w:val="28"/>
        </w:rPr>
        <w:t xml:space="preserve"> </w:t>
      </w:r>
      <w:r w:rsidR="009A6193" w:rsidRPr="00C32C34">
        <w:rPr>
          <w:rFonts w:ascii="Times New Roman" w:hAnsi="Times New Roman" w:cs="Times New Roman"/>
          <w:bCs/>
          <w:sz w:val="28"/>
          <w:szCs w:val="28"/>
          <w:lang w:val="az-Latn-AZ"/>
        </w:rPr>
        <w:t xml:space="preserve">Принцип этих </w:t>
      </w:r>
      <w:r w:rsidR="009A6193" w:rsidRPr="00C32C34">
        <w:rPr>
          <w:rFonts w:ascii="Times New Roman" w:hAnsi="Times New Roman" w:cs="Times New Roman"/>
          <w:bCs/>
          <w:sz w:val="28"/>
          <w:szCs w:val="28"/>
        </w:rPr>
        <w:t xml:space="preserve">тестов </w:t>
      </w:r>
      <w:r w:rsidR="009A6193" w:rsidRPr="00C32C34">
        <w:rPr>
          <w:rFonts w:ascii="Times New Roman" w:hAnsi="Times New Roman" w:cs="Times New Roman"/>
          <w:bCs/>
          <w:sz w:val="28"/>
          <w:szCs w:val="28"/>
          <w:lang w:val="az-Latn-AZ"/>
        </w:rPr>
        <w:t xml:space="preserve">основан на </w:t>
      </w:r>
      <w:r w:rsidR="009A6193" w:rsidRPr="00C32C34">
        <w:rPr>
          <w:rFonts w:ascii="Times New Roman" w:hAnsi="Times New Roman" w:cs="Times New Roman"/>
          <w:bCs/>
          <w:sz w:val="28"/>
          <w:szCs w:val="28"/>
        </w:rPr>
        <w:t>преципитации</w:t>
      </w:r>
      <w:r w:rsidR="009A6193" w:rsidRPr="00C32C34">
        <w:rPr>
          <w:rFonts w:ascii="Times New Roman" w:hAnsi="Times New Roman" w:cs="Times New Roman"/>
          <w:bCs/>
          <w:sz w:val="28"/>
          <w:szCs w:val="28"/>
          <w:lang w:val="az-Latn-AZ"/>
        </w:rPr>
        <w:t xml:space="preserve"> (флокуляции) кардиолипинового антигена реаг</w:t>
      </w:r>
      <w:r w:rsidR="009A6193" w:rsidRPr="00C32C34">
        <w:rPr>
          <w:rFonts w:ascii="Times New Roman" w:hAnsi="Times New Roman" w:cs="Times New Roman"/>
          <w:bCs/>
          <w:sz w:val="28"/>
          <w:szCs w:val="28"/>
        </w:rPr>
        <w:t>инами</w:t>
      </w:r>
      <w:r w:rsidR="009A6193" w:rsidRPr="00C32C34">
        <w:rPr>
          <w:rFonts w:ascii="Times New Roman" w:hAnsi="Times New Roman" w:cs="Times New Roman"/>
          <w:bCs/>
          <w:sz w:val="28"/>
          <w:szCs w:val="28"/>
          <w:lang w:val="az-Latn-AZ"/>
        </w:rPr>
        <w:t xml:space="preserve"> сыворотк</w:t>
      </w:r>
      <w:r w:rsidR="009A6193" w:rsidRPr="00C32C34">
        <w:rPr>
          <w:rFonts w:ascii="Times New Roman" w:hAnsi="Times New Roman" w:cs="Times New Roman"/>
          <w:bCs/>
          <w:sz w:val="28"/>
          <w:szCs w:val="28"/>
        </w:rPr>
        <w:t>и</w:t>
      </w:r>
      <w:r w:rsidR="009A6193" w:rsidRPr="00C32C34">
        <w:rPr>
          <w:rFonts w:ascii="Times New Roman" w:hAnsi="Times New Roman" w:cs="Times New Roman"/>
          <w:bCs/>
          <w:sz w:val="28"/>
          <w:szCs w:val="28"/>
          <w:lang w:val="az-Latn-AZ"/>
        </w:rPr>
        <w:t xml:space="preserve"> пациента.</w:t>
      </w:r>
      <w:r w:rsidR="009A6193" w:rsidRPr="00C32C34">
        <w:rPr>
          <w:rFonts w:ascii="Times New Roman" w:hAnsi="Times New Roman" w:cs="Times New Roman"/>
          <w:bCs/>
          <w:sz w:val="28"/>
          <w:szCs w:val="28"/>
        </w:rPr>
        <w:t xml:space="preserve"> </w:t>
      </w:r>
      <w:r w:rsidR="009A6193" w:rsidRPr="00C32C34">
        <w:rPr>
          <w:rFonts w:ascii="Times New Roman" w:hAnsi="Times New Roman" w:cs="Times New Roman"/>
          <w:bCs/>
          <w:sz w:val="28"/>
          <w:szCs w:val="28"/>
          <w:lang w:val="az-Latn-AZ"/>
        </w:rPr>
        <w:t>Результаты теста VDRL оцениваются микроскоп</w:t>
      </w:r>
      <w:r w:rsidR="009A6193" w:rsidRPr="00C32C34">
        <w:rPr>
          <w:rFonts w:ascii="Times New Roman" w:hAnsi="Times New Roman" w:cs="Times New Roman"/>
          <w:bCs/>
          <w:sz w:val="28"/>
          <w:szCs w:val="28"/>
        </w:rPr>
        <w:t>ически</w:t>
      </w:r>
      <w:r w:rsidR="009A6193" w:rsidRPr="00C32C34">
        <w:rPr>
          <w:rFonts w:ascii="Times New Roman" w:hAnsi="Times New Roman" w:cs="Times New Roman"/>
          <w:bCs/>
          <w:sz w:val="28"/>
          <w:szCs w:val="28"/>
          <w:lang w:val="az-Latn-AZ"/>
        </w:rPr>
        <w:t xml:space="preserve">, а в тестах RPR и TRUST реакция </w:t>
      </w:r>
      <w:r w:rsidR="009A6193" w:rsidRPr="00C32C34">
        <w:rPr>
          <w:rFonts w:ascii="Times New Roman" w:hAnsi="Times New Roman" w:cs="Times New Roman"/>
          <w:bCs/>
          <w:sz w:val="28"/>
          <w:szCs w:val="28"/>
        </w:rPr>
        <w:t xml:space="preserve">преципитации </w:t>
      </w:r>
      <w:r w:rsidR="009A6193" w:rsidRPr="00C32C34">
        <w:rPr>
          <w:rFonts w:ascii="Times New Roman" w:hAnsi="Times New Roman" w:cs="Times New Roman"/>
          <w:bCs/>
          <w:sz w:val="28"/>
          <w:szCs w:val="28"/>
          <w:lang w:val="az-Latn-AZ"/>
        </w:rPr>
        <w:t>видна невооруженным глазом, поскольку антигены адсорбируют на цветны</w:t>
      </w:r>
      <w:r w:rsidR="009A6193" w:rsidRPr="00C32C34">
        <w:rPr>
          <w:rFonts w:ascii="Times New Roman" w:hAnsi="Times New Roman" w:cs="Times New Roman"/>
          <w:bCs/>
          <w:sz w:val="28"/>
          <w:szCs w:val="28"/>
        </w:rPr>
        <w:t>е</w:t>
      </w:r>
      <w:r w:rsidR="009A6193" w:rsidRPr="00C32C34">
        <w:rPr>
          <w:rFonts w:ascii="Times New Roman" w:hAnsi="Times New Roman" w:cs="Times New Roman"/>
          <w:bCs/>
          <w:sz w:val="28"/>
          <w:szCs w:val="28"/>
          <w:lang w:val="az-Latn-AZ"/>
        </w:rPr>
        <w:t xml:space="preserve"> частиц</w:t>
      </w:r>
      <w:r w:rsidR="009A6193" w:rsidRPr="00C32C34">
        <w:rPr>
          <w:rFonts w:ascii="Times New Roman" w:hAnsi="Times New Roman" w:cs="Times New Roman"/>
          <w:bCs/>
          <w:sz w:val="28"/>
          <w:szCs w:val="28"/>
        </w:rPr>
        <w:t>ы</w:t>
      </w:r>
      <w:r w:rsidR="009A6193" w:rsidRPr="00C32C34">
        <w:rPr>
          <w:rFonts w:ascii="Times New Roman" w:hAnsi="Times New Roman" w:cs="Times New Roman"/>
          <w:bCs/>
          <w:sz w:val="28"/>
          <w:szCs w:val="28"/>
          <w:lang w:val="az-Latn-AZ"/>
        </w:rPr>
        <w:t>.</w:t>
      </w:r>
    </w:p>
    <w:p w14:paraId="7B340702" w14:textId="152A95CA" w:rsidR="009A6193" w:rsidRPr="00C32C34" w:rsidRDefault="009A6193" w:rsidP="00C32C34">
      <w:pPr>
        <w:spacing w:after="0" w:line="240" w:lineRule="auto"/>
        <w:ind w:firstLine="720"/>
        <w:jc w:val="both"/>
        <w:rPr>
          <w:rFonts w:ascii="Times New Roman" w:hAnsi="Times New Roman" w:cs="Times New Roman"/>
          <w:b/>
          <w:bCs/>
          <w:sz w:val="28"/>
          <w:szCs w:val="28"/>
        </w:rPr>
      </w:pPr>
      <w:r w:rsidRPr="00C32C34">
        <w:rPr>
          <w:rFonts w:ascii="Times New Roman" w:hAnsi="Times New Roman" w:cs="Times New Roman"/>
          <w:bCs/>
          <w:sz w:val="28"/>
          <w:szCs w:val="28"/>
          <w:lang w:val="az-Latn-AZ"/>
        </w:rPr>
        <w:t>RPR-тест положителен при высоких титрах</w:t>
      </w:r>
      <w:r w:rsidRPr="00C32C34">
        <w:rPr>
          <w:rFonts w:ascii="Times New Roman" w:hAnsi="Times New Roman" w:cs="Times New Roman"/>
          <w:bCs/>
          <w:sz w:val="28"/>
          <w:szCs w:val="28"/>
        </w:rPr>
        <w:t xml:space="preserve">, начиная </w:t>
      </w:r>
      <w:r w:rsidRPr="00C32C34">
        <w:rPr>
          <w:rFonts w:ascii="Times New Roman" w:hAnsi="Times New Roman" w:cs="Times New Roman"/>
          <w:bCs/>
          <w:sz w:val="28"/>
          <w:szCs w:val="28"/>
          <w:lang w:val="az-Latn-AZ"/>
        </w:rPr>
        <w:t>со 2-</w:t>
      </w:r>
      <w:r w:rsidRPr="00C32C34">
        <w:rPr>
          <w:rFonts w:ascii="Times New Roman" w:hAnsi="Times New Roman" w:cs="Times New Roman"/>
          <w:bCs/>
          <w:sz w:val="28"/>
          <w:szCs w:val="28"/>
        </w:rPr>
        <w:t>3</w:t>
      </w:r>
      <w:r w:rsidRPr="00C32C34">
        <w:rPr>
          <w:rFonts w:ascii="Times New Roman" w:hAnsi="Times New Roman" w:cs="Times New Roman"/>
          <w:bCs/>
          <w:sz w:val="28"/>
          <w:szCs w:val="28"/>
          <w:lang w:val="az-Latn-AZ"/>
        </w:rPr>
        <w:t>-</w:t>
      </w:r>
      <w:r w:rsidRPr="00C32C34">
        <w:rPr>
          <w:rFonts w:ascii="Times New Roman" w:hAnsi="Times New Roman" w:cs="Times New Roman"/>
          <w:bCs/>
          <w:sz w:val="28"/>
          <w:szCs w:val="28"/>
        </w:rPr>
        <w:t>й</w:t>
      </w:r>
      <w:r w:rsidRPr="00C32C34">
        <w:rPr>
          <w:rFonts w:ascii="Times New Roman" w:hAnsi="Times New Roman" w:cs="Times New Roman"/>
          <w:bCs/>
          <w:sz w:val="28"/>
          <w:szCs w:val="28"/>
          <w:lang w:val="az-Latn-AZ"/>
        </w:rPr>
        <w:t xml:space="preserve"> недел</w:t>
      </w:r>
      <w:r w:rsidRPr="00C32C34">
        <w:rPr>
          <w:rFonts w:ascii="Times New Roman" w:hAnsi="Times New Roman" w:cs="Times New Roman"/>
          <w:bCs/>
          <w:sz w:val="28"/>
          <w:szCs w:val="28"/>
        </w:rPr>
        <w:t>и</w:t>
      </w:r>
      <w:r w:rsidRPr="00C32C34">
        <w:rPr>
          <w:rFonts w:ascii="Times New Roman" w:hAnsi="Times New Roman" w:cs="Times New Roman"/>
          <w:bCs/>
          <w:sz w:val="28"/>
          <w:szCs w:val="28"/>
          <w:lang w:val="az-Latn-AZ"/>
        </w:rPr>
        <w:t xml:space="preserve"> заболевания, особенно на второй стадии заболевания.</w:t>
      </w:r>
      <w:r w:rsidRPr="00C32C34">
        <w:rPr>
          <w:rFonts w:ascii="Times New Roman" w:hAnsi="Times New Roman" w:cs="Times New Roman"/>
          <w:bCs/>
          <w:sz w:val="28"/>
          <w:szCs w:val="28"/>
        </w:rPr>
        <w:t xml:space="preserve"> </w:t>
      </w:r>
      <w:r w:rsidRPr="00C32C34">
        <w:rPr>
          <w:rFonts w:ascii="Times New Roman" w:hAnsi="Times New Roman" w:cs="Times New Roman"/>
          <w:bCs/>
          <w:sz w:val="28"/>
          <w:szCs w:val="28"/>
          <w:lang w:val="az-Latn-AZ"/>
        </w:rPr>
        <w:t>Эти тесты отрицательны через 6-18 месяцев после эффективного лечения сифилиса.</w:t>
      </w:r>
      <w:r w:rsidR="006B1852" w:rsidRPr="00C32C34">
        <w:rPr>
          <w:rFonts w:ascii="Times New Roman" w:hAnsi="Times New Roman" w:cs="Times New Roman"/>
          <w:bCs/>
          <w:sz w:val="28"/>
          <w:szCs w:val="28"/>
        </w:rPr>
        <w:t xml:space="preserve"> </w:t>
      </w:r>
      <w:r w:rsidRPr="00C32C34">
        <w:rPr>
          <w:rFonts w:ascii="Times New Roman" w:hAnsi="Times New Roman" w:cs="Times New Roman"/>
          <w:bCs/>
          <w:sz w:val="28"/>
          <w:szCs w:val="28"/>
          <w:lang w:val="az-Latn-AZ"/>
        </w:rPr>
        <w:t xml:space="preserve">Тест RPR может быть </w:t>
      </w:r>
      <w:r w:rsidRPr="00C32C34">
        <w:rPr>
          <w:rFonts w:ascii="Times New Roman" w:hAnsi="Times New Roman" w:cs="Times New Roman"/>
          <w:bCs/>
          <w:sz w:val="28"/>
          <w:szCs w:val="28"/>
        </w:rPr>
        <w:t xml:space="preserve">поставлен и </w:t>
      </w:r>
      <w:r w:rsidRPr="00C32C34">
        <w:rPr>
          <w:rFonts w:ascii="Times New Roman" w:hAnsi="Times New Roman" w:cs="Times New Roman"/>
          <w:bCs/>
          <w:sz w:val="28"/>
          <w:szCs w:val="28"/>
          <w:lang w:val="az-Latn-AZ"/>
        </w:rPr>
        <w:t>с</w:t>
      </w:r>
      <w:r w:rsidRPr="00C32C34">
        <w:rPr>
          <w:rFonts w:ascii="Times New Roman" w:hAnsi="Times New Roman" w:cs="Times New Roman"/>
          <w:bCs/>
          <w:sz w:val="28"/>
          <w:szCs w:val="28"/>
        </w:rPr>
        <w:t>о</w:t>
      </w:r>
      <w:r w:rsidRPr="00C32C34">
        <w:rPr>
          <w:rFonts w:ascii="Times New Roman" w:hAnsi="Times New Roman" w:cs="Times New Roman"/>
          <w:bCs/>
          <w:sz w:val="28"/>
          <w:szCs w:val="28"/>
          <w:lang w:val="az-Latn-AZ"/>
        </w:rPr>
        <w:t xml:space="preserve"> спинномозговой жидкостью пациента, и в этом случае он положителен</w:t>
      </w:r>
      <w:r w:rsidRPr="00C32C34">
        <w:rPr>
          <w:rFonts w:ascii="Times New Roman" w:hAnsi="Times New Roman" w:cs="Times New Roman"/>
          <w:bCs/>
          <w:sz w:val="28"/>
          <w:szCs w:val="28"/>
        </w:rPr>
        <w:t xml:space="preserve">, начиная с </w:t>
      </w:r>
      <w:r w:rsidRPr="00C32C34">
        <w:rPr>
          <w:rFonts w:ascii="Times New Roman" w:hAnsi="Times New Roman" w:cs="Times New Roman"/>
          <w:bCs/>
          <w:sz w:val="28"/>
          <w:szCs w:val="28"/>
          <w:lang w:val="az-Latn-AZ"/>
        </w:rPr>
        <w:t>4</w:t>
      </w:r>
      <w:r w:rsidRPr="00C32C34">
        <w:rPr>
          <w:rFonts w:ascii="Times New Roman" w:hAnsi="Times New Roman" w:cs="Times New Roman"/>
          <w:bCs/>
          <w:sz w:val="28"/>
          <w:szCs w:val="28"/>
        </w:rPr>
        <w:t>-8-й</w:t>
      </w:r>
      <w:r w:rsidRPr="00C32C34">
        <w:rPr>
          <w:rFonts w:ascii="Times New Roman" w:hAnsi="Times New Roman" w:cs="Times New Roman"/>
          <w:bCs/>
          <w:sz w:val="28"/>
          <w:szCs w:val="28"/>
          <w:lang w:val="az-Latn-AZ"/>
        </w:rPr>
        <w:t xml:space="preserve"> недел</w:t>
      </w:r>
      <w:r w:rsidRPr="00C32C34">
        <w:rPr>
          <w:rFonts w:ascii="Times New Roman" w:hAnsi="Times New Roman" w:cs="Times New Roman"/>
          <w:bCs/>
          <w:sz w:val="28"/>
          <w:szCs w:val="28"/>
        </w:rPr>
        <w:t>и</w:t>
      </w:r>
      <w:r w:rsidRPr="00C32C34">
        <w:rPr>
          <w:rFonts w:ascii="Times New Roman" w:hAnsi="Times New Roman" w:cs="Times New Roman"/>
          <w:bCs/>
          <w:sz w:val="28"/>
          <w:szCs w:val="28"/>
          <w:lang w:val="az-Latn-AZ"/>
        </w:rPr>
        <w:t xml:space="preserve"> заболевания.</w:t>
      </w:r>
      <w:r w:rsidRPr="00C32C34">
        <w:rPr>
          <w:rFonts w:ascii="Times New Roman" w:hAnsi="Times New Roman" w:cs="Times New Roman"/>
          <w:bCs/>
          <w:sz w:val="28"/>
          <w:szCs w:val="28"/>
        </w:rPr>
        <w:t xml:space="preserve"> </w:t>
      </w:r>
      <w:r w:rsidRPr="00C32C34">
        <w:rPr>
          <w:rFonts w:ascii="Times New Roman" w:hAnsi="Times New Roman" w:cs="Times New Roman"/>
          <w:bCs/>
          <w:sz w:val="28"/>
          <w:szCs w:val="28"/>
          <w:lang w:val="az-Latn-AZ"/>
        </w:rPr>
        <w:t>Реаг</w:t>
      </w:r>
      <w:r w:rsidRPr="00C32C34">
        <w:rPr>
          <w:rFonts w:ascii="Times New Roman" w:hAnsi="Times New Roman" w:cs="Times New Roman"/>
          <w:bCs/>
          <w:sz w:val="28"/>
          <w:szCs w:val="28"/>
        </w:rPr>
        <w:t xml:space="preserve">ины не </w:t>
      </w:r>
      <w:r w:rsidRPr="00C32C34">
        <w:rPr>
          <w:rFonts w:ascii="Times New Roman" w:hAnsi="Times New Roman" w:cs="Times New Roman"/>
          <w:bCs/>
          <w:sz w:val="28"/>
          <w:szCs w:val="28"/>
          <w:lang w:val="az-Latn-AZ"/>
        </w:rPr>
        <w:t>могут преодолеть гематоэнцефали</w:t>
      </w:r>
      <w:r w:rsidRPr="00C32C34">
        <w:rPr>
          <w:rFonts w:ascii="Times New Roman" w:hAnsi="Times New Roman" w:cs="Times New Roman"/>
          <w:bCs/>
          <w:sz w:val="28"/>
          <w:szCs w:val="28"/>
        </w:rPr>
        <w:t>ческий</w:t>
      </w:r>
      <w:r w:rsidRPr="00C32C34">
        <w:rPr>
          <w:rFonts w:ascii="Times New Roman" w:hAnsi="Times New Roman" w:cs="Times New Roman"/>
          <w:bCs/>
          <w:sz w:val="28"/>
          <w:szCs w:val="28"/>
          <w:lang w:val="az-Latn-AZ"/>
        </w:rPr>
        <w:t xml:space="preserve"> барьер, поэтому </w:t>
      </w:r>
      <w:r w:rsidRPr="00C32C34">
        <w:rPr>
          <w:rFonts w:ascii="Times New Roman" w:hAnsi="Times New Roman" w:cs="Times New Roman"/>
          <w:bCs/>
          <w:sz w:val="28"/>
          <w:szCs w:val="28"/>
        </w:rPr>
        <w:t xml:space="preserve">предполагается, что </w:t>
      </w:r>
      <w:r w:rsidRPr="00C32C34">
        <w:rPr>
          <w:rFonts w:ascii="Times New Roman" w:hAnsi="Times New Roman" w:cs="Times New Roman"/>
          <w:bCs/>
          <w:sz w:val="28"/>
          <w:szCs w:val="28"/>
          <w:lang w:val="az-Latn-AZ"/>
        </w:rPr>
        <w:t xml:space="preserve">эти антитела также образуются </w:t>
      </w:r>
      <w:r w:rsidRPr="00C32C34">
        <w:rPr>
          <w:rFonts w:ascii="Times New Roman" w:hAnsi="Times New Roman" w:cs="Times New Roman"/>
          <w:bCs/>
          <w:sz w:val="28"/>
          <w:szCs w:val="28"/>
        </w:rPr>
        <w:t xml:space="preserve">и </w:t>
      </w:r>
      <w:r w:rsidRPr="00C32C34">
        <w:rPr>
          <w:rFonts w:ascii="Times New Roman" w:hAnsi="Times New Roman" w:cs="Times New Roman"/>
          <w:bCs/>
          <w:sz w:val="28"/>
          <w:szCs w:val="28"/>
          <w:lang w:val="az-Latn-AZ"/>
        </w:rPr>
        <w:t>в центральной нервной системе.</w:t>
      </w:r>
      <w:r w:rsidR="006B1852" w:rsidRPr="00C32C34">
        <w:rPr>
          <w:rFonts w:ascii="Times New Roman" w:hAnsi="Times New Roman" w:cs="Times New Roman"/>
          <w:bCs/>
          <w:sz w:val="28"/>
          <w:szCs w:val="28"/>
        </w:rPr>
        <w:t xml:space="preserve"> </w:t>
      </w:r>
      <w:r w:rsidRPr="00C32C34">
        <w:rPr>
          <w:rFonts w:ascii="Times New Roman" w:hAnsi="Times New Roman" w:cs="Times New Roman"/>
          <w:bCs/>
          <w:sz w:val="28"/>
          <w:szCs w:val="28"/>
          <w:lang w:val="az-Latn-AZ"/>
        </w:rPr>
        <w:t xml:space="preserve">Тест RPR </w:t>
      </w:r>
      <w:r w:rsidRPr="00C32C34">
        <w:rPr>
          <w:rFonts w:ascii="Times New Roman" w:hAnsi="Times New Roman" w:cs="Times New Roman"/>
          <w:bCs/>
          <w:sz w:val="28"/>
          <w:szCs w:val="28"/>
        </w:rPr>
        <w:t xml:space="preserve">может оказаться положительным </w:t>
      </w:r>
      <w:r w:rsidRPr="00C32C34">
        <w:rPr>
          <w:rFonts w:ascii="Times New Roman" w:hAnsi="Times New Roman" w:cs="Times New Roman"/>
          <w:bCs/>
          <w:sz w:val="28"/>
          <w:szCs w:val="28"/>
          <w:lang w:val="az-Latn-AZ"/>
        </w:rPr>
        <w:t>примерно у 1% здоровых людей, кроме</w:t>
      </w:r>
      <w:r w:rsidRPr="00C32C34">
        <w:rPr>
          <w:rFonts w:ascii="Times New Roman" w:hAnsi="Times New Roman" w:cs="Times New Roman"/>
          <w:bCs/>
          <w:sz w:val="28"/>
          <w:szCs w:val="28"/>
        </w:rPr>
        <w:t xml:space="preserve"> этого, при </w:t>
      </w:r>
      <w:r w:rsidRPr="00C32C34">
        <w:rPr>
          <w:rFonts w:ascii="Times New Roman" w:hAnsi="Times New Roman" w:cs="Times New Roman"/>
          <w:bCs/>
          <w:sz w:val="28"/>
          <w:szCs w:val="28"/>
          <w:lang w:val="az-Latn-AZ"/>
        </w:rPr>
        <w:t>малярии, проказ</w:t>
      </w:r>
      <w:r w:rsidRPr="00C32C34">
        <w:rPr>
          <w:rFonts w:ascii="Times New Roman" w:hAnsi="Times New Roman" w:cs="Times New Roman"/>
          <w:bCs/>
          <w:sz w:val="28"/>
          <w:szCs w:val="28"/>
        </w:rPr>
        <w:t>е</w:t>
      </w:r>
      <w:r w:rsidRPr="00C32C34">
        <w:rPr>
          <w:rFonts w:ascii="Times New Roman" w:hAnsi="Times New Roman" w:cs="Times New Roman"/>
          <w:bCs/>
          <w:sz w:val="28"/>
          <w:szCs w:val="28"/>
          <w:lang w:val="az-Latn-AZ"/>
        </w:rPr>
        <w:t>, кори, инфекционно</w:t>
      </w:r>
      <w:r w:rsidRPr="00C32C34">
        <w:rPr>
          <w:rFonts w:ascii="Times New Roman" w:hAnsi="Times New Roman" w:cs="Times New Roman"/>
          <w:bCs/>
          <w:sz w:val="28"/>
          <w:szCs w:val="28"/>
        </w:rPr>
        <w:t>м</w:t>
      </w:r>
      <w:r w:rsidRPr="00C32C34">
        <w:rPr>
          <w:rFonts w:ascii="Times New Roman" w:hAnsi="Times New Roman" w:cs="Times New Roman"/>
          <w:bCs/>
          <w:sz w:val="28"/>
          <w:szCs w:val="28"/>
          <w:lang w:val="az-Latn-AZ"/>
        </w:rPr>
        <w:t xml:space="preserve"> мононуклеоз</w:t>
      </w:r>
      <w:r w:rsidRPr="00C32C34">
        <w:rPr>
          <w:rFonts w:ascii="Times New Roman" w:hAnsi="Times New Roman" w:cs="Times New Roman"/>
          <w:bCs/>
          <w:sz w:val="28"/>
          <w:szCs w:val="28"/>
        </w:rPr>
        <w:t>е</w:t>
      </w:r>
      <w:r w:rsidRPr="00C32C34">
        <w:rPr>
          <w:rFonts w:ascii="Times New Roman" w:hAnsi="Times New Roman" w:cs="Times New Roman"/>
          <w:bCs/>
          <w:sz w:val="28"/>
          <w:szCs w:val="28"/>
          <w:lang w:val="az-Latn-AZ"/>
        </w:rPr>
        <w:t>, коллагеноза</w:t>
      </w:r>
      <w:r w:rsidRPr="00C32C34">
        <w:rPr>
          <w:rFonts w:ascii="Times New Roman" w:hAnsi="Times New Roman" w:cs="Times New Roman"/>
          <w:bCs/>
          <w:sz w:val="28"/>
          <w:szCs w:val="28"/>
        </w:rPr>
        <w:t xml:space="preserve">х (системной красной волчанке, ревматоидном полиартирите и др.), </w:t>
      </w:r>
      <w:r w:rsidRPr="00C32C34">
        <w:rPr>
          <w:rFonts w:ascii="Times New Roman" w:hAnsi="Times New Roman" w:cs="Times New Roman"/>
          <w:bCs/>
          <w:sz w:val="28"/>
          <w:szCs w:val="28"/>
          <w:lang w:val="az-Latn-AZ"/>
        </w:rPr>
        <w:t xml:space="preserve">а также после </w:t>
      </w:r>
      <w:r w:rsidRPr="00C32C34">
        <w:rPr>
          <w:rFonts w:ascii="Times New Roman" w:hAnsi="Times New Roman" w:cs="Times New Roman"/>
          <w:bCs/>
          <w:sz w:val="28"/>
          <w:szCs w:val="28"/>
        </w:rPr>
        <w:t xml:space="preserve">вакцинации </w:t>
      </w:r>
      <w:r w:rsidRPr="00C32C34">
        <w:rPr>
          <w:rFonts w:ascii="Times New Roman" w:hAnsi="Times New Roman" w:cs="Times New Roman"/>
          <w:bCs/>
          <w:sz w:val="28"/>
          <w:szCs w:val="28"/>
          <w:lang w:val="az-Latn-AZ"/>
        </w:rPr>
        <w:t>(</w:t>
      </w:r>
      <w:r w:rsidRPr="00C32C34">
        <w:rPr>
          <w:rFonts w:ascii="Times New Roman" w:hAnsi="Times New Roman" w:cs="Times New Roman"/>
          <w:bCs/>
          <w:sz w:val="28"/>
          <w:szCs w:val="28"/>
        </w:rPr>
        <w:t>ложноположительная реакция</w:t>
      </w:r>
      <w:r w:rsidRPr="00C32C34">
        <w:rPr>
          <w:rFonts w:ascii="Times New Roman" w:hAnsi="Times New Roman" w:cs="Times New Roman"/>
          <w:bCs/>
          <w:sz w:val="28"/>
          <w:szCs w:val="28"/>
          <w:lang w:val="az-Latn-AZ"/>
        </w:rPr>
        <w:t>).</w:t>
      </w:r>
    </w:p>
    <w:p w14:paraId="31B58FF5" w14:textId="7178EBFF" w:rsidR="009A6193" w:rsidRPr="00C32C34" w:rsidRDefault="006B1852"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
          <w:bCs/>
          <w:sz w:val="28"/>
          <w:szCs w:val="28"/>
        </w:rPr>
        <w:t>Исследование трепонемальных антител</w:t>
      </w:r>
      <w:r w:rsidRPr="00C32C34">
        <w:rPr>
          <w:rFonts w:ascii="Times New Roman" w:hAnsi="Times New Roman" w:cs="Times New Roman"/>
          <w:bCs/>
          <w:sz w:val="28"/>
          <w:szCs w:val="28"/>
        </w:rPr>
        <w:t xml:space="preserve">. </w:t>
      </w:r>
      <w:r w:rsidR="009A6193" w:rsidRPr="00C32C34">
        <w:rPr>
          <w:rFonts w:ascii="Times New Roman" w:hAnsi="Times New Roman" w:cs="Times New Roman"/>
          <w:bCs/>
          <w:sz w:val="28"/>
          <w:szCs w:val="28"/>
        </w:rPr>
        <w:t xml:space="preserve">Выявление </w:t>
      </w:r>
      <w:r w:rsidR="009A6193" w:rsidRPr="00C32C34">
        <w:rPr>
          <w:rFonts w:ascii="Times New Roman" w:hAnsi="Times New Roman" w:cs="Times New Roman"/>
          <w:bCs/>
          <w:sz w:val="28"/>
          <w:szCs w:val="28"/>
          <w:lang w:val="az-Latn-AZ"/>
        </w:rPr>
        <w:t xml:space="preserve"> трепонем</w:t>
      </w:r>
      <w:r w:rsidR="009A6193" w:rsidRPr="00C32C34">
        <w:rPr>
          <w:rFonts w:ascii="Times New Roman" w:hAnsi="Times New Roman" w:cs="Times New Roman"/>
          <w:bCs/>
          <w:sz w:val="28"/>
          <w:szCs w:val="28"/>
        </w:rPr>
        <w:t>альных</w:t>
      </w:r>
      <w:r w:rsidR="009A6193" w:rsidRPr="00C32C34">
        <w:rPr>
          <w:rFonts w:ascii="Times New Roman" w:hAnsi="Times New Roman" w:cs="Times New Roman"/>
          <w:bCs/>
          <w:sz w:val="28"/>
          <w:szCs w:val="28"/>
          <w:lang w:val="az-Latn-AZ"/>
        </w:rPr>
        <w:t xml:space="preserve"> антител в сыворотке крови считается специфическим тестом.</w:t>
      </w:r>
      <w:r w:rsidRPr="00C32C34">
        <w:rPr>
          <w:rFonts w:ascii="Times New Roman" w:hAnsi="Times New Roman" w:cs="Times New Roman"/>
          <w:bCs/>
          <w:sz w:val="28"/>
          <w:szCs w:val="28"/>
        </w:rPr>
        <w:t xml:space="preserve"> </w:t>
      </w:r>
      <w:r w:rsidR="009A6193" w:rsidRPr="00C32C34">
        <w:rPr>
          <w:rFonts w:ascii="Times New Roman" w:hAnsi="Times New Roman" w:cs="Times New Roman"/>
          <w:bCs/>
          <w:sz w:val="28"/>
          <w:szCs w:val="28"/>
          <w:lang w:val="az-Latn-AZ"/>
        </w:rPr>
        <w:t xml:space="preserve">Они имеют высокую чувствительность и специфичность и </w:t>
      </w:r>
      <w:r w:rsidR="009A6193" w:rsidRPr="00C32C34">
        <w:rPr>
          <w:rFonts w:ascii="Times New Roman" w:hAnsi="Times New Roman" w:cs="Times New Roman"/>
          <w:bCs/>
          <w:sz w:val="28"/>
          <w:szCs w:val="28"/>
        </w:rPr>
        <w:t xml:space="preserve">относятся к </w:t>
      </w:r>
      <w:r w:rsidR="009A6193" w:rsidRPr="00C32C34">
        <w:rPr>
          <w:rFonts w:ascii="Times New Roman" w:hAnsi="Times New Roman" w:cs="Times New Roman"/>
          <w:b/>
          <w:bCs/>
          <w:sz w:val="28"/>
          <w:szCs w:val="28"/>
          <w:lang w:val="az-Latn-AZ"/>
        </w:rPr>
        <w:t>подтверждающим тестам</w:t>
      </w:r>
      <w:r w:rsidR="009A6193" w:rsidRPr="00C32C34">
        <w:rPr>
          <w:rFonts w:ascii="Times New Roman" w:hAnsi="Times New Roman" w:cs="Times New Roman"/>
          <w:b/>
          <w:bCs/>
          <w:sz w:val="28"/>
          <w:szCs w:val="28"/>
        </w:rPr>
        <w:t xml:space="preserve"> </w:t>
      </w:r>
      <w:r w:rsidR="009A6193" w:rsidRPr="00C32C34">
        <w:rPr>
          <w:rFonts w:ascii="Times New Roman" w:hAnsi="Times New Roman" w:cs="Times New Roman"/>
          <w:bCs/>
          <w:sz w:val="28"/>
          <w:szCs w:val="28"/>
        </w:rPr>
        <w:t xml:space="preserve">с </w:t>
      </w:r>
      <w:r w:rsidR="009A6193" w:rsidRPr="00C32C34">
        <w:rPr>
          <w:rFonts w:ascii="Times New Roman" w:hAnsi="Times New Roman" w:cs="Times New Roman"/>
          <w:bCs/>
          <w:sz w:val="28"/>
          <w:szCs w:val="28"/>
          <w:lang w:val="az-Latn-AZ"/>
        </w:rPr>
        <w:t>д</w:t>
      </w:r>
      <w:r w:rsidR="009A6193" w:rsidRPr="00C32C34">
        <w:rPr>
          <w:rFonts w:ascii="Times New Roman" w:hAnsi="Times New Roman" w:cs="Times New Roman"/>
          <w:bCs/>
          <w:sz w:val="28"/>
          <w:szCs w:val="28"/>
        </w:rPr>
        <w:t>иагностической точки зрения.</w:t>
      </w:r>
    </w:p>
    <w:p w14:paraId="487EC669" w14:textId="704E0B81" w:rsidR="009A6193" w:rsidRPr="00C32C34" w:rsidRDefault="006B1852"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
          <w:bCs/>
          <w:iCs/>
          <w:sz w:val="28"/>
          <w:szCs w:val="28"/>
        </w:rPr>
        <w:t>Реакция непрямой иммунофлюоресценции</w:t>
      </w:r>
      <w:r w:rsidRPr="00C32C34">
        <w:rPr>
          <w:rFonts w:ascii="Times New Roman" w:hAnsi="Times New Roman" w:cs="Times New Roman"/>
          <w:bCs/>
          <w:sz w:val="28"/>
          <w:szCs w:val="28"/>
        </w:rPr>
        <w:t xml:space="preserve">. </w:t>
      </w:r>
      <w:r w:rsidR="009A6193" w:rsidRPr="00C32C34">
        <w:rPr>
          <w:rFonts w:ascii="Times New Roman" w:hAnsi="Times New Roman" w:cs="Times New Roman"/>
          <w:bCs/>
          <w:iCs/>
          <w:sz w:val="28"/>
          <w:szCs w:val="28"/>
        </w:rPr>
        <w:t>Реакцию н</w:t>
      </w:r>
      <w:r w:rsidR="009A6193" w:rsidRPr="00C32C34">
        <w:rPr>
          <w:rFonts w:ascii="Times New Roman" w:hAnsi="Times New Roman" w:cs="Times New Roman"/>
          <w:bCs/>
          <w:iCs/>
          <w:sz w:val="28"/>
          <w:szCs w:val="28"/>
          <w:lang w:val="az-Latn-AZ"/>
        </w:rPr>
        <w:t>епрям</w:t>
      </w:r>
      <w:r w:rsidR="009A6193" w:rsidRPr="00C32C34">
        <w:rPr>
          <w:rFonts w:ascii="Times New Roman" w:hAnsi="Times New Roman" w:cs="Times New Roman"/>
          <w:bCs/>
          <w:iCs/>
          <w:sz w:val="28"/>
          <w:szCs w:val="28"/>
        </w:rPr>
        <w:t>ой</w:t>
      </w:r>
      <w:r w:rsidR="009A6193" w:rsidRPr="00C32C34">
        <w:rPr>
          <w:rFonts w:ascii="Times New Roman" w:hAnsi="Times New Roman" w:cs="Times New Roman"/>
          <w:bCs/>
          <w:iCs/>
          <w:sz w:val="28"/>
          <w:szCs w:val="28"/>
          <w:lang w:val="az-Latn-AZ"/>
        </w:rPr>
        <w:t xml:space="preserve"> иммунофл</w:t>
      </w:r>
      <w:r w:rsidR="009A6193" w:rsidRPr="00C32C34">
        <w:rPr>
          <w:rFonts w:ascii="Times New Roman" w:hAnsi="Times New Roman" w:cs="Times New Roman"/>
          <w:bCs/>
          <w:iCs/>
          <w:sz w:val="28"/>
          <w:szCs w:val="28"/>
        </w:rPr>
        <w:t>ю</w:t>
      </w:r>
      <w:r w:rsidR="009A6193" w:rsidRPr="00C32C34">
        <w:rPr>
          <w:rFonts w:ascii="Times New Roman" w:hAnsi="Times New Roman" w:cs="Times New Roman"/>
          <w:bCs/>
          <w:iCs/>
          <w:sz w:val="28"/>
          <w:szCs w:val="28"/>
          <w:lang w:val="az-Latn-AZ"/>
        </w:rPr>
        <w:t>оресцен</w:t>
      </w:r>
      <w:r w:rsidR="009A6193" w:rsidRPr="00C32C34">
        <w:rPr>
          <w:rFonts w:ascii="Times New Roman" w:hAnsi="Times New Roman" w:cs="Times New Roman"/>
          <w:bCs/>
          <w:iCs/>
          <w:sz w:val="28"/>
          <w:szCs w:val="28"/>
        </w:rPr>
        <w:t>ции</w:t>
      </w:r>
      <w:r w:rsidR="009A6193" w:rsidRPr="00C32C34">
        <w:rPr>
          <w:rFonts w:ascii="Times New Roman" w:hAnsi="Times New Roman" w:cs="Times New Roman"/>
          <w:bCs/>
          <w:sz w:val="28"/>
          <w:szCs w:val="28"/>
        </w:rPr>
        <w:t xml:space="preserve"> </w:t>
      </w:r>
      <w:r w:rsidR="009A6193" w:rsidRPr="00C32C34">
        <w:rPr>
          <w:rFonts w:ascii="Times New Roman" w:hAnsi="Times New Roman" w:cs="Times New Roman"/>
          <w:bCs/>
          <w:sz w:val="28"/>
          <w:szCs w:val="28"/>
          <w:lang w:val="az-Latn-AZ"/>
        </w:rPr>
        <w:t>проводят с использованием убит</w:t>
      </w:r>
      <w:r w:rsidR="009A6193" w:rsidRPr="00C32C34">
        <w:rPr>
          <w:rFonts w:ascii="Times New Roman" w:hAnsi="Times New Roman" w:cs="Times New Roman"/>
          <w:bCs/>
          <w:sz w:val="28"/>
          <w:szCs w:val="28"/>
        </w:rPr>
        <w:t>ых</w:t>
      </w:r>
      <w:r w:rsidR="009A6193" w:rsidRPr="00C32C34">
        <w:rPr>
          <w:rFonts w:ascii="Times New Roman" w:hAnsi="Times New Roman" w:cs="Times New Roman"/>
          <w:bCs/>
          <w:sz w:val="28"/>
          <w:szCs w:val="28"/>
          <w:lang w:val="az-Latn-AZ"/>
        </w:rPr>
        <w:t xml:space="preserve"> </w:t>
      </w:r>
      <w:r w:rsidR="009A6193" w:rsidRPr="00C32C34">
        <w:rPr>
          <w:rFonts w:ascii="Times New Roman" w:hAnsi="Times New Roman" w:cs="Times New Roman"/>
          <w:bCs/>
          <w:iCs/>
          <w:sz w:val="28"/>
          <w:szCs w:val="28"/>
          <w:lang w:val="az-Latn-AZ"/>
        </w:rPr>
        <w:t>T. pallidum</w:t>
      </w:r>
      <w:r w:rsidR="009A6193" w:rsidRPr="00C32C34">
        <w:rPr>
          <w:rFonts w:ascii="Times New Roman" w:hAnsi="Times New Roman" w:cs="Times New Roman"/>
          <w:bCs/>
          <w:sz w:val="28"/>
          <w:szCs w:val="28"/>
          <w:lang w:val="az-Latn-AZ"/>
        </w:rPr>
        <w:t>, сыворотк</w:t>
      </w:r>
      <w:r w:rsidR="009A6193" w:rsidRPr="00C32C34">
        <w:rPr>
          <w:rFonts w:ascii="Times New Roman" w:hAnsi="Times New Roman" w:cs="Times New Roman"/>
          <w:bCs/>
          <w:sz w:val="28"/>
          <w:szCs w:val="28"/>
        </w:rPr>
        <w:t>и</w:t>
      </w:r>
      <w:r w:rsidR="009A6193" w:rsidRPr="00C32C34">
        <w:rPr>
          <w:rFonts w:ascii="Times New Roman" w:hAnsi="Times New Roman" w:cs="Times New Roman"/>
          <w:bCs/>
          <w:sz w:val="28"/>
          <w:szCs w:val="28"/>
          <w:lang w:val="az-Latn-AZ"/>
        </w:rPr>
        <w:t xml:space="preserve"> </w:t>
      </w:r>
      <w:r w:rsidR="009A6193" w:rsidRPr="00C32C34">
        <w:rPr>
          <w:rFonts w:ascii="Times New Roman" w:hAnsi="Times New Roman" w:cs="Times New Roman"/>
          <w:bCs/>
          <w:sz w:val="28"/>
          <w:szCs w:val="28"/>
        </w:rPr>
        <w:t xml:space="preserve">крови </w:t>
      </w:r>
      <w:r w:rsidR="009A6193" w:rsidRPr="00C32C34">
        <w:rPr>
          <w:rFonts w:ascii="Times New Roman" w:hAnsi="Times New Roman" w:cs="Times New Roman"/>
          <w:bCs/>
          <w:sz w:val="28"/>
          <w:szCs w:val="28"/>
          <w:lang w:val="az-Latn-AZ"/>
        </w:rPr>
        <w:t xml:space="preserve">пациента и </w:t>
      </w:r>
      <w:r w:rsidR="009A6193" w:rsidRPr="00C32C34">
        <w:rPr>
          <w:rFonts w:ascii="Times New Roman" w:hAnsi="Times New Roman" w:cs="Times New Roman"/>
          <w:bCs/>
          <w:sz w:val="28"/>
          <w:szCs w:val="28"/>
        </w:rPr>
        <w:t>меченой  анти</w:t>
      </w:r>
      <w:r w:rsidR="009A6193" w:rsidRPr="00C32C34">
        <w:rPr>
          <w:rFonts w:ascii="Times New Roman" w:hAnsi="Times New Roman" w:cs="Times New Roman"/>
          <w:bCs/>
          <w:sz w:val="28"/>
          <w:szCs w:val="28"/>
          <w:lang w:val="az-Latn-AZ"/>
        </w:rPr>
        <w:t>иммуноглобулин</w:t>
      </w:r>
      <w:r w:rsidR="009A6193" w:rsidRPr="00C32C34">
        <w:rPr>
          <w:rFonts w:ascii="Times New Roman" w:hAnsi="Times New Roman" w:cs="Times New Roman"/>
          <w:bCs/>
          <w:sz w:val="28"/>
          <w:szCs w:val="28"/>
        </w:rPr>
        <w:t xml:space="preserve">овой </w:t>
      </w:r>
      <w:r w:rsidR="009A6193" w:rsidRPr="00C32C34">
        <w:rPr>
          <w:rFonts w:ascii="Times New Roman" w:hAnsi="Times New Roman" w:cs="Times New Roman"/>
          <w:bCs/>
          <w:sz w:val="28"/>
          <w:szCs w:val="28"/>
          <w:lang w:val="az-Latn-AZ"/>
        </w:rPr>
        <w:t xml:space="preserve"> </w:t>
      </w:r>
      <w:r w:rsidR="009A6193" w:rsidRPr="00C32C34">
        <w:rPr>
          <w:rFonts w:ascii="Times New Roman" w:hAnsi="Times New Roman" w:cs="Times New Roman"/>
          <w:bCs/>
          <w:sz w:val="28"/>
          <w:szCs w:val="28"/>
        </w:rPr>
        <w:t>сыворотки.</w:t>
      </w:r>
      <w:r w:rsidRPr="00C32C34">
        <w:rPr>
          <w:rFonts w:ascii="Times New Roman" w:hAnsi="Times New Roman" w:cs="Times New Roman"/>
          <w:bCs/>
          <w:sz w:val="28"/>
          <w:szCs w:val="28"/>
        </w:rPr>
        <w:t xml:space="preserve"> </w:t>
      </w:r>
      <w:r w:rsidR="009A6193" w:rsidRPr="00C32C34">
        <w:rPr>
          <w:rFonts w:ascii="Times New Roman" w:hAnsi="Times New Roman" w:cs="Times New Roman"/>
          <w:bCs/>
          <w:sz w:val="28"/>
          <w:szCs w:val="28"/>
          <w:lang w:val="az-Latn-AZ"/>
        </w:rPr>
        <w:t xml:space="preserve">Если в сыворотке </w:t>
      </w:r>
      <w:r w:rsidR="009A6193" w:rsidRPr="00C32C34">
        <w:rPr>
          <w:rFonts w:ascii="Times New Roman" w:hAnsi="Times New Roman" w:cs="Times New Roman"/>
          <w:bCs/>
          <w:sz w:val="28"/>
          <w:szCs w:val="28"/>
        </w:rPr>
        <w:t xml:space="preserve">крови </w:t>
      </w:r>
      <w:r w:rsidR="009A6193" w:rsidRPr="00C32C34">
        <w:rPr>
          <w:rFonts w:ascii="Times New Roman" w:hAnsi="Times New Roman" w:cs="Times New Roman"/>
          <w:bCs/>
          <w:sz w:val="28"/>
          <w:szCs w:val="28"/>
          <w:lang w:val="az-Latn-AZ"/>
        </w:rPr>
        <w:t>присутствуют антитела</w:t>
      </w:r>
      <w:r w:rsidR="009A6193" w:rsidRPr="00C32C34">
        <w:rPr>
          <w:rFonts w:ascii="Times New Roman" w:hAnsi="Times New Roman" w:cs="Times New Roman"/>
          <w:bCs/>
          <w:sz w:val="28"/>
          <w:szCs w:val="28"/>
        </w:rPr>
        <w:t xml:space="preserve"> к </w:t>
      </w:r>
      <w:r w:rsidR="009A6193" w:rsidRPr="00C32C34">
        <w:rPr>
          <w:rFonts w:ascii="Times New Roman" w:hAnsi="Times New Roman" w:cs="Times New Roman"/>
          <w:bCs/>
          <w:sz w:val="28"/>
          <w:szCs w:val="28"/>
          <w:lang w:val="az-Latn-AZ"/>
        </w:rPr>
        <w:t>трепоне</w:t>
      </w:r>
      <w:r w:rsidR="009A6193" w:rsidRPr="00C32C34">
        <w:rPr>
          <w:rFonts w:ascii="Times New Roman" w:hAnsi="Times New Roman" w:cs="Times New Roman"/>
          <w:bCs/>
          <w:sz w:val="28"/>
          <w:szCs w:val="28"/>
        </w:rPr>
        <w:t>мам</w:t>
      </w:r>
      <w:r w:rsidR="009A6193" w:rsidRPr="00C32C34">
        <w:rPr>
          <w:rFonts w:ascii="Times New Roman" w:hAnsi="Times New Roman" w:cs="Times New Roman"/>
          <w:bCs/>
          <w:sz w:val="28"/>
          <w:szCs w:val="28"/>
          <w:lang w:val="az-Latn-AZ"/>
        </w:rPr>
        <w:t xml:space="preserve">, они </w:t>
      </w:r>
      <w:r w:rsidR="009A6193" w:rsidRPr="00C32C34">
        <w:rPr>
          <w:rFonts w:ascii="Times New Roman" w:hAnsi="Times New Roman" w:cs="Times New Roman"/>
          <w:bCs/>
          <w:sz w:val="28"/>
          <w:szCs w:val="28"/>
        </w:rPr>
        <w:t xml:space="preserve">взаимодействуют </w:t>
      </w:r>
      <w:r w:rsidR="009A6193" w:rsidRPr="00C32C34">
        <w:rPr>
          <w:rFonts w:ascii="Times New Roman" w:hAnsi="Times New Roman" w:cs="Times New Roman"/>
          <w:bCs/>
          <w:sz w:val="28"/>
          <w:szCs w:val="28"/>
          <w:lang w:val="az-Latn-AZ"/>
        </w:rPr>
        <w:t xml:space="preserve">с трепонемами, </w:t>
      </w:r>
      <w:r w:rsidR="009A6193" w:rsidRPr="00C32C34">
        <w:rPr>
          <w:rFonts w:ascii="Times New Roman" w:hAnsi="Times New Roman" w:cs="Times New Roman"/>
          <w:bCs/>
          <w:sz w:val="28"/>
          <w:szCs w:val="28"/>
        </w:rPr>
        <w:t xml:space="preserve">и </w:t>
      </w:r>
      <w:r w:rsidR="009A6193" w:rsidRPr="00C32C34">
        <w:rPr>
          <w:rFonts w:ascii="Times New Roman" w:hAnsi="Times New Roman" w:cs="Times New Roman"/>
          <w:bCs/>
          <w:sz w:val="28"/>
          <w:szCs w:val="28"/>
          <w:lang w:val="az-Latn-AZ"/>
        </w:rPr>
        <w:t xml:space="preserve">полученный комплекс, в свою очередь, </w:t>
      </w:r>
      <w:r w:rsidR="009A6193" w:rsidRPr="00C32C34">
        <w:rPr>
          <w:rFonts w:ascii="Times New Roman" w:hAnsi="Times New Roman" w:cs="Times New Roman"/>
          <w:bCs/>
          <w:sz w:val="28"/>
          <w:szCs w:val="28"/>
        </w:rPr>
        <w:t xml:space="preserve">связывается  с меченными </w:t>
      </w:r>
      <w:r w:rsidR="009A6193" w:rsidRPr="00C32C34">
        <w:rPr>
          <w:rFonts w:ascii="Times New Roman" w:hAnsi="Times New Roman" w:cs="Times New Roman"/>
          <w:bCs/>
          <w:sz w:val="28"/>
          <w:szCs w:val="28"/>
          <w:lang w:val="az-Latn-AZ"/>
        </w:rPr>
        <w:t>антителами</w:t>
      </w:r>
      <w:r w:rsidR="009A6193" w:rsidRPr="00C32C34">
        <w:rPr>
          <w:rFonts w:ascii="Times New Roman" w:hAnsi="Times New Roman" w:cs="Times New Roman"/>
          <w:bCs/>
          <w:sz w:val="28"/>
          <w:szCs w:val="28"/>
        </w:rPr>
        <w:t xml:space="preserve"> к </w:t>
      </w:r>
      <w:r w:rsidR="009A6193" w:rsidRPr="00C32C34">
        <w:rPr>
          <w:rFonts w:ascii="Times New Roman" w:hAnsi="Times New Roman" w:cs="Times New Roman"/>
          <w:bCs/>
          <w:sz w:val="28"/>
          <w:szCs w:val="28"/>
          <w:lang w:val="az-Latn-AZ"/>
        </w:rPr>
        <w:t>человеческ</w:t>
      </w:r>
      <w:r w:rsidR="009A6193" w:rsidRPr="00C32C34">
        <w:rPr>
          <w:rFonts w:ascii="Times New Roman" w:hAnsi="Times New Roman" w:cs="Times New Roman"/>
          <w:bCs/>
          <w:sz w:val="28"/>
          <w:szCs w:val="28"/>
        </w:rPr>
        <w:t>им</w:t>
      </w:r>
      <w:r w:rsidR="009A6193" w:rsidRPr="00C32C34">
        <w:rPr>
          <w:rFonts w:ascii="Times New Roman" w:hAnsi="Times New Roman" w:cs="Times New Roman"/>
          <w:bCs/>
          <w:sz w:val="28"/>
          <w:szCs w:val="28"/>
          <w:lang w:val="az-Latn-AZ"/>
        </w:rPr>
        <w:t xml:space="preserve"> иммуноглобулин</w:t>
      </w:r>
      <w:r w:rsidR="009A6193" w:rsidRPr="00C32C34">
        <w:rPr>
          <w:rFonts w:ascii="Times New Roman" w:hAnsi="Times New Roman" w:cs="Times New Roman"/>
          <w:bCs/>
          <w:sz w:val="28"/>
          <w:szCs w:val="28"/>
        </w:rPr>
        <w:t>ам , что можно наблюдать в виде свечения в люминесцентном микроскопе</w:t>
      </w:r>
      <w:r w:rsidRPr="00C32C34">
        <w:rPr>
          <w:rFonts w:ascii="Times New Roman" w:hAnsi="Times New Roman" w:cs="Times New Roman"/>
          <w:bCs/>
          <w:sz w:val="28"/>
          <w:szCs w:val="28"/>
        </w:rPr>
        <w:t xml:space="preserve">. </w:t>
      </w:r>
      <w:r w:rsidR="009A6193" w:rsidRPr="00C32C34">
        <w:rPr>
          <w:rFonts w:ascii="Times New Roman" w:hAnsi="Times New Roman" w:cs="Times New Roman"/>
          <w:bCs/>
          <w:sz w:val="28"/>
          <w:szCs w:val="28"/>
          <w:lang w:val="az-Latn-AZ"/>
        </w:rPr>
        <w:t xml:space="preserve">Эта реакция </w:t>
      </w:r>
      <w:r w:rsidR="009A6193" w:rsidRPr="00C32C34">
        <w:rPr>
          <w:rFonts w:ascii="Times New Roman" w:hAnsi="Times New Roman" w:cs="Times New Roman"/>
          <w:bCs/>
          <w:sz w:val="28"/>
          <w:szCs w:val="28"/>
        </w:rPr>
        <w:t xml:space="preserve">отличается </w:t>
      </w:r>
      <w:r w:rsidR="009A6193" w:rsidRPr="00C32C34">
        <w:rPr>
          <w:rFonts w:ascii="Times New Roman" w:hAnsi="Times New Roman" w:cs="Times New Roman"/>
          <w:bCs/>
          <w:sz w:val="28"/>
          <w:szCs w:val="28"/>
          <w:lang w:val="az-Latn-AZ"/>
        </w:rPr>
        <w:t>высокой чувствительностью и специфичностью, положительна с перв</w:t>
      </w:r>
      <w:r w:rsidR="009A6193" w:rsidRPr="00C32C34">
        <w:rPr>
          <w:rFonts w:ascii="Times New Roman" w:hAnsi="Times New Roman" w:cs="Times New Roman"/>
          <w:bCs/>
          <w:sz w:val="28"/>
          <w:szCs w:val="28"/>
        </w:rPr>
        <w:t>ого</w:t>
      </w:r>
      <w:r w:rsidR="009A6193" w:rsidRPr="00C32C34">
        <w:rPr>
          <w:rFonts w:ascii="Times New Roman" w:hAnsi="Times New Roman" w:cs="Times New Roman"/>
          <w:bCs/>
          <w:sz w:val="28"/>
          <w:szCs w:val="28"/>
          <w:lang w:val="az-Latn-AZ"/>
        </w:rPr>
        <w:t xml:space="preserve"> </w:t>
      </w:r>
      <w:r w:rsidR="009A6193" w:rsidRPr="00C32C34">
        <w:rPr>
          <w:rFonts w:ascii="Times New Roman" w:hAnsi="Times New Roman" w:cs="Times New Roman"/>
          <w:bCs/>
          <w:sz w:val="28"/>
          <w:szCs w:val="28"/>
        </w:rPr>
        <w:t xml:space="preserve">периода </w:t>
      </w:r>
      <w:r w:rsidR="009A6193" w:rsidRPr="00C32C34">
        <w:rPr>
          <w:rFonts w:ascii="Times New Roman" w:hAnsi="Times New Roman" w:cs="Times New Roman"/>
          <w:bCs/>
          <w:sz w:val="28"/>
          <w:szCs w:val="28"/>
          <w:lang w:val="az-Latn-AZ"/>
        </w:rPr>
        <w:t xml:space="preserve">заболевания и обычно положительна </w:t>
      </w:r>
      <w:r w:rsidR="009A6193" w:rsidRPr="00C32C34">
        <w:rPr>
          <w:rFonts w:ascii="Times New Roman" w:hAnsi="Times New Roman" w:cs="Times New Roman"/>
          <w:bCs/>
          <w:sz w:val="28"/>
          <w:szCs w:val="28"/>
        </w:rPr>
        <w:t xml:space="preserve">даже </w:t>
      </w:r>
      <w:r w:rsidR="009A6193" w:rsidRPr="00C32C34">
        <w:rPr>
          <w:rFonts w:ascii="Times New Roman" w:hAnsi="Times New Roman" w:cs="Times New Roman"/>
          <w:bCs/>
          <w:sz w:val="28"/>
          <w:szCs w:val="28"/>
          <w:lang w:val="az-Latn-AZ"/>
        </w:rPr>
        <w:t>через много лет после эффективного лечения сифилиса.</w:t>
      </w:r>
      <w:r w:rsidR="009A6193" w:rsidRPr="00C32C34">
        <w:rPr>
          <w:rFonts w:ascii="Times New Roman" w:hAnsi="Times New Roman" w:cs="Times New Roman"/>
          <w:bCs/>
          <w:sz w:val="28"/>
          <w:szCs w:val="28"/>
        </w:rPr>
        <w:t xml:space="preserve"> </w:t>
      </w:r>
      <w:r w:rsidR="009A6193" w:rsidRPr="00C32C34">
        <w:rPr>
          <w:rFonts w:ascii="Times New Roman" w:hAnsi="Times New Roman" w:cs="Times New Roman"/>
          <w:bCs/>
          <w:sz w:val="28"/>
          <w:szCs w:val="28"/>
          <w:lang w:val="az-Latn-AZ"/>
        </w:rPr>
        <w:t>Поэтому эта реакция не используется для оценки эффект</w:t>
      </w:r>
      <w:r w:rsidR="009A6193" w:rsidRPr="00C32C34">
        <w:rPr>
          <w:rFonts w:ascii="Times New Roman" w:hAnsi="Times New Roman" w:cs="Times New Roman"/>
          <w:bCs/>
          <w:sz w:val="28"/>
          <w:szCs w:val="28"/>
        </w:rPr>
        <w:t>ивности</w:t>
      </w:r>
      <w:r w:rsidR="009A6193" w:rsidRPr="00C32C34">
        <w:rPr>
          <w:rFonts w:ascii="Times New Roman" w:hAnsi="Times New Roman" w:cs="Times New Roman"/>
          <w:bCs/>
          <w:sz w:val="28"/>
          <w:szCs w:val="28"/>
          <w:lang w:val="az-Latn-AZ"/>
        </w:rPr>
        <w:t xml:space="preserve"> лечения.</w:t>
      </w:r>
    </w:p>
    <w:p w14:paraId="63DF67A8" w14:textId="08E6CD2B" w:rsidR="009A6193" w:rsidRPr="00C32C34" w:rsidRDefault="006B1852" w:rsidP="00C32C34">
      <w:pPr>
        <w:spacing w:after="0" w:line="240" w:lineRule="auto"/>
        <w:ind w:firstLine="720"/>
        <w:jc w:val="both"/>
        <w:rPr>
          <w:rFonts w:ascii="Times New Roman" w:hAnsi="Times New Roman" w:cs="Times New Roman"/>
          <w:b/>
          <w:bCs/>
          <w:sz w:val="28"/>
          <w:szCs w:val="28"/>
        </w:rPr>
      </w:pPr>
      <w:r w:rsidRPr="00C32C34">
        <w:rPr>
          <w:rFonts w:ascii="Times New Roman" w:hAnsi="Times New Roman" w:cs="Times New Roman"/>
          <w:b/>
          <w:bCs/>
          <w:sz w:val="28"/>
          <w:szCs w:val="28"/>
        </w:rPr>
        <w:t xml:space="preserve">Реакции пассивной агглютинации (гемагглютинации). </w:t>
      </w:r>
      <w:r w:rsidR="009A6193" w:rsidRPr="00C32C34">
        <w:rPr>
          <w:rFonts w:ascii="Times New Roman" w:hAnsi="Times New Roman" w:cs="Times New Roman"/>
          <w:bCs/>
          <w:sz w:val="28"/>
          <w:szCs w:val="28"/>
          <w:lang w:val="az-Latn-AZ"/>
        </w:rPr>
        <w:t xml:space="preserve">Используют реакции гемагглютинации </w:t>
      </w:r>
      <w:r w:rsidR="009A6193" w:rsidRPr="00C32C34">
        <w:rPr>
          <w:rFonts w:ascii="Times New Roman" w:hAnsi="Times New Roman" w:cs="Times New Roman"/>
          <w:bCs/>
          <w:i/>
          <w:iCs/>
          <w:sz w:val="28"/>
          <w:szCs w:val="28"/>
          <w:lang w:val="az-Latn-AZ"/>
        </w:rPr>
        <w:t>T. pallidum</w:t>
      </w:r>
      <w:r w:rsidR="009A6193" w:rsidRPr="00C32C34">
        <w:rPr>
          <w:rFonts w:ascii="Times New Roman" w:hAnsi="Times New Roman" w:cs="Times New Roman"/>
          <w:bCs/>
          <w:sz w:val="28"/>
          <w:szCs w:val="28"/>
          <w:lang w:val="az-Latn-AZ"/>
        </w:rPr>
        <w:t xml:space="preserve"> (TPHA) и микрогемагглютинации </w:t>
      </w:r>
      <w:r w:rsidR="009A6193" w:rsidRPr="00C32C34">
        <w:rPr>
          <w:rFonts w:ascii="Times New Roman" w:hAnsi="Times New Roman" w:cs="Times New Roman"/>
          <w:bCs/>
          <w:i/>
          <w:iCs/>
          <w:sz w:val="28"/>
          <w:szCs w:val="28"/>
          <w:lang w:val="az-Latn-AZ"/>
        </w:rPr>
        <w:t xml:space="preserve">T. </w:t>
      </w:r>
      <w:r w:rsidR="009A6193" w:rsidRPr="00C32C34">
        <w:rPr>
          <w:rFonts w:ascii="Times New Roman" w:hAnsi="Times New Roman" w:cs="Times New Roman"/>
          <w:bCs/>
          <w:i/>
          <w:iCs/>
          <w:sz w:val="28"/>
          <w:szCs w:val="28"/>
          <w:lang w:val="az-Latn-AZ"/>
        </w:rPr>
        <w:lastRenderedPageBreak/>
        <w:t>pallidum</w:t>
      </w:r>
      <w:r w:rsidR="009A6193" w:rsidRPr="00C32C34">
        <w:rPr>
          <w:rFonts w:ascii="Times New Roman" w:hAnsi="Times New Roman" w:cs="Times New Roman"/>
          <w:bCs/>
          <w:sz w:val="28"/>
          <w:szCs w:val="28"/>
          <w:lang w:val="az-Latn-AZ"/>
        </w:rPr>
        <w:t xml:space="preserve"> (MHA-TP).</w:t>
      </w:r>
      <w:r w:rsidR="009A6193" w:rsidRPr="00C32C34">
        <w:rPr>
          <w:rFonts w:ascii="Times New Roman" w:hAnsi="Times New Roman" w:cs="Times New Roman"/>
          <w:bCs/>
          <w:i/>
          <w:iCs/>
          <w:sz w:val="28"/>
          <w:szCs w:val="28"/>
          <w:lang w:val="az-Latn-AZ"/>
        </w:rPr>
        <w:t xml:space="preserve"> </w:t>
      </w:r>
      <w:r w:rsidR="009A6193" w:rsidRPr="00C32C34">
        <w:rPr>
          <w:rFonts w:ascii="Times New Roman" w:hAnsi="Times New Roman" w:cs="Times New Roman"/>
          <w:bCs/>
          <w:sz w:val="28"/>
          <w:szCs w:val="28"/>
          <w:lang w:val="az-Latn-AZ"/>
        </w:rPr>
        <w:t xml:space="preserve">Эритроциты, </w:t>
      </w:r>
      <w:r w:rsidR="009A6193" w:rsidRPr="00C32C34">
        <w:rPr>
          <w:rFonts w:ascii="Times New Roman" w:hAnsi="Times New Roman" w:cs="Times New Roman"/>
          <w:bCs/>
          <w:sz w:val="28"/>
          <w:szCs w:val="28"/>
        </w:rPr>
        <w:t xml:space="preserve">на поверхности которых </w:t>
      </w:r>
      <w:r w:rsidR="009A6193" w:rsidRPr="00C32C34">
        <w:rPr>
          <w:rFonts w:ascii="Times New Roman" w:hAnsi="Times New Roman" w:cs="Times New Roman"/>
          <w:bCs/>
          <w:sz w:val="28"/>
          <w:szCs w:val="28"/>
          <w:lang w:val="az-Latn-AZ"/>
        </w:rPr>
        <w:t>адсорбир</w:t>
      </w:r>
      <w:r w:rsidR="009A6193" w:rsidRPr="00C32C34">
        <w:rPr>
          <w:rFonts w:ascii="Times New Roman" w:hAnsi="Times New Roman" w:cs="Times New Roman"/>
          <w:bCs/>
          <w:sz w:val="28"/>
          <w:szCs w:val="28"/>
        </w:rPr>
        <w:t xml:space="preserve">уют </w:t>
      </w:r>
      <w:r w:rsidR="009A6193" w:rsidRPr="00C32C34">
        <w:rPr>
          <w:rFonts w:ascii="Times New Roman" w:hAnsi="Times New Roman" w:cs="Times New Roman"/>
          <w:bCs/>
          <w:sz w:val="28"/>
          <w:szCs w:val="28"/>
          <w:lang w:val="az-Latn-AZ"/>
        </w:rPr>
        <w:t>антиген</w:t>
      </w:r>
      <w:r w:rsidR="009A6193" w:rsidRPr="00C32C34">
        <w:rPr>
          <w:rFonts w:ascii="Times New Roman" w:hAnsi="Times New Roman" w:cs="Times New Roman"/>
          <w:bCs/>
          <w:sz w:val="28"/>
          <w:szCs w:val="28"/>
        </w:rPr>
        <w:t>ы</w:t>
      </w:r>
      <w:r w:rsidR="009A6193" w:rsidRPr="00C32C34">
        <w:rPr>
          <w:rFonts w:ascii="Times New Roman" w:hAnsi="Times New Roman" w:cs="Times New Roman"/>
          <w:bCs/>
          <w:sz w:val="28"/>
          <w:szCs w:val="28"/>
          <w:lang w:val="az-Latn-AZ"/>
        </w:rPr>
        <w:t xml:space="preserve"> </w:t>
      </w:r>
      <w:r w:rsidR="009A6193" w:rsidRPr="00C32C34">
        <w:rPr>
          <w:rFonts w:ascii="Times New Roman" w:hAnsi="Times New Roman" w:cs="Times New Roman"/>
          <w:bCs/>
          <w:i/>
          <w:iCs/>
          <w:sz w:val="28"/>
          <w:szCs w:val="28"/>
          <w:lang w:val="az-Latn-AZ"/>
        </w:rPr>
        <w:t>T. pallidum</w:t>
      </w:r>
      <w:r w:rsidR="009A6193" w:rsidRPr="00C32C34">
        <w:rPr>
          <w:rFonts w:ascii="Times New Roman" w:hAnsi="Times New Roman" w:cs="Times New Roman"/>
          <w:bCs/>
          <w:sz w:val="28"/>
          <w:szCs w:val="28"/>
          <w:lang w:val="az-Latn-AZ"/>
        </w:rPr>
        <w:t xml:space="preserve">, </w:t>
      </w:r>
      <w:r w:rsidR="009A6193" w:rsidRPr="00C32C34">
        <w:rPr>
          <w:rFonts w:ascii="Times New Roman" w:hAnsi="Times New Roman" w:cs="Times New Roman"/>
          <w:bCs/>
          <w:sz w:val="28"/>
          <w:szCs w:val="28"/>
        </w:rPr>
        <w:t xml:space="preserve">вступают в </w:t>
      </w:r>
      <w:r w:rsidR="009A6193" w:rsidRPr="00C32C34">
        <w:rPr>
          <w:rFonts w:ascii="Times New Roman" w:hAnsi="Times New Roman" w:cs="Times New Roman"/>
          <w:bCs/>
          <w:sz w:val="28"/>
          <w:szCs w:val="28"/>
          <w:lang w:val="az-Latn-AZ"/>
        </w:rPr>
        <w:t>реакцию с разбавленной сывороткой пациента</w:t>
      </w:r>
      <w:r w:rsidR="009A6193" w:rsidRPr="00C32C34">
        <w:rPr>
          <w:rFonts w:ascii="Times New Roman" w:hAnsi="Times New Roman" w:cs="Times New Roman"/>
          <w:bCs/>
          <w:sz w:val="28"/>
          <w:szCs w:val="28"/>
        </w:rPr>
        <w:t>, содержащей антитела, в результате про</w:t>
      </w:r>
      <w:r w:rsidRPr="00C32C34">
        <w:rPr>
          <w:rFonts w:ascii="Times New Roman" w:hAnsi="Times New Roman" w:cs="Times New Roman"/>
          <w:bCs/>
          <w:sz w:val="28"/>
          <w:szCs w:val="28"/>
        </w:rPr>
        <w:t xml:space="preserve">исходит агглютинация эритроцито. </w:t>
      </w:r>
      <w:r w:rsidR="009A6193" w:rsidRPr="00C32C34">
        <w:rPr>
          <w:rFonts w:ascii="Times New Roman" w:hAnsi="Times New Roman" w:cs="Times New Roman"/>
          <w:bCs/>
          <w:sz w:val="28"/>
          <w:szCs w:val="28"/>
          <w:lang w:val="az-Latn-AZ"/>
        </w:rPr>
        <w:t xml:space="preserve">Чувствительность и специфичность этих тестов </w:t>
      </w:r>
      <w:r w:rsidR="009A6193" w:rsidRPr="00C32C34">
        <w:rPr>
          <w:rFonts w:ascii="Times New Roman" w:hAnsi="Times New Roman" w:cs="Times New Roman"/>
          <w:bCs/>
          <w:sz w:val="28"/>
          <w:szCs w:val="28"/>
        </w:rPr>
        <w:t xml:space="preserve">так же </w:t>
      </w:r>
      <w:r w:rsidR="009A6193" w:rsidRPr="00C32C34">
        <w:rPr>
          <w:rFonts w:ascii="Times New Roman" w:hAnsi="Times New Roman" w:cs="Times New Roman"/>
          <w:bCs/>
          <w:sz w:val="28"/>
          <w:szCs w:val="28"/>
          <w:lang w:val="az-Latn-AZ"/>
        </w:rPr>
        <w:t>высо</w:t>
      </w:r>
      <w:r w:rsidR="009A6193" w:rsidRPr="00C32C34">
        <w:rPr>
          <w:rFonts w:ascii="Times New Roman" w:hAnsi="Times New Roman" w:cs="Times New Roman"/>
          <w:bCs/>
          <w:sz w:val="28"/>
          <w:szCs w:val="28"/>
        </w:rPr>
        <w:t>ка</w:t>
      </w:r>
      <w:r w:rsidR="009A6193" w:rsidRPr="00C32C34">
        <w:rPr>
          <w:rFonts w:ascii="Times New Roman" w:hAnsi="Times New Roman" w:cs="Times New Roman"/>
          <w:bCs/>
          <w:sz w:val="28"/>
          <w:szCs w:val="28"/>
          <w:lang w:val="az-Latn-AZ"/>
        </w:rPr>
        <w:t xml:space="preserve">, как </w:t>
      </w:r>
      <w:r w:rsidR="009A6193" w:rsidRPr="00C32C34">
        <w:rPr>
          <w:rFonts w:ascii="Times New Roman" w:hAnsi="Times New Roman" w:cs="Times New Roman"/>
          <w:bCs/>
          <w:sz w:val="28"/>
          <w:szCs w:val="28"/>
        </w:rPr>
        <w:t xml:space="preserve">у </w:t>
      </w:r>
      <w:r w:rsidR="009A6193" w:rsidRPr="00C32C34">
        <w:rPr>
          <w:rFonts w:ascii="Times New Roman" w:hAnsi="Times New Roman" w:cs="Times New Roman"/>
          <w:bCs/>
          <w:sz w:val="28"/>
          <w:szCs w:val="28"/>
          <w:lang w:val="az-Latn-AZ"/>
        </w:rPr>
        <w:t xml:space="preserve"> </w:t>
      </w:r>
      <w:r w:rsidR="009A6193" w:rsidRPr="00C32C34">
        <w:rPr>
          <w:rFonts w:ascii="Times New Roman" w:hAnsi="Times New Roman" w:cs="Times New Roman"/>
          <w:bCs/>
          <w:sz w:val="28"/>
          <w:szCs w:val="28"/>
        </w:rPr>
        <w:t xml:space="preserve">реакции непрямой </w:t>
      </w:r>
      <w:r w:rsidR="009A6193" w:rsidRPr="00C32C34">
        <w:rPr>
          <w:rFonts w:ascii="Times New Roman" w:hAnsi="Times New Roman" w:cs="Times New Roman"/>
          <w:bCs/>
          <w:sz w:val="28"/>
          <w:szCs w:val="28"/>
          <w:lang w:val="az-Latn-AZ"/>
        </w:rPr>
        <w:t>иммунофлюоресценции.</w:t>
      </w:r>
    </w:p>
    <w:p w14:paraId="1ED9A9F1" w14:textId="564F1445" w:rsidR="009A6193" w:rsidRPr="00C32C34" w:rsidRDefault="006B1852"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
          <w:bCs/>
          <w:sz w:val="28"/>
          <w:szCs w:val="28"/>
        </w:rPr>
        <w:t xml:space="preserve">Лечение. </w:t>
      </w:r>
      <w:r w:rsidR="009A6193" w:rsidRPr="00C32C34">
        <w:rPr>
          <w:rFonts w:ascii="Times New Roman" w:hAnsi="Times New Roman" w:cs="Times New Roman"/>
          <w:bCs/>
          <w:i/>
          <w:iCs/>
          <w:sz w:val="28"/>
          <w:szCs w:val="28"/>
          <w:lang w:val="az-Latn-AZ"/>
        </w:rPr>
        <w:t xml:space="preserve">T. pallidum </w:t>
      </w:r>
      <w:r w:rsidR="009A6193" w:rsidRPr="00C32C34">
        <w:rPr>
          <w:rFonts w:ascii="Times New Roman" w:hAnsi="Times New Roman" w:cs="Times New Roman"/>
          <w:bCs/>
          <w:sz w:val="28"/>
          <w:szCs w:val="28"/>
          <w:lang w:val="az-Latn-AZ"/>
        </w:rPr>
        <w:t xml:space="preserve">чувствителен к бензилпенициллину (пенициллин G), его концентрация </w:t>
      </w:r>
      <w:r w:rsidR="009A6193" w:rsidRPr="00C32C34">
        <w:rPr>
          <w:rFonts w:ascii="Times New Roman" w:hAnsi="Times New Roman" w:cs="Times New Roman"/>
          <w:bCs/>
          <w:sz w:val="28"/>
          <w:szCs w:val="28"/>
        </w:rPr>
        <w:t xml:space="preserve">в </w:t>
      </w:r>
      <w:r w:rsidR="009A6193" w:rsidRPr="00C32C34">
        <w:rPr>
          <w:rFonts w:ascii="Times New Roman" w:hAnsi="Times New Roman" w:cs="Times New Roman"/>
          <w:bCs/>
          <w:sz w:val="28"/>
          <w:szCs w:val="28"/>
          <w:lang w:val="az-Latn-AZ"/>
        </w:rPr>
        <w:t>0,003 Т</w:t>
      </w:r>
      <w:r w:rsidR="009A6193" w:rsidRPr="00C32C34">
        <w:rPr>
          <w:rFonts w:ascii="Times New Roman" w:hAnsi="Times New Roman" w:cs="Times New Roman"/>
          <w:bCs/>
          <w:sz w:val="28"/>
          <w:szCs w:val="28"/>
        </w:rPr>
        <w:t>И</w:t>
      </w:r>
      <w:r w:rsidR="009A6193" w:rsidRPr="00C32C34">
        <w:rPr>
          <w:rFonts w:ascii="Times New Roman" w:hAnsi="Times New Roman" w:cs="Times New Roman"/>
          <w:bCs/>
          <w:sz w:val="28"/>
          <w:szCs w:val="28"/>
          <w:lang w:val="az-Latn-AZ"/>
        </w:rPr>
        <w:t>/мл обладает антитрепонемальной активностью.</w:t>
      </w:r>
      <w:r w:rsidR="009A6193" w:rsidRPr="00C32C34">
        <w:rPr>
          <w:rFonts w:ascii="Times New Roman" w:hAnsi="Times New Roman" w:cs="Times New Roman"/>
          <w:bCs/>
          <w:sz w:val="28"/>
          <w:szCs w:val="28"/>
        </w:rPr>
        <w:t xml:space="preserve"> </w:t>
      </w:r>
      <w:r w:rsidR="009A6193" w:rsidRPr="00C32C34">
        <w:rPr>
          <w:rFonts w:ascii="Times New Roman" w:hAnsi="Times New Roman" w:cs="Times New Roman"/>
          <w:bCs/>
          <w:sz w:val="28"/>
          <w:szCs w:val="28"/>
          <w:lang w:val="az-Latn-AZ"/>
        </w:rPr>
        <w:t>Поэтому пенициллин является препаратом выбора при лечении сифилиса.</w:t>
      </w:r>
      <w:r w:rsidRPr="00C32C34">
        <w:rPr>
          <w:rFonts w:ascii="Times New Roman" w:hAnsi="Times New Roman" w:cs="Times New Roman"/>
          <w:bCs/>
          <w:sz w:val="28"/>
          <w:szCs w:val="28"/>
        </w:rPr>
        <w:t xml:space="preserve"> Заболевание продолжительностью менее одного года можно лечить б</w:t>
      </w:r>
      <w:r w:rsidRPr="00C32C34">
        <w:rPr>
          <w:rFonts w:ascii="Times New Roman" w:hAnsi="Times New Roman" w:cs="Times New Roman"/>
          <w:bCs/>
          <w:sz w:val="28"/>
          <w:szCs w:val="28"/>
          <w:lang w:val="az-Latn-AZ"/>
        </w:rPr>
        <w:t>ензатин-пенициллин</w:t>
      </w:r>
      <w:r w:rsidRPr="00C32C34">
        <w:rPr>
          <w:rFonts w:ascii="Times New Roman" w:hAnsi="Times New Roman" w:cs="Times New Roman"/>
          <w:bCs/>
          <w:sz w:val="28"/>
          <w:szCs w:val="28"/>
        </w:rPr>
        <w:t xml:space="preserve">ом или бициллином – вводя внутримышечно 3 раза в неделю. </w:t>
      </w:r>
      <w:r w:rsidR="009A6193" w:rsidRPr="00C32C34">
        <w:rPr>
          <w:rFonts w:ascii="Times New Roman" w:hAnsi="Times New Roman" w:cs="Times New Roman"/>
          <w:bCs/>
          <w:sz w:val="28"/>
          <w:szCs w:val="28"/>
          <w:lang w:val="az-Latn-AZ"/>
        </w:rPr>
        <w:t>В некоторых случаях также используются эритромицин и тетрациклин.</w:t>
      </w:r>
    </w:p>
    <w:p w14:paraId="2F864FF3" w14:textId="20E65A82" w:rsidR="009A6193" w:rsidRPr="00C32C34" w:rsidRDefault="006B1852" w:rsidP="00BC4844">
      <w:pPr>
        <w:spacing w:after="0" w:line="240" w:lineRule="auto"/>
        <w:jc w:val="both"/>
        <w:rPr>
          <w:rFonts w:ascii="Times New Roman" w:hAnsi="Times New Roman" w:cs="Times New Roman"/>
          <w:b/>
          <w:bCs/>
          <w:i/>
          <w:iCs/>
          <w:sz w:val="28"/>
          <w:szCs w:val="28"/>
        </w:rPr>
      </w:pPr>
      <w:r w:rsidRPr="00C32C34">
        <w:rPr>
          <w:rFonts w:ascii="Times New Roman" w:hAnsi="Times New Roman" w:cs="Times New Roman"/>
          <w:b/>
          <w:bCs/>
          <w:i/>
          <w:iCs/>
          <w:sz w:val="28"/>
          <w:szCs w:val="28"/>
        </w:rPr>
        <w:t xml:space="preserve">Род </w:t>
      </w:r>
      <w:r w:rsidRPr="00C32C34">
        <w:rPr>
          <w:rFonts w:ascii="Times New Roman" w:hAnsi="Times New Roman" w:cs="Times New Roman"/>
          <w:b/>
          <w:bCs/>
          <w:i/>
          <w:iCs/>
          <w:sz w:val="28"/>
          <w:szCs w:val="28"/>
          <w:lang w:val="az-Latn-AZ"/>
        </w:rPr>
        <w:t>Borrelia</w:t>
      </w:r>
      <w:r w:rsidRPr="00C32C34">
        <w:rPr>
          <w:rFonts w:ascii="Times New Roman" w:hAnsi="Times New Roman" w:cs="Times New Roman"/>
          <w:b/>
          <w:bCs/>
          <w:i/>
          <w:iCs/>
          <w:sz w:val="28"/>
          <w:szCs w:val="28"/>
        </w:rPr>
        <w:t xml:space="preserve">. </w:t>
      </w:r>
      <w:r w:rsidR="009A6193" w:rsidRPr="00C32C34">
        <w:rPr>
          <w:rFonts w:ascii="Times New Roman" w:hAnsi="Times New Roman" w:cs="Times New Roman"/>
          <w:bCs/>
          <w:iCs/>
          <w:sz w:val="28"/>
          <w:szCs w:val="28"/>
        </w:rPr>
        <w:t xml:space="preserve">К роду </w:t>
      </w:r>
      <w:r w:rsidR="009A6193" w:rsidRPr="00C32C34">
        <w:rPr>
          <w:rFonts w:ascii="Times New Roman" w:hAnsi="Times New Roman" w:cs="Times New Roman"/>
          <w:bCs/>
          <w:iCs/>
          <w:sz w:val="28"/>
          <w:szCs w:val="28"/>
          <w:lang w:val="az-Latn-AZ"/>
        </w:rPr>
        <w:t xml:space="preserve">Borrelia </w:t>
      </w:r>
      <w:r w:rsidR="009A6193" w:rsidRPr="00C32C34">
        <w:rPr>
          <w:rFonts w:ascii="Times New Roman" w:hAnsi="Times New Roman" w:cs="Times New Roman"/>
          <w:bCs/>
          <w:iCs/>
          <w:sz w:val="28"/>
          <w:szCs w:val="28"/>
        </w:rPr>
        <w:t xml:space="preserve">относятся </w:t>
      </w:r>
      <w:r w:rsidR="009A6193" w:rsidRPr="00C32C34">
        <w:rPr>
          <w:rFonts w:ascii="Times New Roman" w:hAnsi="Times New Roman" w:cs="Times New Roman"/>
          <w:bCs/>
          <w:iCs/>
          <w:sz w:val="28"/>
          <w:szCs w:val="28"/>
          <w:lang w:val="az-Latn-AZ"/>
        </w:rPr>
        <w:t>спирохет</w:t>
      </w:r>
      <w:r w:rsidR="009A6193" w:rsidRPr="00C32C34">
        <w:rPr>
          <w:rFonts w:ascii="Times New Roman" w:hAnsi="Times New Roman" w:cs="Times New Roman"/>
          <w:bCs/>
          <w:iCs/>
          <w:sz w:val="28"/>
          <w:szCs w:val="28"/>
        </w:rPr>
        <w:t>ы</w:t>
      </w:r>
      <w:r w:rsidR="009A6193" w:rsidRPr="00C32C34">
        <w:rPr>
          <w:rFonts w:ascii="Times New Roman" w:hAnsi="Times New Roman" w:cs="Times New Roman"/>
          <w:bCs/>
          <w:iCs/>
          <w:sz w:val="28"/>
          <w:szCs w:val="28"/>
          <w:lang w:val="az-Latn-AZ"/>
        </w:rPr>
        <w:t xml:space="preserve"> размером 10-30 х 0,3-0,6 мкм с 3-10 крупными не</w:t>
      </w:r>
      <w:r w:rsidR="009A6193" w:rsidRPr="00C32C34">
        <w:rPr>
          <w:rFonts w:ascii="Times New Roman" w:hAnsi="Times New Roman" w:cs="Times New Roman"/>
          <w:bCs/>
          <w:iCs/>
          <w:sz w:val="28"/>
          <w:szCs w:val="28"/>
        </w:rPr>
        <w:t>равномерными завитками.</w:t>
      </w:r>
      <w:r w:rsidRPr="00C32C34">
        <w:rPr>
          <w:rFonts w:ascii="Times New Roman" w:hAnsi="Times New Roman" w:cs="Times New Roman"/>
          <w:bCs/>
          <w:iCs/>
          <w:sz w:val="28"/>
          <w:szCs w:val="28"/>
        </w:rPr>
        <w:t xml:space="preserve"> </w:t>
      </w:r>
      <w:r w:rsidR="009A6193" w:rsidRPr="00C32C34">
        <w:rPr>
          <w:rFonts w:ascii="Times New Roman" w:hAnsi="Times New Roman" w:cs="Times New Roman"/>
          <w:bCs/>
          <w:iCs/>
          <w:sz w:val="28"/>
          <w:szCs w:val="28"/>
        </w:rPr>
        <w:t xml:space="preserve">Двигательный аппарат </w:t>
      </w:r>
      <w:r w:rsidR="009A6193" w:rsidRPr="00C32C34">
        <w:rPr>
          <w:rFonts w:ascii="Times New Roman" w:hAnsi="Times New Roman" w:cs="Times New Roman"/>
          <w:bCs/>
          <w:iCs/>
          <w:sz w:val="28"/>
          <w:szCs w:val="28"/>
          <w:lang w:val="az-Latn-AZ"/>
        </w:rPr>
        <w:t>состоит из 15-</w:t>
      </w:r>
      <w:r w:rsidR="009A6193" w:rsidRPr="00C32C34">
        <w:rPr>
          <w:rFonts w:ascii="Times New Roman" w:hAnsi="Times New Roman" w:cs="Times New Roman"/>
          <w:bCs/>
          <w:iCs/>
          <w:sz w:val="28"/>
          <w:szCs w:val="28"/>
        </w:rPr>
        <w:t>2</w:t>
      </w:r>
      <w:r w:rsidR="009A6193" w:rsidRPr="00C32C34">
        <w:rPr>
          <w:rFonts w:ascii="Times New Roman" w:hAnsi="Times New Roman" w:cs="Times New Roman"/>
          <w:bCs/>
          <w:iCs/>
          <w:sz w:val="28"/>
          <w:szCs w:val="28"/>
          <w:lang w:val="az-Latn-AZ"/>
        </w:rPr>
        <w:t xml:space="preserve">0 </w:t>
      </w:r>
      <w:r w:rsidR="009A6193" w:rsidRPr="00C32C34">
        <w:rPr>
          <w:rFonts w:ascii="Times New Roman" w:hAnsi="Times New Roman" w:cs="Times New Roman"/>
          <w:bCs/>
          <w:iCs/>
          <w:sz w:val="28"/>
          <w:szCs w:val="28"/>
        </w:rPr>
        <w:t>жгутиков.</w:t>
      </w:r>
      <w:r w:rsidRPr="00C32C34">
        <w:rPr>
          <w:rFonts w:ascii="Times New Roman" w:hAnsi="Times New Roman" w:cs="Times New Roman"/>
          <w:bCs/>
          <w:iCs/>
          <w:sz w:val="28"/>
          <w:szCs w:val="28"/>
        </w:rPr>
        <w:t xml:space="preserve"> </w:t>
      </w:r>
      <w:r w:rsidR="009A6193" w:rsidRPr="00C32C34">
        <w:rPr>
          <w:rFonts w:ascii="Times New Roman" w:hAnsi="Times New Roman" w:cs="Times New Roman"/>
          <w:bCs/>
          <w:iCs/>
          <w:sz w:val="28"/>
          <w:szCs w:val="28"/>
          <w:lang w:val="az-Latn-AZ"/>
        </w:rPr>
        <w:t>Интенсивно окраш</w:t>
      </w:r>
      <w:r w:rsidR="009A6193" w:rsidRPr="00C32C34">
        <w:rPr>
          <w:rFonts w:ascii="Times New Roman" w:hAnsi="Times New Roman" w:cs="Times New Roman"/>
          <w:bCs/>
          <w:iCs/>
          <w:sz w:val="28"/>
          <w:szCs w:val="28"/>
        </w:rPr>
        <w:t>иваются</w:t>
      </w:r>
      <w:r w:rsidR="009A6193" w:rsidRPr="00C32C34">
        <w:rPr>
          <w:rFonts w:ascii="Times New Roman" w:hAnsi="Times New Roman" w:cs="Times New Roman"/>
          <w:bCs/>
          <w:iCs/>
          <w:sz w:val="28"/>
          <w:szCs w:val="28"/>
          <w:lang w:val="az-Latn-AZ"/>
        </w:rPr>
        <w:t xml:space="preserve"> анилиновыми красителями, грамотрицательны, по методу Гимзы</w:t>
      </w:r>
      <w:r w:rsidR="009A6193" w:rsidRPr="00C32C34">
        <w:rPr>
          <w:rFonts w:ascii="Times New Roman" w:hAnsi="Times New Roman" w:cs="Times New Roman"/>
          <w:bCs/>
          <w:iCs/>
          <w:sz w:val="28"/>
          <w:szCs w:val="28"/>
        </w:rPr>
        <w:t xml:space="preserve"> </w:t>
      </w:r>
      <w:r w:rsidR="009A6193" w:rsidRPr="00C32C34">
        <w:rPr>
          <w:rFonts w:ascii="Times New Roman" w:hAnsi="Times New Roman" w:cs="Times New Roman"/>
          <w:bCs/>
          <w:iCs/>
          <w:sz w:val="28"/>
          <w:szCs w:val="28"/>
          <w:lang w:val="az-Latn-AZ"/>
        </w:rPr>
        <w:t>окраш</w:t>
      </w:r>
      <w:r w:rsidR="009A6193" w:rsidRPr="00C32C34">
        <w:rPr>
          <w:rFonts w:ascii="Times New Roman" w:hAnsi="Times New Roman" w:cs="Times New Roman"/>
          <w:bCs/>
          <w:iCs/>
          <w:sz w:val="28"/>
          <w:szCs w:val="28"/>
        </w:rPr>
        <w:t xml:space="preserve">иваются </w:t>
      </w:r>
      <w:r w:rsidR="009A6193" w:rsidRPr="00C32C34">
        <w:rPr>
          <w:rFonts w:ascii="Times New Roman" w:hAnsi="Times New Roman" w:cs="Times New Roman"/>
          <w:bCs/>
          <w:iCs/>
          <w:sz w:val="28"/>
          <w:szCs w:val="28"/>
          <w:lang w:val="az-Latn-AZ"/>
        </w:rPr>
        <w:t>в сине-фиолетовый цвет.</w:t>
      </w:r>
      <w:r w:rsidRPr="00C32C34">
        <w:rPr>
          <w:rFonts w:ascii="Times New Roman" w:hAnsi="Times New Roman" w:cs="Times New Roman"/>
          <w:bCs/>
          <w:iCs/>
          <w:sz w:val="28"/>
          <w:szCs w:val="28"/>
        </w:rPr>
        <w:t xml:space="preserve"> </w:t>
      </w:r>
      <w:r w:rsidR="009A6193" w:rsidRPr="00C32C34">
        <w:rPr>
          <w:rFonts w:ascii="Times New Roman" w:hAnsi="Times New Roman" w:cs="Times New Roman"/>
          <w:bCs/>
          <w:iCs/>
          <w:sz w:val="28"/>
          <w:szCs w:val="28"/>
        </w:rPr>
        <w:t>Темнопольная м</w:t>
      </w:r>
      <w:r w:rsidR="009A6193" w:rsidRPr="00C32C34">
        <w:rPr>
          <w:rFonts w:ascii="Times New Roman" w:hAnsi="Times New Roman" w:cs="Times New Roman"/>
          <w:bCs/>
          <w:iCs/>
          <w:sz w:val="28"/>
          <w:szCs w:val="28"/>
          <w:lang w:val="az-Latn-AZ"/>
        </w:rPr>
        <w:t xml:space="preserve">икроскопия позволяет легко </w:t>
      </w:r>
      <w:r w:rsidR="009A6193" w:rsidRPr="00C32C34">
        <w:rPr>
          <w:rFonts w:ascii="Times New Roman" w:hAnsi="Times New Roman" w:cs="Times New Roman"/>
          <w:bCs/>
          <w:iCs/>
          <w:sz w:val="28"/>
          <w:szCs w:val="28"/>
        </w:rPr>
        <w:t xml:space="preserve">выявить </w:t>
      </w:r>
      <w:r w:rsidR="009A6193" w:rsidRPr="00C32C34">
        <w:rPr>
          <w:rFonts w:ascii="Times New Roman" w:hAnsi="Times New Roman" w:cs="Times New Roman"/>
          <w:bCs/>
          <w:iCs/>
          <w:sz w:val="28"/>
          <w:szCs w:val="28"/>
          <w:lang w:val="az-Latn-AZ"/>
        </w:rPr>
        <w:t>движущиеся спирохеты.</w:t>
      </w:r>
    </w:p>
    <w:p w14:paraId="0D65B21E" w14:textId="1FFBE43E" w:rsidR="006B1852" w:rsidRPr="00C32C34" w:rsidRDefault="006B1852" w:rsidP="00BC4844">
      <w:pPr>
        <w:spacing w:after="0" w:line="240" w:lineRule="auto"/>
        <w:jc w:val="both"/>
        <w:rPr>
          <w:rFonts w:ascii="Times New Roman" w:hAnsi="Times New Roman" w:cs="Times New Roman"/>
          <w:bCs/>
          <w:sz w:val="28"/>
          <w:szCs w:val="28"/>
        </w:rPr>
      </w:pPr>
    </w:p>
    <w:p w14:paraId="01D4CE17" w14:textId="1DC121F4" w:rsidR="009A6193" w:rsidRPr="00C32C34" w:rsidRDefault="006B1852"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
          <w:bCs/>
          <w:i/>
          <w:iCs/>
          <w:sz w:val="28"/>
          <w:szCs w:val="28"/>
        </w:rPr>
        <w:t xml:space="preserve">Род </w:t>
      </w:r>
      <w:r w:rsidRPr="00C32C34">
        <w:rPr>
          <w:rFonts w:ascii="Times New Roman" w:hAnsi="Times New Roman" w:cs="Times New Roman"/>
          <w:b/>
          <w:bCs/>
          <w:i/>
          <w:iCs/>
          <w:sz w:val="28"/>
          <w:szCs w:val="28"/>
          <w:lang w:val="az-Latn-AZ"/>
        </w:rPr>
        <w:t xml:space="preserve">Borrelia </w:t>
      </w:r>
      <w:r w:rsidRPr="00C32C34">
        <w:rPr>
          <w:rFonts w:ascii="Times New Roman" w:hAnsi="Times New Roman" w:cs="Times New Roman"/>
          <w:b/>
          <w:bCs/>
          <w:sz w:val="28"/>
          <w:szCs w:val="28"/>
          <w:lang w:val="az-Latn-AZ"/>
        </w:rPr>
        <w:t>(</w:t>
      </w:r>
      <w:r w:rsidRPr="00C32C34">
        <w:rPr>
          <w:rFonts w:ascii="Times New Roman" w:hAnsi="Times New Roman" w:cs="Times New Roman"/>
          <w:b/>
          <w:bCs/>
          <w:sz w:val="28"/>
          <w:szCs w:val="28"/>
        </w:rPr>
        <w:t>культивация</w:t>
      </w:r>
      <w:r w:rsidRPr="00C32C34">
        <w:rPr>
          <w:rFonts w:ascii="Times New Roman" w:hAnsi="Times New Roman" w:cs="Times New Roman"/>
          <w:b/>
          <w:bCs/>
          <w:sz w:val="28"/>
          <w:szCs w:val="28"/>
          <w:lang w:val="az-Latn-AZ"/>
        </w:rPr>
        <w:t>)</w:t>
      </w:r>
      <w:r w:rsidRPr="00C32C34">
        <w:rPr>
          <w:rFonts w:ascii="Times New Roman" w:hAnsi="Times New Roman" w:cs="Times New Roman"/>
          <w:b/>
          <w:bCs/>
          <w:sz w:val="28"/>
          <w:szCs w:val="28"/>
        </w:rPr>
        <w:t xml:space="preserve">.  </w:t>
      </w:r>
      <w:r w:rsidR="009A6193" w:rsidRPr="00C32C34">
        <w:rPr>
          <w:rFonts w:ascii="Times New Roman" w:hAnsi="Times New Roman" w:cs="Times New Roman"/>
          <w:bCs/>
          <w:sz w:val="28"/>
          <w:szCs w:val="28"/>
          <w:lang w:val="az-Latn-AZ"/>
        </w:rPr>
        <w:t xml:space="preserve">Borrelia являются </w:t>
      </w:r>
      <w:r w:rsidR="009A6193" w:rsidRPr="00C32C34">
        <w:rPr>
          <w:rFonts w:ascii="Times New Roman" w:hAnsi="Times New Roman" w:cs="Times New Roman"/>
          <w:bCs/>
          <w:sz w:val="28"/>
          <w:szCs w:val="28"/>
        </w:rPr>
        <w:t xml:space="preserve">строгими </w:t>
      </w:r>
      <w:r w:rsidR="009A6193" w:rsidRPr="00C32C34">
        <w:rPr>
          <w:rFonts w:ascii="Times New Roman" w:hAnsi="Times New Roman" w:cs="Times New Roman"/>
          <w:bCs/>
          <w:sz w:val="28"/>
          <w:szCs w:val="28"/>
          <w:lang w:val="az-Latn-AZ"/>
        </w:rPr>
        <w:t>анаэробами</w:t>
      </w:r>
      <w:r w:rsidRPr="00C32C34">
        <w:rPr>
          <w:rFonts w:ascii="Times New Roman" w:hAnsi="Times New Roman" w:cs="Times New Roman"/>
          <w:bCs/>
          <w:sz w:val="28"/>
          <w:szCs w:val="28"/>
        </w:rPr>
        <w:t xml:space="preserve">. </w:t>
      </w:r>
      <w:r w:rsidR="009A6193" w:rsidRPr="00C32C34">
        <w:rPr>
          <w:rFonts w:ascii="Times New Roman" w:hAnsi="Times New Roman" w:cs="Times New Roman"/>
          <w:bCs/>
          <w:sz w:val="28"/>
          <w:szCs w:val="28"/>
        </w:rPr>
        <w:t xml:space="preserve">Культивируются </w:t>
      </w:r>
      <w:r w:rsidR="009A6193" w:rsidRPr="00C32C34">
        <w:rPr>
          <w:rFonts w:ascii="Times New Roman" w:hAnsi="Times New Roman" w:cs="Times New Roman"/>
          <w:bCs/>
          <w:sz w:val="28"/>
          <w:szCs w:val="28"/>
          <w:lang w:val="az-Latn-AZ"/>
        </w:rPr>
        <w:t>в сложных питательных средах, содержащих сыворотку, асцит, экстракт</w:t>
      </w:r>
      <w:r w:rsidR="009A6193" w:rsidRPr="00C32C34">
        <w:rPr>
          <w:rFonts w:ascii="Times New Roman" w:hAnsi="Times New Roman" w:cs="Times New Roman"/>
          <w:bCs/>
          <w:sz w:val="28"/>
          <w:szCs w:val="28"/>
        </w:rPr>
        <w:t xml:space="preserve">ы </w:t>
      </w:r>
      <w:r w:rsidR="009A6193" w:rsidRPr="00C32C34">
        <w:rPr>
          <w:rFonts w:ascii="Times New Roman" w:hAnsi="Times New Roman" w:cs="Times New Roman"/>
          <w:bCs/>
          <w:sz w:val="28"/>
          <w:szCs w:val="28"/>
          <w:lang w:val="az-Latn-AZ"/>
        </w:rPr>
        <w:t>ткан</w:t>
      </w:r>
      <w:r w:rsidR="009A6193" w:rsidRPr="00C32C34">
        <w:rPr>
          <w:rFonts w:ascii="Times New Roman" w:hAnsi="Times New Roman" w:cs="Times New Roman"/>
          <w:bCs/>
          <w:sz w:val="28"/>
          <w:szCs w:val="28"/>
        </w:rPr>
        <w:t>ей</w:t>
      </w:r>
      <w:r w:rsidR="009A6193" w:rsidRPr="00C32C34">
        <w:rPr>
          <w:rFonts w:ascii="Times New Roman" w:hAnsi="Times New Roman" w:cs="Times New Roman"/>
          <w:bCs/>
          <w:sz w:val="28"/>
          <w:szCs w:val="28"/>
          <w:lang w:val="az-Latn-AZ"/>
        </w:rPr>
        <w:t xml:space="preserve"> </w:t>
      </w:r>
      <w:r w:rsidR="009A6193" w:rsidRPr="00C32C34">
        <w:rPr>
          <w:rFonts w:ascii="Times New Roman" w:hAnsi="Times New Roman" w:cs="Times New Roman"/>
          <w:bCs/>
          <w:sz w:val="28"/>
          <w:szCs w:val="28"/>
        </w:rPr>
        <w:t xml:space="preserve">в </w:t>
      </w:r>
      <w:r w:rsidR="009A6193" w:rsidRPr="00C32C34">
        <w:rPr>
          <w:rFonts w:ascii="Times New Roman" w:hAnsi="Times New Roman" w:cs="Times New Roman"/>
          <w:bCs/>
          <w:sz w:val="28"/>
          <w:szCs w:val="28"/>
          <w:lang w:val="az-Latn-AZ"/>
        </w:rPr>
        <w:t xml:space="preserve">атмосфере </w:t>
      </w:r>
      <w:r w:rsidR="009A6193" w:rsidRPr="00C32C34">
        <w:rPr>
          <w:rFonts w:ascii="Times New Roman" w:hAnsi="Times New Roman" w:cs="Times New Roman"/>
          <w:bCs/>
          <w:sz w:val="28"/>
          <w:szCs w:val="28"/>
        </w:rPr>
        <w:t xml:space="preserve"> </w:t>
      </w:r>
      <w:r w:rsidR="009A6193" w:rsidRPr="00C32C34">
        <w:rPr>
          <w:rFonts w:ascii="Times New Roman" w:hAnsi="Times New Roman" w:cs="Times New Roman"/>
          <w:bCs/>
          <w:sz w:val="28"/>
          <w:szCs w:val="28"/>
          <w:lang w:val="az-Latn-AZ"/>
        </w:rPr>
        <w:t xml:space="preserve"> 5-10% СО2, при температуре 20-37</w:t>
      </w:r>
      <w:r w:rsidR="009A6193" w:rsidRPr="00C32C34">
        <w:rPr>
          <w:rFonts w:ascii="Times New Roman" w:hAnsi="Times New Roman" w:cs="Times New Roman"/>
          <w:bCs/>
          <w:sz w:val="28"/>
          <w:szCs w:val="28"/>
          <w:vertAlign w:val="superscript"/>
          <w:lang w:val="az-Latn-AZ"/>
        </w:rPr>
        <w:t>0</w:t>
      </w:r>
      <w:r w:rsidR="009A6193" w:rsidRPr="00C32C34">
        <w:rPr>
          <w:rFonts w:ascii="Times New Roman" w:hAnsi="Times New Roman" w:cs="Times New Roman"/>
          <w:bCs/>
          <w:sz w:val="28"/>
          <w:szCs w:val="28"/>
          <w:lang w:val="az-Latn-AZ"/>
        </w:rPr>
        <w:t>C</w:t>
      </w:r>
      <w:r w:rsidR="009A6193" w:rsidRPr="00C32C34">
        <w:rPr>
          <w:rFonts w:ascii="Times New Roman" w:hAnsi="Times New Roman" w:cs="Times New Roman"/>
          <w:bCs/>
          <w:sz w:val="28"/>
          <w:szCs w:val="28"/>
        </w:rPr>
        <w:t xml:space="preserve">, а также в </w:t>
      </w:r>
      <w:r w:rsidR="009A6193" w:rsidRPr="00C32C34">
        <w:rPr>
          <w:rFonts w:ascii="Times New Roman" w:hAnsi="Times New Roman" w:cs="Times New Roman"/>
          <w:bCs/>
          <w:sz w:val="28"/>
          <w:szCs w:val="28"/>
          <w:lang w:val="az-Latn-AZ"/>
        </w:rPr>
        <w:t>желточном мешке куриных эмбрионов.</w:t>
      </w:r>
    </w:p>
    <w:p w14:paraId="147B231B" w14:textId="71BAB6C4" w:rsidR="009A6193" w:rsidRPr="00C32C34" w:rsidRDefault="009A6193"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Cs/>
          <w:sz w:val="28"/>
          <w:szCs w:val="28"/>
          <w:lang w:val="az-Latn-AZ"/>
        </w:rPr>
        <w:t>Род Borrelia включает в себя более 20 видов, большинство из которых не являются патогенными для человека.</w:t>
      </w:r>
      <w:r w:rsidR="006B1852" w:rsidRPr="00C32C34">
        <w:rPr>
          <w:rFonts w:ascii="Times New Roman" w:hAnsi="Times New Roman" w:cs="Times New Roman"/>
          <w:bCs/>
          <w:sz w:val="28"/>
          <w:szCs w:val="28"/>
        </w:rPr>
        <w:t xml:space="preserve"> </w:t>
      </w:r>
      <w:r w:rsidRPr="00C32C34">
        <w:rPr>
          <w:rFonts w:ascii="Times New Roman" w:hAnsi="Times New Roman" w:cs="Times New Roman"/>
          <w:bCs/>
          <w:sz w:val="28"/>
          <w:szCs w:val="28"/>
          <w:lang w:val="az-Latn-AZ"/>
        </w:rPr>
        <w:t xml:space="preserve">Некоторые из них </w:t>
      </w:r>
      <w:r w:rsidRPr="00C32C34">
        <w:rPr>
          <w:rFonts w:ascii="Times New Roman" w:hAnsi="Times New Roman" w:cs="Times New Roman"/>
          <w:bCs/>
          <w:sz w:val="28"/>
          <w:szCs w:val="28"/>
        </w:rPr>
        <w:t xml:space="preserve">выявляются </w:t>
      </w:r>
      <w:r w:rsidRPr="00C32C34">
        <w:rPr>
          <w:rFonts w:ascii="Times New Roman" w:hAnsi="Times New Roman" w:cs="Times New Roman"/>
          <w:bCs/>
          <w:sz w:val="28"/>
          <w:szCs w:val="28"/>
          <w:lang w:val="az-Latn-AZ"/>
        </w:rPr>
        <w:t>в нормальной микрофлоре организма человека</w:t>
      </w:r>
      <w:r w:rsidRPr="00C32C34">
        <w:rPr>
          <w:rFonts w:ascii="Times New Roman" w:hAnsi="Times New Roman" w:cs="Times New Roman"/>
          <w:bCs/>
          <w:sz w:val="28"/>
          <w:szCs w:val="28"/>
        </w:rPr>
        <w:t xml:space="preserve"> – </w:t>
      </w:r>
      <w:r w:rsidRPr="00C32C34">
        <w:rPr>
          <w:rFonts w:ascii="Times New Roman" w:hAnsi="Times New Roman" w:cs="Times New Roman"/>
          <w:bCs/>
          <w:sz w:val="28"/>
          <w:szCs w:val="28"/>
          <w:lang w:val="az-Latn-AZ"/>
        </w:rPr>
        <w:t>в полости рта (</w:t>
      </w:r>
      <w:r w:rsidRPr="00C32C34">
        <w:rPr>
          <w:rFonts w:ascii="Times New Roman" w:hAnsi="Times New Roman" w:cs="Times New Roman"/>
          <w:bCs/>
          <w:i/>
          <w:iCs/>
          <w:sz w:val="28"/>
          <w:szCs w:val="28"/>
          <w:lang w:val="az-Latn-AZ"/>
        </w:rPr>
        <w:t>B. buccalis</w:t>
      </w:r>
      <w:r w:rsidRPr="00C32C34">
        <w:rPr>
          <w:rFonts w:ascii="Times New Roman" w:hAnsi="Times New Roman" w:cs="Times New Roman"/>
          <w:bCs/>
          <w:sz w:val="28"/>
          <w:szCs w:val="28"/>
          <w:lang w:val="az-Latn-AZ"/>
        </w:rPr>
        <w:t>), в слизистых оболочках гениталий (</w:t>
      </w:r>
      <w:r w:rsidRPr="00C32C34">
        <w:rPr>
          <w:rFonts w:ascii="Times New Roman" w:hAnsi="Times New Roman" w:cs="Times New Roman"/>
          <w:bCs/>
          <w:i/>
          <w:iCs/>
          <w:sz w:val="28"/>
          <w:szCs w:val="28"/>
          <w:lang w:val="az-Latn-AZ"/>
        </w:rPr>
        <w:t>B. refringens</w:t>
      </w:r>
      <w:r w:rsidRPr="00C32C34">
        <w:rPr>
          <w:rFonts w:ascii="Times New Roman" w:hAnsi="Times New Roman" w:cs="Times New Roman"/>
          <w:bCs/>
          <w:sz w:val="28"/>
          <w:szCs w:val="28"/>
          <w:lang w:val="az-Latn-AZ"/>
        </w:rPr>
        <w:t xml:space="preserve">). </w:t>
      </w:r>
      <w:r w:rsidRPr="00C32C34">
        <w:rPr>
          <w:rFonts w:ascii="Times New Roman" w:hAnsi="Times New Roman" w:cs="Times New Roman"/>
          <w:bCs/>
          <w:sz w:val="28"/>
          <w:szCs w:val="28"/>
        </w:rPr>
        <w:t>Патогенные для ч</w:t>
      </w:r>
      <w:r w:rsidRPr="00C32C34">
        <w:rPr>
          <w:rFonts w:ascii="Times New Roman" w:hAnsi="Times New Roman" w:cs="Times New Roman"/>
          <w:bCs/>
          <w:sz w:val="28"/>
          <w:szCs w:val="28"/>
          <w:lang w:val="az-Latn-AZ"/>
        </w:rPr>
        <w:t>елове</w:t>
      </w:r>
      <w:r w:rsidRPr="00C32C34">
        <w:rPr>
          <w:rFonts w:ascii="Times New Roman" w:hAnsi="Times New Roman" w:cs="Times New Roman"/>
          <w:bCs/>
          <w:sz w:val="28"/>
          <w:szCs w:val="28"/>
        </w:rPr>
        <w:t xml:space="preserve">ка вида вызывают возвратный тиф </w:t>
      </w:r>
      <w:r w:rsidRPr="00C32C34">
        <w:rPr>
          <w:rFonts w:ascii="Times New Roman" w:hAnsi="Times New Roman" w:cs="Times New Roman"/>
          <w:bCs/>
          <w:sz w:val="28"/>
          <w:szCs w:val="28"/>
          <w:lang w:val="az-Latn-AZ"/>
        </w:rPr>
        <w:t>(</w:t>
      </w:r>
      <w:r w:rsidRPr="00C32C34">
        <w:rPr>
          <w:rFonts w:ascii="Times New Roman" w:hAnsi="Times New Roman" w:cs="Times New Roman"/>
          <w:bCs/>
          <w:i/>
          <w:iCs/>
          <w:sz w:val="28"/>
          <w:szCs w:val="28"/>
          <w:lang w:val="az-Latn-AZ"/>
        </w:rPr>
        <w:t>typhus recurrentis</w:t>
      </w:r>
      <w:r w:rsidRPr="00C32C34">
        <w:rPr>
          <w:rFonts w:ascii="Times New Roman" w:hAnsi="Times New Roman" w:cs="Times New Roman"/>
          <w:bCs/>
          <w:sz w:val="28"/>
          <w:szCs w:val="28"/>
          <w:lang w:val="az-Latn-AZ"/>
        </w:rPr>
        <w:t>)</w:t>
      </w:r>
      <w:r w:rsidRPr="00C32C34">
        <w:rPr>
          <w:rFonts w:ascii="Times New Roman" w:hAnsi="Times New Roman" w:cs="Times New Roman"/>
          <w:bCs/>
          <w:sz w:val="28"/>
          <w:szCs w:val="28"/>
        </w:rPr>
        <w:t xml:space="preserve"> и </w:t>
      </w:r>
      <w:r w:rsidRPr="00C32C34">
        <w:rPr>
          <w:rFonts w:ascii="Times New Roman" w:hAnsi="Times New Roman" w:cs="Times New Roman"/>
          <w:bCs/>
          <w:sz w:val="28"/>
          <w:szCs w:val="28"/>
          <w:lang w:val="az-Latn-AZ"/>
        </w:rPr>
        <w:t>болезнь Лайма.</w:t>
      </w:r>
    </w:p>
    <w:p w14:paraId="3E14F210" w14:textId="5C08A640" w:rsidR="009A6193" w:rsidRPr="00C32C34" w:rsidRDefault="006B1852"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
          <w:bCs/>
          <w:sz w:val="28"/>
          <w:szCs w:val="28"/>
        </w:rPr>
        <w:t xml:space="preserve">Возбудители возвратного тифа. </w:t>
      </w:r>
      <w:r w:rsidR="009A6193" w:rsidRPr="00C32C34">
        <w:rPr>
          <w:rFonts w:ascii="Times New Roman" w:hAnsi="Times New Roman" w:cs="Times New Roman"/>
          <w:bCs/>
          <w:i/>
          <w:iCs/>
          <w:sz w:val="28"/>
          <w:szCs w:val="28"/>
          <w:lang w:val="az-Latn-AZ"/>
        </w:rPr>
        <w:t>Эпидемическ</w:t>
      </w:r>
      <w:r w:rsidR="009A6193" w:rsidRPr="00C32C34">
        <w:rPr>
          <w:rFonts w:ascii="Times New Roman" w:hAnsi="Times New Roman" w:cs="Times New Roman"/>
          <w:bCs/>
          <w:i/>
          <w:iCs/>
          <w:sz w:val="28"/>
          <w:szCs w:val="28"/>
        </w:rPr>
        <w:t xml:space="preserve">ий возвратный тиф – возбудитель </w:t>
      </w:r>
      <w:r w:rsidR="009A6193" w:rsidRPr="00C32C34">
        <w:rPr>
          <w:rFonts w:ascii="Times New Roman" w:hAnsi="Times New Roman" w:cs="Times New Roman"/>
          <w:bCs/>
          <w:i/>
          <w:iCs/>
          <w:sz w:val="28"/>
          <w:szCs w:val="28"/>
          <w:lang w:val="az-Latn-AZ"/>
        </w:rPr>
        <w:t>B. recurrentis.</w:t>
      </w:r>
      <w:r w:rsidR="009A6193" w:rsidRPr="00C32C34">
        <w:rPr>
          <w:rFonts w:ascii="Times New Roman" w:hAnsi="Times New Roman" w:cs="Times New Roman"/>
          <w:bCs/>
          <w:sz w:val="28"/>
          <w:szCs w:val="28"/>
          <w:lang w:val="az-Latn-AZ"/>
        </w:rPr>
        <w:t xml:space="preserve"> Источник инфекции</w:t>
      </w:r>
      <w:r w:rsidR="009A6193" w:rsidRPr="00C32C34">
        <w:rPr>
          <w:rFonts w:ascii="Times New Roman" w:hAnsi="Times New Roman" w:cs="Times New Roman"/>
          <w:bCs/>
          <w:sz w:val="28"/>
          <w:szCs w:val="28"/>
        </w:rPr>
        <w:t xml:space="preserve"> – </w:t>
      </w:r>
      <w:r w:rsidR="009A6193" w:rsidRPr="00C32C34">
        <w:rPr>
          <w:rFonts w:ascii="Times New Roman" w:hAnsi="Times New Roman" w:cs="Times New Roman"/>
          <w:bCs/>
          <w:sz w:val="28"/>
          <w:szCs w:val="28"/>
          <w:lang w:val="az-Latn-AZ"/>
        </w:rPr>
        <w:t>больные люди. Болезнь передается через вшей. Вши становятся заразными через 1-4 недели после высасывания крови у больного человека. Боррели</w:t>
      </w:r>
      <w:r w:rsidR="009A6193" w:rsidRPr="00C32C34">
        <w:rPr>
          <w:rFonts w:ascii="Times New Roman" w:hAnsi="Times New Roman" w:cs="Times New Roman"/>
          <w:bCs/>
          <w:sz w:val="28"/>
          <w:szCs w:val="28"/>
        </w:rPr>
        <w:t>ями</w:t>
      </w:r>
      <w:r w:rsidR="009A6193" w:rsidRPr="00C32C34">
        <w:rPr>
          <w:rFonts w:ascii="Times New Roman" w:hAnsi="Times New Roman" w:cs="Times New Roman"/>
          <w:bCs/>
          <w:sz w:val="28"/>
          <w:szCs w:val="28"/>
          <w:lang w:val="az-Latn-AZ"/>
        </w:rPr>
        <w:t xml:space="preserve"> заражают</w:t>
      </w:r>
      <w:r w:rsidR="009A6193" w:rsidRPr="00C32C34">
        <w:rPr>
          <w:rFonts w:ascii="Times New Roman" w:hAnsi="Times New Roman" w:cs="Times New Roman"/>
          <w:bCs/>
          <w:sz w:val="28"/>
          <w:szCs w:val="28"/>
        </w:rPr>
        <w:t>ся при втирании г</w:t>
      </w:r>
      <w:r w:rsidR="009A6193" w:rsidRPr="00C32C34">
        <w:rPr>
          <w:rFonts w:ascii="Times New Roman" w:hAnsi="Times New Roman" w:cs="Times New Roman"/>
          <w:bCs/>
          <w:sz w:val="28"/>
          <w:szCs w:val="28"/>
          <w:lang w:val="az-Latn-AZ"/>
        </w:rPr>
        <w:t xml:space="preserve">емолимфы </w:t>
      </w:r>
      <w:r w:rsidR="009A6193" w:rsidRPr="00C32C34">
        <w:rPr>
          <w:rFonts w:ascii="Times New Roman" w:hAnsi="Times New Roman" w:cs="Times New Roman"/>
          <w:bCs/>
          <w:sz w:val="28"/>
          <w:szCs w:val="28"/>
        </w:rPr>
        <w:t xml:space="preserve">раздавленных  </w:t>
      </w:r>
      <w:r w:rsidR="009A6193" w:rsidRPr="00C32C34">
        <w:rPr>
          <w:rFonts w:ascii="Times New Roman" w:hAnsi="Times New Roman" w:cs="Times New Roman"/>
          <w:bCs/>
          <w:sz w:val="28"/>
          <w:szCs w:val="28"/>
          <w:lang w:val="az-Latn-AZ"/>
        </w:rPr>
        <w:t>вшей</w:t>
      </w:r>
      <w:r w:rsidR="009A6193" w:rsidRPr="00C32C34">
        <w:rPr>
          <w:rFonts w:ascii="Times New Roman" w:hAnsi="Times New Roman" w:cs="Times New Roman"/>
          <w:bCs/>
          <w:sz w:val="28"/>
          <w:szCs w:val="28"/>
        </w:rPr>
        <w:t xml:space="preserve"> в кожу  при расчесывании в месте зуда. </w:t>
      </w:r>
      <w:r w:rsidR="009A6193" w:rsidRPr="00C32C34">
        <w:rPr>
          <w:rFonts w:ascii="Times New Roman" w:hAnsi="Times New Roman" w:cs="Times New Roman"/>
          <w:bCs/>
          <w:sz w:val="28"/>
          <w:szCs w:val="28"/>
          <w:lang w:val="az-Latn-AZ"/>
        </w:rPr>
        <w:t>Эндемическ</w:t>
      </w:r>
      <w:r w:rsidR="009A6193" w:rsidRPr="00C32C34">
        <w:rPr>
          <w:rFonts w:ascii="Times New Roman" w:hAnsi="Times New Roman" w:cs="Times New Roman"/>
          <w:bCs/>
          <w:sz w:val="28"/>
          <w:szCs w:val="28"/>
        </w:rPr>
        <w:t xml:space="preserve">ий возвратный тиф, являясь природно-очаговым зоонозным </w:t>
      </w:r>
      <w:r w:rsidR="009A6193" w:rsidRPr="00C32C34">
        <w:rPr>
          <w:rFonts w:ascii="Times New Roman" w:hAnsi="Times New Roman" w:cs="Times New Roman"/>
          <w:bCs/>
          <w:sz w:val="28"/>
          <w:szCs w:val="28"/>
          <w:lang w:val="az-Latn-AZ"/>
        </w:rPr>
        <w:t>заболеванием, встречается спорадически, главным образом</w:t>
      </w:r>
      <w:r w:rsidR="009A6193" w:rsidRPr="00C32C34">
        <w:rPr>
          <w:rFonts w:ascii="Times New Roman" w:hAnsi="Times New Roman" w:cs="Times New Roman"/>
          <w:bCs/>
          <w:sz w:val="28"/>
          <w:szCs w:val="28"/>
        </w:rPr>
        <w:t>,</w:t>
      </w:r>
      <w:r w:rsidR="009A6193" w:rsidRPr="00C32C34">
        <w:rPr>
          <w:rFonts w:ascii="Times New Roman" w:hAnsi="Times New Roman" w:cs="Times New Roman"/>
          <w:bCs/>
          <w:sz w:val="28"/>
          <w:szCs w:val="28"/>
          <w:lang w:val="az-Latn-AZ"/>
        </w:rPr>
        <w:t xml:space="preserve"> в субтропических и тропических районах и вызывается многими видами боррелий.</w:t>
      </w:r>
      <w:r w:rsidR="009A6193" w:rsidRPr="00C32C34">
        <w:rPr>
          <w:rFonts w:ascii="Times New Roman" w:hAnsi="Times New Roman" w:cs="Times New Roman"/>
          <w:bCs/>
          <w:sz w:val="28"/>
          <w:szCs w:val="28"/>
        </w:rPr>
        <w:t xml:space="preserve"> </w:t>
      </w:r>
      <w:r w:rsidR="009A6193" w:rsidRPr="00C32C34">
        <w:rPr>
          <w:rFonts w:ascii="Times New Roman" w:hAnsi="Times New Roman" w:cs="Times New Roman"/>
          <w:bCs/>
          <w:sz w:val="28"/>
          <w:szCs w:val="28"/>
          <w:lang w:val="az-Latn-AZ"/>
        </w:rPr>
        <w:t xml:space="preserve">Среди них наиболее </w:t>
      </w:r>
      <w:r w:rsidR="009A6193" w:rsidRPr="00C32C34">
        <w:rPr>
          <w:rFonts w:ascii="Times New Roman" w:hAnsi="Times New Roman" w:cs="Times New Roman"/>
          <w:bCs/>
          <w:sz w:val="28"/>
          <w:szCs w:val="28"/>
        </w:rPr>
        <w:t xml:space="preserve">часто встречаются </w:t>
      </w:r>
      <w:r w:rsidR="009A6193" w:rsidRPr="00C32C34">
        <w:rPr>
          <w:rFonts w:ascii="Times New Roman" w:hAnsi="Times New Roman" w:cs="Times New Roman"/>
          <w:bCs/>
          <w:i/>
          <w:iCs/>
          <w:sz w:val="28"/>
          <w:szCs w:val="28"/>
          <w:lang w:val="az-Latn-AZ"/>
        </w:rPr>
        <w:t>B. duttoni</w:t>
      </w:r>
      <w:r w:rsidR="009A6193" w:rsidRPr="00C32C34">
        <w:rPr>
          <w:rFonts w:ascii="Times New Roman" w:hAnsi="Times New Roman" w:cs="Times New Roman"/>
          <w:bCs/>
          <w:sz w:val="28"/>
          <w:szCs w:val="28"/>
          <w:lang w:val="az-Latn-AZ"/>
        </w:rPr>
        <w:t xml:space="preserve"> и </w:t>
      </w:r>
      <w:r w:rsidR="009A6193" w:rsidRPr="00C32C34">
        <w:rPr>
          <w:rFonts w:ascii="Times New Roman" w:hAnsi="Times New Roman" w:cs="Times New Roman"/>
          <w:bCs/>
          <w:i/>
          <w:iCs/>
          <w:sz w:val="28"/>
          <w:szCs w:val="28"/>
          <w:lang w:val="az-Latn-AZ"/>
        </w:rPr>
        <w:t>B. persica</w:t>
      </w:r>
      <w:r w:rsidR="009A6193" w:rsidRPr="00C32C34">
        <w:rPr>
          <w:rFonts w:ascii="Times New Roman" w:hAnsi="Times New Roman" w:cs="Times New Roman"/>
          <w:bCs/>
          <w:sz w:val="28"/>
          <w:szCs w:val="28"/>
          <w:lang w:val="az-Latn-AZ"/>
        </w:rPr>
        <w:t>.</w:t>
      </w:r>
      <w:r w:rsidR="009A6193" w:rsidRPr="00C32C34">
        <w:rPr>
          <w:rFonts w:ascii="Times New Roman" w:hAnsi="Times New Roman" w:cs="Times New Roman"/>
          <w:bCs/>
          <w:sz w:val="28"/>
          <w:szCs w:val="28"/>
        </w:rPr>
        <w:t xml:space="preserve"> Боррелии, резервуарами которых в природе являются</w:t>
      </w:r>
      <w:r w:rsidR="009A6193" w:rsidRPr="00C32C34">
        <w:rPr>
          <w:rFonts w:ascii="Times New Roman" w:hAnsi="Times New Roman" w:cs="Times New Roman"/>
          <w:bCs/>
          <w:sz w:val="28"/>
          <w:szCs w:val="28"/>
          <w:lang w:val="az-Latn-AZ"/>
        </w:rPr>
        <w:t xml:space="preserve"> грызун</w:t>
      </w:r>
      <w:r w:rsidR="009A6193" w:rsidRPr="00C32C34">
        <w:rPr>
          <w:rFonts w:ascii="Times New Roman" w:hAnsi="Times New Roman" w:cs="Times New Roman"/>
          <w:bCs/>
          <w:sz w:val="28"/>
          <w:szCs w:val="28"/>
        </w:rPr>
        <w:t xml:space="preserve">ы, </w:t>
      </w:r>
      <w:r w:rsidR="009A6193" w:rsidRPr="00C32C34">
        <w:rPr>
          <w:rFonts w:ascii="Times New Roman" w:hAnsi="Times New Roman" w:cs="Times New Roman"/>
          <w:bCs/>
          <w:sz w:val="28"/>
          <w:szCs w:val="28"/>
          <w:lang w:val="az-Latn-AZ"/>
        </w:rPr>
        <w:t>переда</w:t>
      </w:r>
      <w:r w:rsidR="009A6193" w:rsidRPr="00C32C34">
        <w:rPr>
          <w:rFonts w:ascii="Times New Roman" w:hAnsi="Times New Roman" w:cs="Times New Roman"/>
          <w:bCs/>
          <w:sz w:val="28"/>
          <w:szCs w:val="28"/>
        </w:rPr>
        <w:t>ю</w:t>
      </w:r>
      <w:r w:rsidR="009A6193" w:rsidRPr="00C32C34">
        <w:rPr>
          <w:rFonts w:ascii="Times New Roman" w:hAnsi="Times New Roman" w:cs="Times New Roman"/>
          <w:bCs/>
          <w:sz w:val="28"/>
          <w:szCs w:val="28"/>
          <w:lang w:val="az-Latn-AZ"/>
        </w:rPr>
        <w:t xml:space="preserve">тся от больных животных </w:t>
      </w:r>
      <w:r w:rsidR="009A6193" w:rsidRPr="00C32C34">
        <w:rPr>
          <w:rFonts w:ascii="Times New Roman" w:hAnsi="Times New Roman" w:cs="Times New Roman"/>
          <w:bCs/>
          <w:sz w:val="28"/>
          <w:szCs w:val="28"/>
        </w:rPr>
        <w:t xml:space="preserve">людям через </w:t>
      </w:r>
      <w:r w:rsidR="009A6193" w:rsidRPr="00C32C34">
        <w:rPr>
          <w:rFonts w:ascii="Times New Roman" w:hAnsi="Times New Roman" w:cs="Times New Roman"/>
          <w:bCs/>
          <w:sz w:val="28"/>
          <w:szCs w:val="28"/>
          <w:lang w:val="az-Latn-AZ"/>
        </w:rPr>
        <w:t>укус</w:t>
      </w:r>
      <w:r w:rsidR="009A6193" w:rsidRPr="00C32C34">
        <w:rPr>
          <w:rFonts w:ascii="Times New Roman" w:hAnsi="Times New Roman" w:cs="Times New Roman"/>
          <w:bCs/>
          <w:sz w:val="28"/>
          <w:szCs w:val="28"/>
        </w:rPr>
        <w:t>ы</w:t>
      </w:r>
      <w:r w:rsidR="009A6193" w:rsidRPr="00C32C34">
        <w:rPr>
          <w:rFonts w:ascii="Times New Roman" w:hAnsi="Times New Roman" w:cs="Times New Roman"/>
          <w:bCs/>
          <w:sz w:val="28"/>
          <w:szCs w:val="28"/>
          <w:lang w:val="az-Latn-AZ"/>
        </w:rPr>
        <w:t xml:space="preserve"> клещей рода </w:t>
      </w:r>
      <w:r w:rsidR="009A6193" w:rsidRPr="00C32C34">
        <w:rPr>
          <w:rFonts w:ascii="Times New Roman" w:hAnsi="Times New Roman" w:cs="Times New Roman"/>
          <w:bCs/>
          <w:i/>
          <w:iCs/>
          <w:sz w:val="28"/>
          <w:szCs w:val="28"/>
          <w:lang w:val="az-Latn-AZ"/>
        </w:rPr>
        <w:t>Ornithodoros</w:t>
      </w:r>
      <w:r w:rsidR="009A6193" w:rsidRPr="00C32C34">
        <w:rPr>
          <w:rFonts w:ascii="Times New Roman" w:hAnsi="Times New Roman" w:cs="Times New Roman"/>
          <w:bCs/>
          <w:i/>
          <w:iCs/>
          <w:sz w:val="28"/>
          <w:szCs w:val="28"/>
        </w:rPr>
        <w:t xml:space="preserve">. </w:t>
      </w:r>
      <w:r w:rsidR="009A6193" w:rsidRPr="00C32C34">
        <w:rPr>
          <w:rFonts w:ascii="Times New Roman" w:hAnsi="Times New Roman" w:cs="Times New Roman"/>
          <w:bCs/>
          <w:sz w:val="28"/>
          <w:szCs w:val="28"/>
          <w:lang w:val="az-Latn-AZ"/>
        </w:rPr>
        <w:t>Возбудители находятся в слюне клещей и передаются трансовариальн</w:t>
      </w:r>
      <w:r w:rsidR="009A6193" w:rsidRPr="00C32C34">
        <w:rPr>
          <w:rFonts w:ascii="Times New Roman" w:hAnsi="Times New Roman" w:cs="Times New Roman"/>
          <w:bCs/>
          <w:sz w:val="28"/>
          <w:szCs w:val="28"/>
        </w:rPr>
        <w:t>ым путем</w:t>
      </w:r>
      <w:r w:rsidR="009A6193" w:rsidRPr="00C32C34">
        <w:rPr>
          <w:rFonts w:ascii="Times New Roman" w:hAnsi="Times New Roman" w:cs="Times New Roman"/>
          <w:bCs/>
          <w:sz w:val="28"/>
          <w:szCs w:val="28"/>
          <w:lang w:val="az-Latn-AZ"/>
        </w:rPr>
        <w:t xml:space="preserve"> от поколения к поколению.</w:t>
      </w:r>
    </w:p>
    <w:p w14:paraId="2D535EC0" w14:textId="7266BAB9" w:rsidR="009A6193" w:rsidRPr="00C32C34" w:rsidRDefault="009A6193"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
          <w:bCs/>
          <w:sz w:val="28"/>
          <w:szCs w:val="28"/>
        </w:rPr>
        <w:t>Патогенез возвратного тифа</w:t>
      </w:r>
      <w:r w:rsidRPr="00C32C34">
        <w:rPr>
          <w:rFonts w:ascii="Times New Roman" w:hAnsi="Times New Roman" w:cs="Times New Roman"/>
          <w:b/>
          <w:bCs/>
          <w:sz w:val="28"/>
          <w:szCs w:val="28"/>
          <w:lang w:val="az-Latn-AZ"/>
        </w:rPr>
        <w:t>.</w:t>
      </w:r>
      <w:r w:rsidRPr="00C32C34">
        <w:rPr>
          <w:rFonts w:ascii="Times New Roman" w:hAnsi="Times New Roman" w:cs="Times New Roman"/>
          <w:color w:val="000000" w:themeColor="text1"/>
          <w:kern w:val="24"/>
          <w:sz w:val="28"/>
          <w:szCs w:val="28"/>
        </w:rPr>
        <w:t xml:space="preserve"> </w:t>
      </w:r>
      <w:r w:rsidRPr="00C32C34">
        <w:rPr>
          <w:rFonts w:ascii="Times New Roman" w:hAnsi="Times New Roman" w:cs="Times New Roman"/>
          <w:bCs/>
          <w:sz w:val="28"/>
          <w:szCs w:val="28"/>
        </w:rPr>
        <w:t xml:space="preserve">Инкубационный период заболевания составляет 5-10 дней. Попадая в организм, боррелии размножаются внутри фагоцитов и </w:t>
      </w:r>
      <w:r w:rsidRPr="00C32C34">
        <w:rPr>
          <w:rFonts w:ascii="Times New Roman" w:hAnsi="Times New Roman" w:cs="Times New Roman"/>
          <w:bCs/>
          <w:sz w:val="28"/>
          <w:szCs w:val="28"/>
        </w:rPr>
        <w:lastRenderedPageBreak/>
        <w:t>попадают в кровь, что опровождается лихорадкой, ознобом и сильными головными болями. Лихорадочный период (пирексия) длится 3-5 дней. В этот период антитела, образующиеся против возбудителей, лизируют их, в результате чего лихорадка спадает и начинается период болезни без лихорадки (апирексия) длительностью 4-10 дней. В период апирексии происходит образование резистентных к антителам боррелий, которые размножаются и снова попадают в кровь, и снова начинается лихорадочный период. В течение болезни фебрильные судороги могут повторяться 3-10 раз (с этим связано и название болезни).</w:t>
      </w:r>
    </w:p>
    <w:p w14:paraId="52DECF33" w14:textId="59152592" w:rsidR="006B1852" w:rsidRPr="00C32C34" w:rsidRDefault="009A6193" w:rsidP="00BC4844">
      <w:pPr>
        <w:spacing w:after="0" w:line="240" w:lineRule="auto"/>
        <w:jc w:val="both"/>
        <w:rPr>
          <w:rFonts w:ascii="Times New Roman" w:hAnsi="Times New Roman" w:cs="Times New Roman"/>
          <w:sz w:val="28"/>
          <w:szCs w:val="28"/>
          <w:lang w:val="az-Latn-AZ"/>
        </w:rPr>
      </w:pPr>
      <w:r w:rsidRPr="00C32C34">
        <w:rPr>
          <w:rFonts w:ascii="Times New Roman" w:hAnsi="Times New Roman" w:cs="Times New Roman"/>
          <w:b/>
          <w:bCs/>
          <w:sz w:val="28"/>
          <w:szCs w:val="28"/>
        </w:rPr>
        <w:t>Микробиологическая диагностика</w:t>
      </w:r>
      <w:r w:rsidRPr="00C32C34">
        <w:rPr>
          <w:rFonts w:ascii="Times New Roman" w:hAnsi="Times New Roman" w:cs="Times New Roman"/>
          <w:sz w:val="28"/>
          <w:szCs w:val="28"/>
          <w:lang w:val="az-Latn-AZ"/>
        </w:rPr>
        <w:t xml:space="preserve">. </w:t>
      </w:r>
    </w:p>
    <w:p w14:paraId="017507D3" w14:textId="31BCCB29" w:rsidR="009A6193" w:rsidRPr="00C32C34" w:rsidRDefault="009A6193" w:rsidP="00BC4844">
      <w:pPr>
        <w:spacing w:after="0" w:line="240" w:lineRule="auto"/>
        <w:jc w:val="both"/>
        <w:rPr>
          <w:rFonts w:ascii="Times New Roman" w:hAnsi="Times New Roman" w:cs="Times New Roman"/>
          <w:sz w:val="28"/>
          <w:szCs w:val="28"/>
        </w:rPr>
      </w:pPr>
      <w:r w:rsidRPr="00C32C34">
        <w:rPr>
          <w:rFonts w:ascii="Times New Roman" w:hAnsi="Times New Roman" w:cs="Times New Roman"/>
          <w:sz w:val="28"/>
          <w:szCs w:val="28"/>
        </w:rPr>
        <w:t>Основана на исследовании образцов крови, взятых во</w:t>
      </w:r>
      <w:r w:rsidR="00C32C34">
        <w:rPr>
          <w:rFonts w:ascii="Times New Roman" w:hAnsi="Times New Roman" w:cs="Times New Roman"/>
          <w:sz w:val="28"/>
          <w:szCs w:val="28"/>
        </w:rPr>
        <w:t xml:space="preserve"> </w:t>
      </w:r>
      <w:r w:rsidRPr="00C32C34">
        <w:rPr>
          <w:rFonts w:ascii="Times New Roman" w:hAnsi="Times New Roman" w:cs="Times New Roman"/>
          <w:sz w:val="28"/>
          <w:szCs w:val="28"/>
        </w:rPr>
        <w:t xml:space="preserve">время лихорадочного периода. Возбудитель можно обнаружить </w:t>
      </w:r>
      <w:r w:rsidRPr="00C32C34">
        <w:rPr>
          <w:rFonts w:ascii="Times New Roman" w:hAnsi="Times New Roman" w:cs="Times New Roman"/>
          <w:b/>
          <w:bCs/>
          <w:i/>
          <w:iCs/>
          <w:sz w:val="28"/>
          <w:szCs w:val="28"/>
        </w:rPr>
        <w:t xml:space="preserve">микроскопически </w:t>
      </w:r>
      <w:r w:rsidRPr="00C32C34">
        <w:rPr>
          <w:rFonts w:ascii="Times New Roman" w:hAnsi="Times New Roman" w:cs="Times New Roman"/>
          <w:sz w:val="28"/>
          <w:szCs w:val="28"/>
        </w:rPr>
        <w:t>в толстых и тонких мазках крови, окрашенных по методу Гимзы.</w:t>
      </w:r>
    </w:p>
    <w:p w14:paraId="326CF896" w14:textId="77777777" w:rsidR="009A6193" w:rsidRPr="00C32C34" w:rsidRDefault="009A6193" w:rsidP="00BC4844">
      <w:pPr>
        <w:numPr>
          <w:ilvl w:val="0"/>
          <w:numId w:val="2"/>
        </w:numPr>
        <w:spacing w:after="0" w:line="240" w:lineRule="auto"/>
        <w:jc w:val="both"/>
        <w:rPr>
          <w:rFonts w:ascii="Times New Roman" w:hAnsi="Times New Roman" w:cs="Times New Roman"/>
          <w:sz w:val="28"/>
          <w:szCs w:val="28"/>
        </w:rPr>
      </w:pPr>
      <w:r w:rsidRPr="00C32C34">
        <w:rPr>
          <w:rFonts w:ascii="Times New Roman" w:hAnsi="Times New Roman" w:cs="Times New Roman"/>
          <w:sz w:val="28"/>
          <w:szCs w:val="28"/>
        </w:rPr>
        <w:t xml:space="preserve">Дифференциацию возбудителей </w:t>
      </w:r>
      <w:r w:rsidRPr="00C32C34">
        <w:rPr>
          <w:rFonts w:ascii="Times New Roman" w:hAnsi="Times New Roman" w:cs="Times New Roman"/>
          <w:sz w:val="28"/>
          <w:szCs w:val="28"/>
          <w:lang w:val="az-Latn-AZ"/>
        </w:rPr>
        <w:t>эпидемическ</w:t>
      </w:r>
      <w:r w:rsidRPr="00C32C34">
        <w:rPr>
          <w:rFonts w:ascii="Times New Roman" w:hAnsi="Times New Roman" w:cs="Times New Roman"/>
          <w:sz w:val="28"/>
          <w:szCs w:val="28"/>
        </w:rPr>
        <w:t>ого</w:t>
      </w:r>
      <w:r w:rsidRPr="00C32C34">
        <w:rPr>
          <w:rFonts w:ascii="Times New Roman" w:hAnsi="Times New Roman" w:cs="Times New Roman"/>
          <w:sz w:val="28"/>
          <w:szCs w:val="28"/>
          <w:lang w:val="az-Latn-AZ"/>
        </w:rPr>
        <w:t xml:space="preserve"> и эндемическ</w:t>
      </w:r>
      <w:r w:rsidRPr="00C32C34">
        <w:rPr>
          <w:rFonts w:ascii="Times New Roman" w:hAnsi="Times New Roman" w:cs="Times New Roman"/>
          <w:sz w:val="28"/>
          <w:szCs w:val="28"/>
        </w:rPr>
        <w:t xml:space="preserve">ого возвратного тифа можно провести посредством </w:t>
      </w:r>
      <w:r w:rsidRPr="00C32C34">
        <w:rPr>
          <w:rFonts w:ascii="Times New Roman" w:hAnsi="Times New Roman" w:cs="Times New Roman"/>
          <w:b/>
          <w:bCs/>
          <w:i/>
          <w:iCs/>
          <w:sz w:val="28"/>
          <w:szCs w:val="28"/>
          <w:lang w:val="az-Latn-AZ"/>
        </w:rPr>
        <w:t>биологическо</w:t>
      </w:r>
      <w:r w:rsidRPr="00C32C34">
        <w:rPr>
          <w:rFonts w:ascii="Times New Roman" w:hAnsi="Times New Roman" w:cs="Times New Roman"/>
          <w:b/>
          <w:bCs/>
          <w:i/>
          <w:iCs/>
          <w:sz w:val="28"/>
          <w:szCs w:val="28"/>
        </w:rPr>
        <w:t>й пробы.</w:t>
      </w:r>
      <w:r w:rsidRPr="00C32C34">
        <w:rPr>
          <w:rFonts w:ascii="Times New Roman" w:hAnsi="Times New Roman" w:cs="Times New Roman"/>
          <w:sz w:val="28"/>
          <w:szCs w:val="28"/>
          <w:lang w:val="az-Latn-AZ"/>
        </w:rPr>
        <w:t xml:space="preserve"> Кровь, взятая у пациентов, вводится в брюшную полость лабораторных животных.</w:t>
      </w:r>
    </w:p>
    <w:p w14:paraId="198968D0" w14:textId="77777777" w:rsidR="009A6193" w:rsidRPr="00C32C34" w:rsidRDefault="009A6193" w:rsidP="00BC4844">
      <w:pPr>
        <w:numPr>
          <w:ilvl w:val="0"/>
          <w:numId w:val="2"/>
        </w:numPr>
        <w:spacing w:after="0" w:line="240" w:lineRule="auto"/>
        <w:jc w:val="both"/>
        <w:rPr>
          <w:rFonts w:ascii="Times New Roman" w:hAnsi="Times New Roman" w:cs="Times New Roman"/>
          <w:sz w:val="28"/>
          <w:szCs w:val="28"/>
        </w:rPr>
      </w:pPr>
      <w:r w:rsidRPr="00C32C34">
        <w:rPr>
          <w:rFonts w:ascii="Times New Roman" w:hAnsi="Times New Roman" w:cs="Times New Roman"/>
          <w:sz w:val="28"/>
          <w:szCs w:val="28"/>
          <w:lang w:val="az-Latn-AZ"/>
        </w:rPr>
        <w:t>Морские свинки чувствительны к</w:t>
      </w:r>
      <w:r w:rsidRPr="00C32C34">
        <w:rPr>
          <w:rFonts w:ascii="Times New Roman" w:hAnsi="Times New Roman" w:cs="Times New Roman"/>
          <w:sz w:val="28"/>
          <w:szCs w:val="28"/>
        </w:rPr>
        <w:t xml:space="preserve"> возбудителям </w:t>
      </w:r>
      <w:r w:rsidRPr="00C32C34">
        <w:rPr>
          <w:rFonts w:ascii="Times New Roman" w:hAnsi="Times New Roman" w:cs="Times New Roman"/>
          <w:sz w:val="28"/>
          <w:szCs w:val="28"/>
          <w:lang w:val="az-Latn-AZ"/>
        </w:rPr>
        <w:t>эндемическ</w:t>
      </w:r>
      <w:r w:rsidRPr="00C32C34">
        <w:rPr>
          <w:rFonts w:ascii="Times New Roman" w:hAnsi="Times New Roman" w:cs="Times New Roman"/>
          <w:sz w:val="28"/>
          <w:szCs w:val="28"/>
        </w:rPr>
        <w:t xml:space="preserve">ого возвратного тифа, </w:t>
      </w:r>
      <w:r w:rsidRPr="00C32C34">
        <w:rPr>
          <w:rFonts w:ascii="Times New Roman" w:hAnsi="Times New Roman" w:cs="Times New Roman"/>
          <w:sz w:val="28"/>
          <w:szCs w:val="28"/>
          <w:lang w:val="az-Latn-AZ"/>
        </w:rPr>
        <w:t xml:space="preserve">а белые мыши чувствительны к </w:t>
      </w:r>
      <w:r w:rsidRPr="00C32C34">
        <w:rPr>
          <w:rFonts w:ascii="Times New Roman" w:hAnsi="Times New Roman" w:cs="Times New Roman"/>
          <w:i/>
          <w:iCs/>
          <w:sz w:val="28"/>
          <w:szCs w:val="28"/>
          <w:lang w:val="az-Latn-AZ"/>
        </w:rPr>
        <w:t>B. recurrentis</w:t>
      </w:r>
      <w:r w:rsidRPr="00C32C34">
        <w:rPr>
          <w:rFonts w:ascii="Times New Roman" w:hAnsi="Times New Roman" w:cs="Times New Roman"/>
          <w:sz w:val="28"/>
          <w:szCs w:val="28"/>
          <w:lang w:val="az-Latn-AZ"/>
        </w:rPr>
        <w:t>.</w:t>
      </w:r>
    </w:p>
    <w:p w14:paraId="4786B0A1" w14:textId="77777777" w:rsidR="009A6193" w:rsidRPr="00C32C34" w:rsidRDefault="009A6193" w:rsidP="00BC4844">
      <w:pPr>
        <w:numPr>
          <w:ilvl w:val="0"/>
          <w:numId w:val="2"/>
        </w:numPr>
        <w:spacing w:after="0" w:line="240" w:lineRule="auto"/>
        <w:jc w:val="both"/>
        <w:rPr>
          <w:rFonts w:ascii="Times New Roman" w:hAnsi="Times New Roman" w:cs="Times New Roman"/>
          <w:sz w:val="28"/>
          <w:szCs w:val="28"/>
        </w:rPr>
      </w:pPr>
      <w:r w:rsidRPr="00C32C34">
        <w:rPr>
          <w:rFonts w:ascii="Times New Roman" w:hAnsi="Times New Roman" w:cs="Times New Roman"/>
          <w:sz w:val="28"/>
          <w:szCs w:val="28"/>
          <w:lang w:val="az-Latn-AZ"/>
        </w:rPr>
        <w:t xml:space="preserve">Через 2-4 дня в крови зараженных животных можно </w:t>
      </w:r>
      <w:r w:rsidRPr="00C32C34">
        <w:rPr>
          <w:rFonts w:ascii="Times New Roman" w:hAnsi="Times New Roman" w:cs="Times New Roman"/>
          <w:sz w:val="28"/>
          <w:szCs w:val="28"/>
        </w:rPr>
        <w:t xml:space="preserve">выявить </w:t>
      </w:r>
      <w:r w:rsidRPr="00C32C34">
        <w:rPr>
          <w:rFonts w:ascii="Times New Roman" w:hAnsi="Times New Roman" w:cs="Times New Roman"/>
          <w:sz w:val="28"/>
          <w:szCs w:val="28"/>
          <w:lang w:val="az-Latn-AZ"/>
        </w:rPr>
        <w:t>возбудителей микроскопическим метод</w:t>
      </w:r>
      <w:r w:rsidRPr="00C32C34">
        <w:rPr>
          <w:rFonts w:ascii="Times New Roman" w:hAnsi="Times New Roman" w:cs="Times New Roman"/>
          <w:sz w:val="28"/>
          <w:szCs w:val="28"/>
        </w:rPr>
        <w:t>ом</w:t>
      </w:r>
      <w:r w:rsidRPr="00C32C34">
        <w:rPr>
          <w:rFonts w:ascii="Times New Roman" w:hAnsi="Times New Roman" w:cs="Times New Roman"/>
          <w:sz w:val="28"/>
          <w:szCs w:val="28"/>
          <w:lang w:val="az-Latn-AZ"/>
        </w:rPr>
        <w:t>.</w:t>
      </w:r>
    </w:p>
    <w:p w14:paraId="2AE0117D" w14:textId="2F3652E1" w:rsidR="009A6193" w:rsidRPr="00C32C34" w:rsidRDefault="009A6193" w:rsidP="00BC4844">
      <w:pPr>
        <w:spacing w:after="0" w:line="240" w:lineRule="auto"/>
        <w:ind w:left="360"/>
        <w:jc w:val="both"/>
        <w:rPr>
          <w:rFonts w:ascii="Times New Roman" w:hAnsi="Times New Roman" w:cs="Times New Roman"/>
          <w:b/>
          <w:bCs/>
          <w:sz w:val="28"/>
          <w:szCs w:val="28"/>
          <w:lang w:val="en-US"/>
        </w:rPr>
      </w:pPr>
      <w:r w:rsidRPr="00C32C34">
        <w:rPr>
          <w:rFonts w:ascii="Times New Roman" w:hAnsi="Times New Roman" w:cs="Times New Roman"/>
          <w:b/>
          <w:bCs/>
          <w:sz w:val="28"/>
          <w:szCs w:val="28"/>
          <w:lang w:val="en-US"/>
        </w:rPr>
        <w:t>Лечение и профилактика.</w:t>
      </w:r>
    </w:p>
    <w:p w14:paraId="359B4AD0" w14:textId="77777777" w:rsidR="009A6193" w:rsidRPr="00C32C34" w:rsidRDefault="009A6193" w:rsidP="00BC4844">
      <w:pPr>
        <w:numPr>
          <w:ilvl w:val="0"/>
          <w:numId w:val="3"/>
        </w:numPr>
        <w:spacing w:after="0" w:line="240" w:lineRule="auto"/>
        <w:jc w:val="both"/>
        <w:rPr>
          <w:rFonts w:ascii="Times New Roman" w:hAnsi="Times New Roman" w:cs="Times New Roman"/>
          <w:sz w:val="28"/>
          <w:szCs w:val="28"/>
        </w:rPr>
      </w:pPr>
      <w:r w:rsidRPr="00C32C34">
        <w:rPr>
          <w:rFonts w:ascii="Times New Roman" w:hAnsi="Times New Roman" w:cs="Times New Roman"/>
          <w:b/>
          <w:bCs/>
          <w:sz w:val="28"/>
          <w:szCs w:val="28"/>
        </w:rPr>
        <w:t>Лечение</w:t>
      </w:r>
      <w:r w:rsidRPr="00C32C34">
        <w:rPr>
          <w:rFonts w:ascii="Times New Roman" w:hAnsi="Times New Roman" w:cs="Times New Roman"/>
          <w:b/>
          <w:bCs/>
          <w:sz w:val="28"/>
          <w:szCs w:val="28"/>
          <w:lang w:val="az-Latn-AZ"/>
        </w:rPr>
        <w:t xml:space="preserve">. </w:t>
      </w:r>
      <w:r w:rsidRPr="00C32C34">
        <w:rPr>
          <w:rFonts w:ascii="Times New Roman" w:hAnsi="Times New Roman" w:cs="Times New Roman"/>
          <w:sz w:val="28"/>
          <w:szCs w:val="28"/>
          <w:lang w:val="az-Latn-AZ"/>
        </w:rPr>
        <w:t>Используются тетрациклин, эритромицин и пенициллин.</w:t>
      </w:r>
    </w:p>
    <w:p w14:paraId="2191EDC6" w14:textId="77777777" w:rsidR="009A6193" w:rsidRPr="00C32C34" w:rsidRDefault="009A6193" w:rsidP="00BC4844">
      <w:pPr>
        <w:numPr>
          <w:ilvl w:val="0"/>
          <w:numId w:val="3"/>
        </w:numPr>
        <w:spacing w:after="0" w:line="240" w:lineRule="auto"/>
        <w:jc w:val="both"/>
        <w:rPr>
          <w:rFonts w:ascii="Times New Roman" w:hAnsi="Times New Roman" w:cs="Times New Roman"/>
          <w:sz w:val="28"/>
          <w:szCs w:val="28"/>
        </w:rPr>
      </w:pPr>
      <w:r w:rsidRPr="00C32C34">
        <w:rPr>
          <w:rFonts w:ascii="Times New Roman" w:hAnsi="Times New Roman" w:cs="Times New Roman"/>
          <w:b/>
          <w:bCs/>
          <w:sz w:val="28"/>
          <w:szCs w:val="28"/>
        </w:rPr>
        <w:t>Профилактика</w:t>
      </w:r>
      <w:r w:rsidRPr="00C32C34">
        <w:rPr>
          <w:rFonts w:ascii="Times New Roman" w:hAnsi="Times New Roman" w:cs="Times New Roman"/>
          <w:b/>
          <w:bCs/>
          <w:sz w:val="28"/>
          <w:szCs w:val="28"/>
          <w:lang w:val="az-Latn-AZ"/>
        </w:rPr>
        <w:t xml:space="preserve">. </w:t>
      </w:r>
      <w:r w:rsidRPr="00C32C34">
        <w:rPr>
          <w:rFonts w:ascii="Times New Roman" w:hAnsi="Times New Roman" w:cs="Times New Roman"/>
          <w:sz w:val="28"/>
          <w:szCs w:val="28"/>
          <w:lang w:val="az-Latn-AZ"/>
        </w:rPr>
        <w:t xml:space="preserve">Неспецифическая профилактика </w:t>
      </w:r>
      <w:r w:rsidRPr="00C32C34">
        <w:rPr>
          <w:rFonts w:ascii="Times New Roman" w:hAnsi="Times New Roman" w:cs="Times New Roman"/>
          <w:sz w:val="28"/>
          <w:szCs w:val="28"/>
        </w:rPr>
        <w:t xml:space="preserve">эпидемического возвратного тифа </w:t>
      </w:r>
      <w:r w:rsidRPr="00C32C34">
        <w:rPr>
          <w:rFonts w:ascii="Times New Roman" w:hAnsi="Times New Roman" w:cs="Times New Roman"/>
          <w:sz w:val="28"/>
          <w:szCs w:val="28"/>
          <w:lang w:val="az-Latn-AZ"/>
        </w:rPr>
        <w:t xml:space="preserve">основана на </w:t>
      </w:r>
      <w:r w:rsidRPr="00C32C34">
        <w:rPr>
          <w:rFonts w:ascii="Times New Roman" w:hAnsi="Times New Roman" w:cs="Times New Roman"/>
          <w:sz w:val="28"/>
          <w:szCs w:val="28"/>
        </w:rPr>
        <w:t xml:space="preserve">борьбе с вшами, а </w:t>
      </w:r>
      <w:r w:rsidRPr="00C32C34">
        <w:rPr>
          <w:rFonts w:ascii="Times New Roman" w:hAnsi="Times New Roman" w:cs="Times New Roman"/>
          <w:sz w:val="28"/>
          <w:szCs w:val="28"/>
          <w:lang w:val="az-Latn-AZ"/>
        </w:rPr>
        <w:t>эндемическ</w:t>
      </w:r>
      <w:r w:rsidRPr="00C32C34">
        <w:rPr>
          <w:rFonts w:ascii="Times New Roman" w:hAnsi="Times New Roman" w:cs="Times New Roman"/>
          <w:sz w:val="28"/>
          <w:szCs w:val="28"/>
        </w:rPr>
        <w:t xml:space="preserve">ого возвратного тифа –  на борьбе с клещами и </w:t>
      </w:r>
      <w:r w:rsidRPr="00C32C34">
        <w:rPr>
          <w:rFonts w:ascii="Times New Roman" w:hAnsi="Times New Roman" w:cs="Times New Roman"/>
          <w:sz w:val="28"/>
          <w:szCs w:val="28"/>
          <w:lang w:val="az-Latn-AZ"/>
        </w:rPr>
        <w:t>грызун</w:t>
      </w:r>
      <w:r w:rsidRPr="00C32C34">
        <w:rPr>
          <w:rFonts w:ascii="Times New Roman" w:hAnsi="Times New Roman" w:cs="Times New Roman"/>
          <w:sz w:val="28"/>
          <w:szCs w:val="28"/>
        </w:rPr>
        <w:t>ами</w:t>
      </w:r>
      <w:r w:rsidRPr="00C32C34">
        <w:rPr>
          <w:rFonts w:ascii="Times New Roman" w:hAnsi="Times New Roman" w:cs="Times New Roman"/>
          <w:sz w:val="28"/>
          <w:szCs w:val="28"/>
          <w:lang w:val="az-Latn-AZ"/>
        </w:rPr>
        <w:t xml:space="preserve"> в </w:t>
      </w:r>
      <w:r w:rsidRPr="00C32C34">
        <w:rPr>
          <w:rFonts w:ascii="Times New Roman" w:hAnsi="Times New Roman" w:cs="Times New Roman"/>
          <w:sz w:val="28"/>
          <w:szCs w:val="28"/>
        </w:rPr>
        <w:t xml:space="preserve">их </w:t>
      </w:r>
      <w:r w:rsidRPr="00C32C34">
        <w:rPr>
          <w:rFonts w:ascii="Times New Roman" w:hAnsi="Times New Roman" w:cs="Times New Roman"/>
          <w:sz w:val="28"/>
          <w:szCs w:val="28"/>
          <w:lang w:val="az-Latn-AZ"/>
        </w:rPr>
        <w:t>естественной среде обитания.</w:t>
      </w:r>
    </w:p>
    <w:p w14:paraId="765B8118" w14:textId="77777777" w:rsidR="009A6193" w:rsidRPr="00C32C34" w:rsidRDefault="009A6193" w:rsidP="00BC4844">
      <w:pPr>
        <w:numPr>
          <w:ilvl w:val="0"/>
          <w:numId w:val="3"/>
        </w:numPr>
        <w:spacing w:after="0" w:line="240" w:lineRule="auto"/>
        <w:jc w:val="both"/>
        <w:rPr>
          <w:rFonts w:ascii="Times New Roman" w:hAnsi="Times New Roman" w:cs="Times New Roman"/>
          <w:sz w:val="28"/>
          <w:szCs w:val="28"/>
        </w:rPr>
      </w:pPr>
      <w:r w:rsidRPr="00C32C34">
        <w:rPr>
          <w:rFonts w:ascii="Times New Roman" w:hAnsi="Times New Roman" w:cs="Times New Roman"/>
          <w:sz w:val="28"/>
          <w:szCs w:val="28"/>
        </w:rPr>
        <w:t>Специфическая профилактика не разработана.</w:t>
      </w:r>
    </w:p>
    <w:p w14:paraId="2A56869B" w14:textId="77777777" w:rsidR="009A6193" w:rsidRPr="00C32C34" w:rsidRDefault="009A6193" w:rsidP="00BC4844">
      <w:pPr>
        <w:spacing w:after="0" w:line="240" w:lineRule="auto"/>
        <w:ind w:left="360"/>
        <w:jc w:val="both"/>
        <w:rPr>
          <w:rFonts w:ascii="Times New Roman" w:hAnsi="Times New Roman" w:cs="Times New Roman"/>
          <w:b/>
          <w:bCs/>
          <w:sz w:val="28"/>
          <w:szCs w:val="28"/>
          <w:lang w:val="az-Latn-AZ"/>
        </w:rPr>
      </w:pPr>
      <w:r w:rsidRPr="00C32C34">
        <w:rPr>
          <w:rFonts w:ascii="Times New Roman" w:hAnsi="Times New Roman" w:cs="Times New Roman"/>
          <w:b/>
          <w:bCs/>
          <w:sz w:val="28"/>
          <w:szCs w:val="28"/>
        </w:rPr>
        <w:t>Возбудители болезни Лайма</w:t>
      </w:r>
    </w:p>
    <w:p w14:paraId="2B687BBA" w14:textId="4BAAB6FB" w:rsidR="009A6193" w:rsidRPr="00C32C34" w:rsidRDefault="009A6193" w:rsidP="00BC4844">
      <w:pPr>
        <w:spacing w:after="0" w:line="240" w:lineRule="auto"/>
        <w:jc w:val="both"/>
        <w:rPr>
          <w:rFonts w:ascii="Times New Roman" w:hAnsi="Times New Roman" w:cs="Times New Roman"/>
          <w:sz w:val="28"/>
          <w:szCs w:val="28"/>
        </w:rPr>
      </w:pPr>
      <w:r w:rsidRPr="00C32C34">
        <w:rPr>
          <w:rFonts w:ascii="Times New Roman" w:hAnsi="Times New Roman" w:cs="Times New Roman"/>
          <w:sz w:val="28"/>
          <w:szCs w:val="28"/>
        </w:rPr>
        <w:t>Болезнь Лайма - хроническая мигрирующая эритема или лаймоборрелиоз, является хронической инфекцией, сопровождающейся повреждением кожи, сердечно-сосудистой и нервной систем, артралгией и артритом.</w:t>
      </w:r>
      <w:r w:rsidRPr="00C32C34">
        <w:rPr>
          <w:rFonts w:ascii="Times New Roman" w:hAnsi="Times New Roman" w:cs="Times New Roman"/>
          <w:sz w:val="28"/>
          <w:szCs w:val="28"/>
          <w:lang w:val="az-Latn-AZ"/>
        </w:rPr>
        <w:t xml:space="preserve"> </w:t>
      </w:r>
      <w:r w:rsidRPr="00C32C34">
        <w:rPr>
          <w:rFonts w:ascii="Times New Roman" w:hAnsi="Times New Roman" w:cs="Times New Roman"/>
          <w:sz w:val="28"/>
          <w:szCs w:val="28"/>
        </w:rPr>
        <w:t xml:space="preserve">Заболевание в Америке вызывается </w:t>
      </w:r>
      <w:r w:rsidRPr="00C32C34">
        <w:rPr>
          <w:rFonts w:ascii="Times New Roman" w:hAnsi="Times New Roman" w:cs="Times New Roman"/>
          <w:i/>
          <w:iCs/>
          <w:sz w:val="28"/>
          <w:szCs w:val="28"/>
        </w:rPr>
        <w:t>Borrelia burgdorferi</w:t>
      </w:r>
      <w:r w:rsidRPr="00C32C34">
        <w:rPr>
          <w:rFonts w:ascii="Times New Roman" w:hAnsi="Times New Roman" w:cs="Times New Roman"/>
          <w:sz w:val="28"/>
          <w:szCs w:val="28"/>
        </w:rPr>
        <w:t xml:space="preserve">, а на Евразийском континенте – </w:t>
      </w:r>
      <w:r w:rsidRPr="00C32C34">
        <w:rPr>
          <w:rFonts w:ascii="Times New Roman" w:hAnsi="Times New Roman" w:cs="Times New Roman"/>
          <w:i/>
          <w:iCs/>
          <w:sz w:val="28"/>
          <w:szCs w:val="28"/>
        </w:rPr>
        <w:t>B. garini</w:t>
      </w:r>
      <w:r w:rsidRPr="00C32C34">
        <w:rPr>
          <w:rFonts w:ascii="Times New Roman" w:hAnsi="Times New Roman" w:cs="Times New Roman"/>
          <w:sz w:val="28"/>
          <w:szCs w:val="28"/>
        </w:rPr>
        <w:t xml:space="preserve"> и </w:t>
      </w:r>
      <w:r w:rsidRPr="00C32C34">
        <w:rPr>
          <w:rFonts w:ascii="Times New Roman" w:hAnsi="Times New Roman" w:cs="Times New Roman"/>
          <w:i/>
          <w:iCs/>
          <w:sz w:val="28"/>
          <w:szCs w:val="28"/>
        </w:rPr>
        <w:t>B. afzelii</w:t>
      </w:r>
      <w:r w:rsidRPr="00C32C34">
        <w:rPr>
          <w:rFonts w:ascii="Times New Roman" w:hAnsi="Times New Roman" w:cs="Times New Roman"/>
          <w:sz w:val="28"/>
          <w:szCs w:val="28"/>
        </w:rPr>
        <w:t>.</w:t>
      </w:r>
    </w:p>
    <w:p w14:paraId="18C436B4" w14:textId="33C76AE9" w:rsidR="009A6193" w:rsidRPr="00C32C34" w:rsidRDefault="009A6193" w:rsidP="00BC4844">
      <w:pPr>
        <w:spacing w:after="0" w:line="240" w:lineRule="auto"/>
        <w:jc w:val="both"/>
        <w:rPr>
          <w:rFonts w:ascii="Times New Roman" w:hAnsi="Times New Roman" w:cs="Times New Roman"/>
          <w:sz w:val="28"/>
          <w:szCs w:val="28"/>
        </w:rPr>
      </w:pPr>
      <w:r w:rsidRPr="00C32C34">
        <w:rPr>
          <w:rFonts w:ascii="Times New Roman" w:hAnsi="Times New Roman" w:cs="Times New Roman"/>
          <w:b/>
          <w:bCs/>
          <w:sz w:val="28"/>
          <w:szCs w:val="28"/>
        </w:rPr>
        <w:t>Морфобиологические особенности</w:t>
      </w:r>
      <w:r w:rsidRPr="00C32C34">
        <w:rPr>
          <w:rFonts w:ascii="Times New Roman" w:hAnsi="Times New Roman" w:cs="Times New Roman"/>
          <w:b/>
          <w:bCs/>
          <w:sz w:val="28"/>
          <w:szCs w:val="28"/>
          <w:lang w:val="az-Latn-AZ"/>
        </w:rPr>
        <w:t xml:space="preserve">. </w:t>
      </w:r>
      <w:r w:rsidRPr="00C32C34">
        <w:rPr>
          <w:rFonts w:ascii="Times New Roman" w:hAnsi="Times New Roman" w:cs="Times New Roman"/>
          <w:i/>
          <w:iCs/>
          <w:sz w:val="28"/>
          <w:szCs w:val="28"/>
          <w:lang w:val="de-DE"/>
        </w:rPr>
        <w:t>B</w:t>
      </w:r>
      <w:r w:rsidRPr="00C32C34">
        <w:rPr>
          <w:rFonts w:ascii="Times New Roman" w:hAnsi="Times New Roman" w:cs="Times New Roman"/>
          <w:i/>
          <w:iCs/>
          <w:sz w:val="28"/>
          <w:szCs w:val="28"/>
          <w:lang w:val="az-Latn-AZ"/>
        </w:rPr>
        <w:t>.</w:t>
      </w:r>
      <w:r w:rsidRPr="00C32C34">
        <w:rPr>
          <w:rFonts w:ascii="Times New Roman" w:hAnsi="Times New Roman" w:cs="Times New Roman"/>
          <w:i/>
          <w:iCs/>
          <w:sz w:val="28"/>
          <w:szCs w:val="28"/>
          <w:lang w:val="de-DE"/>
        </w:rPr>
        <w:t>burgdorfer</w:t>
      </w:r>
      <w:r w:rsidRPr="00C32C34">
        <w:rPr>
          <w:rFonts w:ascii="Times New Roman" w:hAnsi="Times New Roman" w:cs="Times New Roman"/>
          <w:i/>
          <w:iCs/>
          <w:sz w:val="28"/>
          <w:szCs w:val="28"/>
          <w:lang w:val="az-Latn-AZ"/>
        </w:rPr>
        <w:t>i</w:t>
      </w:r>
      <w:r w:rsidRPr="00C32C34">
        <w:rPr>
          <w:rFonts w:ascii="Times New Roman" w:hAnsi="Times New Roman" w:cs="Times New Roman"/>
          <w:i/>
          <w:iCs/>
          <w:sz w:val="28"/>
          <w:szCs w:val="28"/>
        </w:rPr>
        <w:t>,</w:t>
      </w:r>
      <w:r w:rsidRPr="00C32C34">
        <w:rPr>
          <w:rFonts w:ascii="Times New Roman" w:hAnsi="Times New Roman" w:cs="Times New Roman"/>
          <w:sz w:val="28"/>
          <w:szCs w:val="28"/>
          <w:lang w:val="az-Latn-AZ"/>
        </w:rPr>
        <w:t xml:space="preserve"> </w:t>
      </w:r>
      <w:r w:rsidRPr="00C32C34">
        <w:rPr>
          <w:rFonts w:ascii="Times New Roman" w:hAnsi="Times New Roman" w:cs="Times New Roman"/>
          <w:sz w:val="28"/>
          <w:szCs w:val="28"/>
        </w:rPr>
        <w:t xml:space="preserve">является наиболее крупной боррелией,  средние размеры которой составляют </w:t>
      </w:r>
      <w:r w:rsidRPr="00C32C34">
        <w:rPr>
          <w:rFonts w:ascii="Times New Roman" w:hAnsi="Times New Roman" w:cs="Times New Roman"/>
          <w:sz w:val="28"/>
          <w:szCs w:val="28"/>
          <w:lang w:val="az-Latn-AZ"/>
        </w:rPr>
        <w:t xml:space="preserve">20-30x0,2-0,3 </w:t>
      </w:r>
      <w:r w:rsidRPr="00C32C34">
        <w:rPr>
          <w:rFonts w:ascii="Times New Roman" w:hAnsi="Times New Roman" w:cs="Times New Roman"/>
          <w:sz w:val="28"/>
          <w:szCs w:val="28"/>
        </w:rPr>
        <w:t xml:space="preserve">мкм. По своим морфологическим и тинкториальным свойствам схожи с другими боррелиями, обладают </w:t>
      </w:r>
      <w:r w:rsidRPr="00C32C34">
        <w:rPr>
          <w:rFonts w:ascii="Times New Roman" w:hAnsi="Times New Roman" w:cs="Times New Roman"/>
          <w:sz w:val="28"/>
          <w:szCs w:val="28"/>
          <w:lang w:val="az-Latn-AZ"/>
        </w:rPr>
        <w:t xml:space="preserve">7-11 </w:t>
      </w:r>
      <w:r w:rsidRPr="00C32C34">
        <w:rPr>
          <w:rFonts w:ascii="Times New Roman" w:hAnsi="Times New Roman" w:cs="Times New Roman"/>
          <w:sz w:val="28"/>
          <w:szCs w:val="28"/>
        </w:rPr>
        <w:t>парами завитков и очень подвижны.</w:t>
      </w:r>
      <w:r w:rsidRPr="00C32C34">
        <w:rPr>
          <w:rFonts w:ascii="Times New Roman" w:hAnsi="Times New Roman" w:cs="Times New Roman"/>
          <w:sz w:val="28"/>
          <w:szCs w:val="28"/>
          <w:lang w:val="az-Latn-AZ"/>
        </w:rPr>
        <w:t xml:space="preserve"> </w:t>
      </w:r>
      <w:r w:rsidRPr="00C32C34">
        <w:rPr>
          <w:rFonts w:ascii="Times New Roman" w:hAnsi="Times New Roman" w:cs="Times New Roman"/>
          <w:sz w:val="28"/>
          <w:szCs w:val="28"/>
        </w:rPr>
        <w:t xml:space="preserve">Легко выявляются посредством анилиновых красителей и импрегнацией серебром. </w:t>
      </w:r>
      <w:r w:rsidRPr="00C32C34">
        <w:rPr>
          <w:rFonts w:ascii="Times New Roman" w:hAnsi="Times New Roman" w:cs="Times New Roman"/>
          <w:sz w:val="28"/>
          <w:szCs w:val="28"/>
          <w:lang w:val="az-Latn-AZ"/>
        </w:rPr>
        <w:t xml:space="preserve"> </w:t>
      </w:r>
      <w:r w:rsidRPr="00C32C34">
        <w:rPr>
          <w:rFonts w:ascii="Times New Roman" w:hAnsi="Times New Roman" w:cs="Times New Roman"/>
          <w:i/>
          <w:iCs/>
          <w:sz w:val="28"/>
          <w:szCs w:val="28"/>
          <w:lang w:val="de-DE"/>
        </w:rPr>
        <w:t>B</w:t>
      </w:r>
      <w:r w:rsidRPr="00C32C34">
        <w:rPr>
          <w:rFonts w:ascii="Times New Roman" w:hAnsi="Times New Roman" w:cs="Times New Roman"/>
          <w:i/>
          <w:iCs/>
          <w:sz w:val="28"/>
          <w:szCs w:val="28"/>
          <w:lang w:val="az-Latn-AZ"/>
        </w:rPr>
        <w:t>.</w:t>
      </w:r>
      <w:r w:rsidRPr="00C32C34">
        <w:rPr>
          <w:rFonts w:ascii="Times New Roman" w:hAnsi="Times New Roman" w:cs="Times New Roman"/>
          <w:i/>
          <w:iCs/>
          <w:sz w:val="28"/>
          <w:szCs w:val="28"/>
          <w:lang w:val="de-DE"/>
        </w:rPr>
        <w:t>burgdorfer</w:t>
      </w:r>
      <w:r w:rsidRPr="00C32C34">
        <w:rPr>
          <w:rFonts w:ascii="Times New Roman" w:hAnsi="Times New Roman" w:cs="Times New Roman"/>
          <w:i/>
          <w:iCs/>
          <w:sz w:val="28"/>
          <w:szCs w:val="28"/>
          <w:lang w:val="az-Latn-AZ"/>
        </w:rPr>
        <w:t>i</w:t>
      </w:r>
      <w:r w:rsidRPr="00C32C34">
        <w:rPr>
          <w:rFonts w:ascii="Times New Roman" w:hAnsi="Times New Roman" w:cs="Times New Roman"/>
          <w:sz w:val="28"/>
          <w:szCs w:val="28"/>
          <w:lang w:val="az-Latn-AZ"/>
        </w:rPr>
        <w:t xml:space="preserve"> </w:t>
      </w:r>
      <w:r w:rsidRPr="00C32C34">
        <w:rPr>
          <w:rFonts w:ascii="Times New Roman" w:hAnsi="Times New Roman" w:cs="Times New Roman"/>
          <w:sz w:val="28"/>
          <w:szCs w:val="28"/>
        </w:rPr>
        <w:t xml:space="preserve">быстро развиваются в комплексных жидких средах </w:t>
      </w:r>
      <w:r w:rsidRPr="00C32C34">
        <w:rPr>
          <w:rFonts w:ascii="Times New Roman" w:hAnsi="Times New Roman" w:cs="Times New Roman"/>
          <w:sz w:val="28"/>
          <w:szCs w:val="28"/>
          <w:lang w:val="az-Latn-AZ"/>
        </w:rPr>
        <w:t>(</w:t>
      </w:r>
      <w:r w:rsidRPr="00C32C34">
        <w:rPr>
          <w:rFonts w:ascii="Times New Roman" w:hAnsi="Times New Roman" w:cs="Times New Roman"/>
          <w:sz w:val="28"/>
          <w:szCs w:val="28"/>
        </w:rPr>
        <w:t xml:space="preserve">в среде </w:t>
      </w:r>
      <w:r w:rsidRPr="00C32C34">
        <w:rPr>
          <w:rFonts w:ascii="Times New Roman" w:hAnsi="Times New Roman" w:cs="Times New Roman"/>
          <w:i/>
          <w:iCs/>
          <w:sz w:val="28"/>
          <w:szCs w:val="28"/>
          <w:lang w:val="az-Latn-AZ"/>
        </w:rPr>
        <w:t>Barbour-Stoenner-</w:t>
      </w:r>
      <w:r w:rsidRPr="00C32C34">
        <w:rPr>
          <w:rFonts w:ascii="Times New Roman" w:hAnsi="Times New Roman" w:cs="Times New Roman"/>
          <w:i/>
          <w:iCs/>
          <w:sz w:val="28"/>
          <w:szCs w:val="28"/>
          <w:lang w:val="az-Latn-AZ"/>
        </w:rPr>
        <w:lastRenderedPageBreak/>
        <w:t>Kelli</w:t>
      </w:r>
      <w:r w:rsidRPr="00C32C34">
        <w:rPr>
          <w:rFonts w:ascii="Times New Roman" w:hAnsi="Times New Roman" w:cs="Times New Roman"/>
          <w:sz w:val="28"/>
          <w:szCs w:val="28"/>
          <w:lang w:val="az-Latn-AZ"/>
        </w:rPr>
        <w:t xml:space="preserve">), </w:t>
      </w:r>
      <w:r w:rsidRPr="00C32C34">
        <w:rPr>
          <w:rFonts w:ascii="Times New Roman" w:hAnsi="Times New Roman" w:cs="Times New Roman"/>
          <w:sz w:val="28"/>
          <w:szCs w:val="28"/>
        </w:rPr>
        <w:t xml:space="preserve">с легкостью выделяются  из участков эритемы на коже, из других материалов </w:t>
      </w:r>
      <w:r w:rsidRPr="00C32C34">
        <w:rPr>
          <w:rFonts w:ascii="Times New Roman" w:hAnsi="Times New Roman" w:cs="Times New Roman"/>
          <w:sz w:val="28"/>
          <w:szCs w:val="28"/>
          <w:lang w:val="az-Latn-AZ"/>
        </w:rPr>
        <w:t xml:space="preserve"> </w:t>
      </w:r>
      <w:r w:rsidRPr="00C32C34">
        <w:rPr>
          <w:rFonts w:ascii="Times New Roman" w:hAnsi="Times New Roman" w:cs="Times New Roman"/>
          <w:i/>
          <w:iCs/>
          <w:sz w:val="28"/>
          <w:szCs w:val="28"/>
          <w:lang w:val="de-DE"/>
        </w:rPr>
        <w:t>B</w:t>
      </w:r>
      <w:r w:rsidRPr="00C32C34">
        <w:rPr>
          <w:rFonts w:ascii="Times New Roman" w:hAnsi="Times New Roman" w:cs="Times New Roman"/>
          <w:i/>
          <w:iCs/>
          <w:sz w:val="28"/>
          <w:szCs w:val="28"/>
          <w:lang w:val="az-Latn-AZ"/>
        </w:rPr>
        <w:t>.</w:t>
      </w:r>
      <w:r w:rsidRPr="00C32C34">
        <w:rPr>
          <w:rFonts w:ascii="Times New Roman" w:hAnsi="Times New Roman" w:cs="Times New Roman"/>
          <w:i/>
          <w:iCs/>
          <w:sz w:val="28"/>
          <w:szCs w:val="28"/>
        </w:rPr>
        <w:t xml:space="preserve"> </w:t>
      </w:r>
      <w:r w:rsidRPr="00C32C34">
        <w:rPr>
          <w:rFonts w:ascii="Times New Roman" w:hAnsi="Times New Roman" w:cs="Times New Roman"/>
          <w:i/>
          <w:iCs/>
          <w:sz w:val="28"/>
          <w:szCs w:val="28"/>
          <w:lang w:val="de-DE"/>
        </w:rPr>
        <w:t>burgdorfer</w:t>
      </w:r>
      <w:r w:rsidRPr="00C32C34">
        <w:rPr>
          <w:rFonts w:ascii="Times New Roman" w:hAnsi="Times New Roman" w:cs="Times New Roman"/>
          <w:i/>
          <w:iCs/>
          <w:sz w:val="28"/>
          <w:szCs w:val="28"/>
          <w:lang w:val="az-Latn-AZ"/>
        </w:rPr>
        <w:t>i</w:t>
      </w:r>
      <w:r w:rsidRPr="00C32C34">
        <w:rPr>
          <w:rFonts w:ascii="Times New Roman" w:hAnsi="Times New Roman" w:cs="Times New Roman"/>
          <w:sz w:val="28"/>
          <w:szCs w:val="28"/>
          <w:lang w:val="az-Latn-AZ"/>
        </w:rPr>
        <w:t xml:space="preserve"> </w:t>
      </w:r>
      <w:r w:rsidRPr="00C32C34">
        <w:rPr>
          <w:rFonts w:ascii="Times New Roman" w:hAnsi="Times New Roman" w:cs="Times New Roman"/>
          <w:sz w:val="28"/>
          <w:szCs w:val="28"/>
        </w:rPr>
        <w:t xml:space="preserve">выделяются в редких случаях. </w:t>
      </w:r>
    </w:p>
    <w:p w14:paraId="5100DF12" w14:textId="2A860A1C" w:rsidR="009A6193" w:rsidRPr="00C32C34" w:rsidRDefault="009A6193" w:rsidP="00BC4844">
      <w:pPr>
        <w:spacing w:after="0" w:line="240" w:lineRule="auto"/>
        <w:jc w:val="both"/>
        <w:rPr>
          <w:rFonts w:ascii="Times New Roman" w:hAnsi="Times New Roman" w:cs="Times New Roman"/>
          <w:sz w:val="28"/>
          <w:szCs w:val="28"/>
        </w:rPr>
      </w:pPr>
      <w:r w:rsidRPr="00C32C34">
        <w:rPr>
          <w:rFonts w:ascii="Times New Roman" w:hAnsi="Times New Roman" w:cs="Times New Roman"/>
          <w:b/>
          <w:bCs/>
          <w:sz w:val="28"/>
          <w:szCs w:val="28"/>
        </w:rPr>
        <w:t>Антигенная структура и факторы патогенности</w:t>
      </w:r>
      <w:r w:rsidRPr="00C32C34">
        <w:rPr>
          <w:rFonts w:ascii="Times New Roman" w:hAnsi="Times New Roman" w:cs="Times New Roman"/>
          <w:b/>
          <w:bCs/>
          <w:sz w:val="28"/>
          <w:szCs w:val="28"/>
          <w:lang w:val="az-Latn-AZ"/>
        </w:rPr>
        <w:t xml:space="preserve">. </w:t>
      </w:r>
      <w:r w:rsidRPr="00C32C34">
        <w:rPr>
          <w:rFonts w:ascii="Times New Roman" w:hAnsi="Times New Roman" w:cs="Times New Roman"/>
          <w:b/>
          <w:bCs/>
          <w:i/>
          <w:iCs/>
          <w:sz w:val="28"/>
          <w:szCs w:val="28"/>
          <w:lang w:val="az-Latn-AZ"/>
        </w:rPr>
        <w:t>Osp-</w:t>
      </w:r>
      <w:r w:rsidRPr="00C32C34">
        <w:rPr>
          <w:rFonts w:ascii="Times New Roman" w:hAnsi="Times New Roman" w:cs="Times New Roman"/>
          <w:b/>
          <w:bCs/>
          <w:i/>
          <w:iCs/>
          <w:sz w:val="28"/>
          <w:szCs w:val="28"/>
        </w:rPr>
        <w:t>протеины</w:t>
      </w:r>
      <w:r w:rsidRPr="00C32C34">
        <w:rPr>
          <w:rFonts w:ascii="Times New Roman" w:hAnsi="Times New Roman" w:cs="Times New Roman"/>
          <w:b/>
          <w:bCs/>
          <w:i/>
          <w:iCs/>
          <w:sz w:val="28"/>
          <w:szCs w:val="28"/>
          <w:lang w:val="az-Latn-AZ"/>
        </w:rPr>
        <w:t xml:space="preserve"> </w:t>
      </w:r>
      <w:r w:rsidRPr="00C32C34">
        <w:rPr>
          <w:rFonts w:ascii="Times New Roman" w:hAnsi="Times New Roman" w:cs="Times New Roman"/>
          <w:sz w:val="28"/>
          <w:szCs w:val="28"/>
          <w:lang w:val="az-Latn-AZ"/>
        </w:rPr>
        <w:t>(</w:t>
      </w:r>
      <w:r w:rsidRPr="00C32C34">
        <w:rPr>
          <w:rFonts w:ascii="Times New Roman" w:hAnsi="Times New Roman" w:cs="Times New Roman"/>
          <w:sz w:val="28"/>
          <w:szCs w:val="28"/>
        </w:rPr>
        <w:t xml:space="preserve">англ. </w:t>
      </w:r>
      <w:r w:rsidRPr="00C32C34">
        <w:rPr>
          <w:rFonts w:ascii="Times New Roman" w:hAnsi="Times New Roman" w:cs="Times New Roman"/>
          <w:i/>
          <w:iCs/>
          <w:sz w:val="28"/>
          <w:szCs w:val="28"/>
          <w:lang w:val="az-Latn-AZ"/>
        </w:rPr>
        <w:t>outer surface protein</w:t>
      </w:r>
      <w:r w:rsidRPr="00C32C34">
        <w:rPr>
          <w:rFonts w:ascii="Times New Roman" w:hAnsi="Times New Roman" w:cs="Times New Roman"/>
          <w:sz w:val="28"/>
          <w:szCs w:val="28"/>
          <w:lang w:val="az-Latn-AZ"/>
        </w:rPr>
        <w:t>)</w:t>
      </w:r>
      <w:r w:rsidRPr="00C32C34">
        <w:rPr>
          <w:rFonts w:ascii="Times New Roman" w:hAnsi="Times New Roman" w:cs="Times New Roman"/>
          <w:sz w:val="28"/>
          <w:szCs w:val="28"/>
        </w:rPr>
        <w:t xml:space="preserve"> – белки наружной мембраны, состоящей из липопротеинов, обладают протективной активностью</w:t>
      </w:r>
      <w:r w:rsidRPr="00C32C34">
        <w:rPr>
          <w:rFonts w:ascii="Times New Roman" w:hAnsi="Times New Roman" w:cs="Times New Roman"/>
          <w:sz w:val="28"/>
          <w:szCs w:val="28"/>
          <w:lang w:val="az-Latn-AZ"/>
        </w:rPr>
        <w:t xml:space="preserve">. </w:t>
      </w:r>
      <w:r w:rsidRPr="00C32C34">
        <w:rPr>
          <w:rFonts w:ascii="Times New Roman" w:hAnsi="Times New Roman" w:cs="Times New Roman"/>
          <w:sz w:val="28"/>
          <w:szCs w:val="28"/>
        </w:rPr>
        <w:t>В цикле развития антигенный состав борреллий подвергается изменениям.</w:t>
      </w:r>
      <w:r w:rsidRPr="00C32C34">
        <w:rPr>
          <w:rFonts w:ascii="Times New Roman" w:hAnsi="Times New Roman" w:cs="Times New Roman"/>
          <w:sz w:val="28"/>
          <w:szCs w:val="28"/>
          <w:lang w:val="az-Latn-AZ"/>
        </w:rPr>
        <w:t xml:space="preserve"> </w:t>
      </w:r>
      <w:r w:rsidRPr="00C32C34">
        <w:rPr>
          <w:rFonts w:ascii="Times New Roman" w:hAnsi="Times New Roman" w:cs="Times New Roman"/>
          <w:sz w:val="28"/>
          <w:szCs w:val="28"/>
        </w:rPr>
        <w:t xml:space="preserve">Во время культивирования на питательных средах и на поздних стадиях заболевания в организме людей преобладает антиген </w:t>
      </w:r>
      <w:r w:rsidRPr="00C32C34">
        <w:rPr>
          <w:rFonts w:ascii="Times New Roman" w:hAnsi="Times New Roman" w:cs="Times New Roman"/>
          <w:b/>
          <w:bCs/>
          <w:i/>
          <w:iCs/>
          <w:sz w:val="28"/>
          <w:szCs w:val="28"/>
        </w:rPr>
        <w:t>OspA</w:t>
      </w:r>
      <w:r w:rsidRPr="00C32C34">
        <w:rPr>
          <w:rFonts w:ascii="Times New Roman" w:hAnsi="Times New Roman" w:cs="Times New Roman"/>
          <w:sz w:val="28"/>
          <w:szCs w:val="28"/>
        </w:rPr>
        <w:t xml:space="preserve">, а у клещей и на ранних стадиях заболевания в организме людей преобладает антиген </w:t>
      </w:r>
      <w:r w:rsidRPr="00C32C34">
        <w:rPr>
          <w:rFonts w:ascii="Times New Roman" w:hAnsi="Times New Roman" w:cs="Times New Roman"/>
          <w:b/>
          <w:bCs/>
          <w:i/>
          <w:iCs/>
          <w:sz w:val="28"/>
          <w:szCs w:val="28"/>
        </w:rPr>
        <w:t>OspC</w:t>
      </w:r>
      <w:r w:rsidRPr="00C32C34">
        <w:rPr>
          <w:rFonts w:ascii="Times New Roman" w:hAnsi="Times New Roman" w:cs="Times New Roman"/>
          <w:sz w:val="28"/>
          <w:szCs w:val="28"/>
        </w:rPr>
        <w:t>.</w:t>
      </w:r>
      <w:r w:rsidRPr="00C32C34">
        <w:rPr>
          <w:rFonts w:ascii="Times New Roman" w:hAnsi="Times New Roman" w:cs="Times New Roman"/>
          <w:sz w:val="28"/>
          <w:szCs w:val="28"/>
          <w:lang w:val="az-Latn-AZ"/>
        </w:rPr>
        <w:t xml:space="preserve"> </w:t>
      </w:r>
      <w:r w:rsidRPr="00C32C34">
        <w:rPr>
          <w:rFonts w:ascii="Times New Roman" w:hAnsi="Times New Roman" w:cs="Times New Roman"/>
          <w:sz w:val="28"/>
          <w:szCs w:val="28"/>
        </w:rPr>
        <w:t>Osp-белки обеспечивают адгезивную способность борреллий к клеткам-хозяевам.</w:t>
      </w:r>
      <w:r w:rsidRPr="00C32C34">
        <w:rPr>
          <w:rFonts w:ascii="Times New Roman" w:hAnsi="Times New Roman" w:cs="Times New Roman"/>
          <w:sz w:val="28"/>
          <w:szCs w:val="28"/>
          <w:lang w:val="az-Latn-AZ"/>
        </w:rPr>
        <w:t xml:space="preserve"> </w:t>
      </w:r>
      <w:r w:rsidRPr="00C32C34">
        <w:rPr>
          <w:rFonts w:ascii="Times New Roman" w:hAnsi="Times New Roman" w:cs="Times New Roman"/>
          <w:sz w:val="28"/>
          <w:szCs w:val="28"/>
        </w:rPr>
        <w:t>В результате взаимодействия боррелий с макрофагами секреция цитокинов (ИЛ-1 и др.) индуцирует воспалительные процессы.</w:t>
      </w:r>
      <w:r w:rsidRPr="00C32C34">
        <w:rPr>
          <w:rFonts w:ascii="Times New Roman" w:hAnsi="Times New Roman" w:cs="Times New Roman"/>
          <w:sz w:val="28"/>
          <w:szCs w:val="28"/>
          <w:lang w:val="az-Latn-AZ"/>
        </w:rPr>
        <w:t xml:space="preserve"> </w:t>
      </w:r>
      <w:r w:rsidRPr="00C32C34">
        <w:rPr>
          <w:rFonts w:ascii="Times New Roman" w:hAnsi="Times New Roman" w:cs="Times New Roman"/>
          <w:sz w:val="28"/>
          <w:szCs w:val="28"/>
        </w:rPr>
        <w:t xml:space="preserve"> OspA-белок участвует в развитии иммунопатологических реакций, приводящих к развитию артритов.</w:t>
      </w:r>
    </w:p>
    <w:p w14:paraId="39DC9A42" w14:textId="77777777" w:rsidR="009A6193" w:rsidRPr="00C32C34" w:rsidRDefault="009A6193" w:rsidP="00BC4844">
      <w:pPr>
        <w:spacing w:after="0" w:line="240" w:lineRule="auto"/>
        <w:jc w:val="both"/>
        <w:rPr>
          <w:rFonts w:ascii="Times New Roman" w:hAnsi="Times New Roman" w:cs="Times New Roman"/>
          <w:sz w:val="28"/>
          <w:szCs w:val="28"/>
        </w:rPr>
      </w:pPr>
      <w:r w:rsidRPr="00C32C34">
        <w:rPr>
          <w:rFonts w:ascii="Times New Roman" w:hAnsi="Times New Roman" w:cs="Times New Roman"/>
          <w:b/>
          <w:bCs/>
          <w:sz w:val="28"/>
          <w:szCs w:val="28"/>
        </w:rPr>
        <w:t>Экология, источники инфекции и пути заражения</w:t>
      </w:r>
      <w:r w:rsidRPr="00C32C34">
        <w:rPr>
          <w:rFonts w:ascii="Times New Roman" w:hAnsi="Times New Roman" w:cs="Times New Roman"/>
          <w:b/>
          <w:bCs/>
          <w:sz w:val="28"/>
          <w:szCs w:val="28"/>
          <w:lang w:val="az-Latn-AZ"/>
        </w:rPr>
        <w:t xml:space="preserve">. </w:t>
      </w:r>
      <w:r w:rsidRPr="00C32C34">
        <w:rPr>
          <w:rFonts w:ascii="Times New Roman" w:hAnsi="Times New Roman" w:cs="Times New Roman"/>
          <w:sz w:val="28"/>
          <w:szCs w:val="28"/>
        </w:rPr>
        <w:t xml:space="preserve">В естественных условиях возбудители в основном встречаются у мелких грызунов, особенно у лесных мышей.  Клещи рода </w:t>
      </w:r>
      <w:r w:rsidRPr="00C32C34">
        <w:rPr>
          <w:rFonts w:ascii="Times New Roman" w:hAnsi="Times New Roman" w:cs="Times New Roman"/>
          <w:i/>
          <w:iCs/>
          <w:sz w:val="28"/>
          <w:szCs w:val="28"/>
          <w:lang w:val="az-Latn-AZ"/>
        </w:rPr>
        <w:t xml:space="preserve">Ixodes </w:t>
      </w:r>
      <w:r w:rsidRPr="00C32C34">
        <w:rPr>
          <w:rFonts w:ascii="Times New Roman" w:hAnsi="Times New Roman" w:cs="Times New Roman"/>
          <w:sz w:val="28"/>
          <w:szCs w:val="28"/>
        </w:rPr>
        <w:t>заражают людей через слюну при укусе, или при срыгивании содержимого средней кишки.</w:t>
      </w:r>
    </w:p>
    <w:p w14:paraId="1413C8B8" w14:textId="05B1117E" w:rsidR="009A6193" w:rsidRPr="00C32C34" w:rsidRDefault="009A6193" w:rsidP="00BC4844">
      <w:pPr>
        <w:spacing w:after="0" w:line="240" w:lineRule="auto"/>
        <w:jc w:val="both"/>
        <w:rPr>
          <w:rFonts w:ascii="Times New Roman" w:hAnsi="Times New Roman" w:cs="Times New Roman"/>
          <w:bCs/>
          <w:sz w:val="28"/>
          <w:szCs w:val="28"/>
          <w:lang w:val="az-Latn-AZ"/>
        </w:rPr>
      </w:pPr>
      <w:r w:rsidRPr="00C32C34">
        <w:rPr>
          <w:rFonts w:ascii="Times New Roman" w:hAnsi="Times New Roman" w:cs="Times New Roman"/>
          <w:b/>
          <w:bCs/>
          <w:sz w:val="28"/>
          <w:szCs w:val="28"/>
        </w:rPr>
        <w:t>Патогенез и клинические проявления болезни Лайма</w:t>
      </w:r>
      <w:r w:rsidRPr="00C32C34">
        <w:rPr>
          <w:rFonts w:ascii="Times New Roman" w:hAnsi="Times New Roman" w:cs="Times New Roman"/>
          <w:bCs/>
          <w:sz w:val="28"/>
          <w:szCs w:val="28"/>
          <w:lang w:val="az-Latn-AZ"/>
        </w:rPr>
        <w:t xml:space="preserve">. </w:t>
      </w:r>
      <w:r w:rsidRPr="00C32C34">
        <w:rPr>
          <w:rFonts w:ascii="Times New Roman" w:hAnsi="Times New Roman" w:cs="Times New Roman"/>
          <w:bCs/>
          <w:sz w:val="28"/>
          <w:szCs w:val="28"/>
        </w:rPr>
        <w:t xml:space="preserve">Попавшие в организм со слюной клещей боррелии, в течение инкубационного периода, мигрируют в окружающие ткани, что приводит к возникновению на коже характерной мигрирующей эритемы </w:t>
      </w:r>
      <w:r w:rsidRPr="00C32C34">
        <w:rPr>
          <w:rFonts w:ascii="Times New Roman" w:hAnsi="Times New Roman" w:cs="Times New Roman"/>
          <w:bCs/>
          <w:sz w:val="28"/>
          <w:szCs w:val="28"/>
          <w:lang w:val="az-Latn-AZ"/>
        </w:rPr>
        <w:t>(</w:t>
      </w:r>
      <w:r w:rsidRPr="00C32C34">
        <w:rPr>
          <w:rFonts w:ascii="Times New Roman" w:hAnsi="Times New Roman" w:cs="Times New Roman"/>
          <w:bCs/>
          <w:i/>
          <w:iCs/>
          <w:sz w:val="28"/>
          <w:szCs w:val="28"/>
          <w:lang w:val="az-Latn-AZ"/>
        </w:rPr>
        <w:t>erythema migrans</w:t>
      </w:r>
      <w:r w:rsidRPr="00C32C34">
        <w:rPr>
          <w:rFonts w:ascii="Times New Roman" w:hAnsi="Times New Roman" w:cs="Times New Roman"/>
          <w:bCs/>
          <w:sz w:val="28"/>
          <w:szCs w:val="28"/>
          <w:lang w:val="az-Latn-AZ"/>
        </w:rPr>
        <w:t>)</w:t>
      </w:r>
      <w:r w:rsidRPr="00C32C34">
        <w:rPr>
          <w:rFonts w:ascii="Times New Roman" w:hAnsi="Times New Roman" w:cs="Times New Roman"/>
          <w:bCs/>
          <w:sz w:val="28"/>
          <w:szCs w:val="28"/>
        </w:rPr>
        <w:t>.</w:t>
      </w:r>
      <w:r w:rsidRPr="00C32C34">
        <w:rPr>
          <w:rFonts w:ascii="Times New Roman" w:hAnsi="Times New Roman" w:cs="Times New Roman"/>
          <w:color w:val="000000"/>
          <w:kern w:val="24"/>
          <w:sz w:val="28"/>
          <w:szCs w:val="28"/>
        </w:rPr>
        <w:t xml:space="preserve"> </w:t>
      </w:r>
      <w:r w:rsidRPr="00C32C34">
        <w:rPr>
          <w:rFonts w:ascii="Times New Roman" w:hAnsi="Times New Roman" w:cs="Times New Roman"/>
          <w:bCs/>
          <w:sz w:val="28"/>
          <w:szCs w:val="28"/>
        </w:rPr>
        <w:t xml:space="preserve">Подобно другим спирохетозам, болезнь Лайма также обладает </w:t>
      </w:r>
      <w:r w:rsidRPr="00C32C34">
        <w:rPr>
          <w:rFonts w:ascii="Times New Roman" w:hAnsi="Times New Roman" w:cs="Times New Roman"/>
          <w:b/>
          <w:bCs/>
          <w:sz w:val="28"/>
          <w:szCs w:val="28"/>
        </w:rPr>
        <w:t>стадийным течением</w:t>
      </w:r>
      <w:r w:rsidRPr="00C32C34">
        <w:rPr>
          <w:rFonts w:ascii="Times New Roman" w:hAnsi="Times New Roman" w:cs="Times New Roman"/>
          <w:bCs/>
          <w:sz w:val="28"/>
          <w:szCs w:val="28"/>
          <w:lang w:val="az-Latn-AZ"/>
        </w:rPr>
        <w:t xml:space="preserve">.  </w:t>
      </w:r>
      <w:r w:rsidRPr="00C32C34">
        <w:rPr>
          <w:rFonts w:ascii="Times New Roman" w:hAnsi="Times New Roman" w:cs="Times New Roman"/>
          <w:b/>
          <w:bCs/>
          <w:i/>
          <w:iCs/>
          <w:sz w:val="28"/>
          <w:szCs w:val="28"/>
        </w:rPr>
        <w:t>Первая стадия</w:t>
      </w:r>
      <w:r w:rsidRPr="00C32C34">
        <w:rPr>
          <w:rFonts w:ascii="Times New Roman" w:hAnsi="Times New Roman" w:cs="Times New Roman"/>
          <w:bCs/>
          <w:sz w:val="28"/>
          <w:szCs w:val="28"/>
        </w:rPr>
        <w:t xml:space="preserve"> характеризуется гриппоподобными симптомами, лимфаденитом, миалгией и образованием быстрорастущей кольцевидной эритемы – мигрирующей эритемы в месте укуса клеща.</w:t>
      </w:r>
      <w:r w:rsidRPr="00C32C34">
        <w:rPr>
          <w:rFonts w:ascii="Times New Roman" w:hAnsi="Times New Roman" w:cs="Times New Roman"/>
          <w:bCs/>
          <w:sz w:val="28"/>
          <w:szCs w:val="28"/>
          <w:lang w:val="az-Latn-AZ"/>
        </w:rPr>
        <w:t xml:space="preserve"> </w:t>
      </w:r>
      <w:r w:rsidRPr="00C32C34">
        <w:rPr>
          <w:rFonts w:ascii="Times New Roman" w:hAnsi="Times New Roman" w:cs="Times New Roman"/>
          <w:b/>
          <w:bCs/>
          <w:i/>
          <w:iCs/>
          <w:sz w:val="28"/>
          <w:szCs w:val="28"/>
        </w:rPr>
        <w:t xml:space="preserve">Вторая стадия </w:t>
      </w:r>
      <w:r w:rsidRPr="00C32C34">
        <w:rPr>
          <w:rFonts w:ascii="Times New Roman" w:hAnsi="Times New Roman" w:cs="Times New Roman"/>
          <w:bCs/>
          <w:sz w:val="28"/>
          <w:szCs w:val="28"/>
        </w:rPr>
        <w:t>сопровождается артралгией и артритом, менингитом, параличом лицевого нерва, радикулопатией, а также миоперикардитом через 1-4 недели после начала заболевания.</w:t>
      </w:r>
      <w:r w:rsidRPr="00C32C34">
        <w:rPr>
          <w:rFonts w:ascii="Times New Roman" w:hAnsi="Times New Roman" w:cs="Times New Roman"/>
          <w:bCs/>
          <w:sz w:val="28"/>
          <w:szCs w:val="28"/>
          <w:lang w:val="az-Latn-AZ"/>
        </w:rPr>
        <w:t xml:space="preserve"> </w:t>
      </w:r>
      <w:r w:rsidRPr="00C32C34">
        <w:rPr>
          <w:rFonts w:ascii="Times New Roman" w:hAnsi="Times New Roman" w:cs="Times New Roman"/>
          <w:b/>
          <w:bCs/>
          <w:i/>
          <w:iCs/>
          <w:sz w:val="28"/>
          <w:szCs w:val="28"/>
        </w:rPr>
        <w:t xml:space="preserve">Третья стадия </w:t>
      </w:r>
      <w:r w:rsidRPr="00C32C34">
        <w:rPr>
          <w:rFonts w:ascii="Times New Roman" w:hAnsi="Times New Roman" w:cs="Times New Roman"/>
          <w:bCs/>
          <w:sz w:val="28"/>
          <w:szCs w:val="28"/>
        </w:rPr>
        <w:t>проявляется развитием хронических процессов на коже, в нервной системе и суставах через несколько месяцев после начала заболевания.</w:t>
      </w:r>
    </w:p>
    <w:p w14:paraId="74F8BAFA" w14:textId="521AB898" w:rsidR="009A6193" w:rsidRPr="00C32C34" w:rsidRDefault="009A6193" w:rsidP="00BC4844">
      <w:pPr>
        <w:spacing w:after="0" w:line="240" w:lineRule="auto"/>
        <w:jc w:val="both"/>
        <w:rPr>
          <w:rFonts w:ascii="Times New Roman" w:hAnsi="Times New Roman" w:cs="Times New Roman"/>
          <w:b/>
          <w:bCs/>
          <w:sz w:val="28"/>
          <w:szCs w:val="28"/>
        </w:rPr>
      </w:pPr>
      <w:r w:rsidRPr="00C32C34">
        <w:rPr>
          <w:rFonts w:ascii="Times New Roman" w:hAnsi="Times New Roman" w:cs="Times New Roman"/>
          <w:b/>
          <w:bCs/>
          <w:sz w:val="28"/>
          <w:szCs w:val="28"/>
        </w:rPr>
        <w:t>Микробиологическая диагностика.</w:t>
      </w:r>
    </w:p>
    <w:p w14:paraId="791ED037" w14:textId="77777777" w:rsidR="009A6193" w:rsidRPr="00C32C34" w:rsidRDefault="009A6193" w:rsidP="00BC4844">
      <w:pPr>
        <w:numPr>
          <w:ilvl w:val="0"/>
          <w:numId w:val="4"/>
        </w:numPr>
        <w:spacing w:after="0" w:line="240" w:lineRule="auto"/>
        <w:jc w:val="both"/>
        <w:rPr>
          <w:rFonts w:ascii="Times New Roman" w:hAnsi="Times New Roman" w:cs="Times New Roman"/>
          <w:bCs/>
          <w:sz w:val="28"/>
          <w:szCs w:val="28"/>
        </w:rPr>
      </w:pPr>
      <w:r w:rsidRPr="00C32C34">
        <w:rPr>
          <w:rFonts w:ascii="Times New Roman" w:hAnsi="Times New Roman" w:cs="Times New Roman"/>
          <w:bCs/>
          <w:sz w:val="28"/>
          <w:szCs w:val="28"/>
        </w:rPr>
        <w:t>Симптоматическое заболевание может быть распознано по эритеме на коже.  При отсутствии кожных симптомов, а также на более поздних стадиях заболевания используются микробиологические методы диагностики.</w:t>
      </w:r>
    </w:p>
    <w:p w14:paraId="2E26C378" w14:textId="19DF62E3" w:rsidR="009A6193" w:rsidRPr="00C32C34" w:rsidRDefault="009A6193" w:rsidP="00BC4844">
      <w:pPr>
        <w:numPr>
          <w:ilvl w:val="0"/>
          <w:numId w:val="4"/>
        </w:numPr>
        <w:spacing w:after="0" w:line="240" w:lineRule="auto"/>
        <w:jc w:val="both"/>
        <w:rPr>
          <w:rFonts w:ascii="Times New Roman" w:hAnsi="Times New Roman" w:cs="Times New Roman"/>
          <w:bCs/>
          <w:sz w:val="28"/>
          <w:szCs w:val="28"/>
        </w:rPr>
      </w:pPr>
      <w:r w:rsidRPr="00C32C34">
        <w:rPr>
          <w:rFonts w:ascii="Times New Roman" w:hAnsi="Times New Roman" w:cs="Times New Roman"/>
          <w:bCs/>
          <w:sz w:val="28"/>
          <w:szCs w:val="28"/>
        </w:rPr>
        <w:t>В качестве материала для исследования берутся биоптаты</w:t>
      </w:r>
      <w:r w:rsidR="00BC4844" w:rsidRPr="00C32C34">
        <w:rPr>
          <w:rFonts w:ascii="Times New Roman" w:hAnsi="Times New Roman" w:cs="Times New Roman"/>
          <w:bCs/>
          <w:sz w:val="28"/>
          <w:szCs w:val="28"/>
        </w:rPr>
        <w:t xml:space="preserve"> кожи, взятые с области эритемы</w:t>
      </w:r>
      <w:r w:rsidRPr="00C32C34">
        <w:rPr>
          <w:rFonts w:ascii="Times New Roman" w:hAnsi="Times New Roman" w:cs="Times New Roman"/>
          <w:bCs/>
          <w:sz w:val="28"/>
          <w:szCs w:val="28"/>
        </w:rPr>
        <w:t xml:space="preserve">, синовиальная жидкость, спинномозговая жидкость (ликвор), сыворотка крови. В зависимости от стадии заболевания используются различные методы. В этих материалах </w:t>
      </w:r>
      <w:r w:rsidRPr="00C32C34">
        <w:rPr>
          <w:rFonts w:ascii="Times New Roman" w:hAnsi="Times New Roman" w:cs="Times New Roman"/>
          <w:bCs/>
          <w:i/>
          <w:iCs/>
          <w:sz w:val="28"/>
          <w:szCs w:val="28"/>
        </w:rPr>
        <w:t>B. burdorferi</w:t>
      </w:r>
      <w:r w:rsidRPr="00C32C34">
        <w:rPr>
          <w:rFonts w:ascii="Times New Roman" w:hAnsi="Times New Roman" w:cs="Times New Roman"/>
          <w:bCs/>
          <w:sz w:val="28"/>
          <w:szCs w:val="28"/>
        </w:rPr>
        <w:t xml:space="preserve"> можно выявить с помощью ПЦР.</w:t>
      </w:r>
    </w:p>
    <w:p w14:paraId="2025A53E" w14:textId="77777777" w:rsidR="009A6193" w:rsidRPr="00C32C34" w:rsidRDefault="009A6193" w:rsidP="00BC4844">
      <w:pPr>
        <w:numPr>
          <w:ilvl w:val="0"/>
          <w:numId w:val="4"/>
        </w:numPr>
        <w:spacing w:after="0" w:line="240" w:lineRule="auto"/>
        <w:jc w:val="both"/>
        <w:rPr>
          <w:rFonts w:ascii="Times New Roman" w:hAnsi="Times New Roman" w:cs="Times New Roman"/>
          <w:bCs/>
          <w:sz w:val="28"/>
          <w:szCs w:val="28"/>
        </w:rPr>
      </w:pPr>
      <w:r w:rsidRPr="00C32C34">
        <w:rPr>
          <w:rFonts w:ascii="Times New Roman" w:hAnsi="Times New Roman" w:cs="Times New Roman"/>
          <w:bCs/>
          <w:sz w:val="28"/>
          <w:szCs w:val="28"/>
        </w:rPr>
        <w:lastRenderedPageBreak/>
        <w:t>Серологические тесты проводятся, начиная со второй стадии заболевания.  Антитела (IgM и IgG) к возбудителю в сыворотке крови могут быть определены с помощью ИФР, ИФА и иммуноблоттинга.</w:t>
      </w:r>
    </w:p>
    <w:p w14:paraId="5F40FC69" w14:textId="77777777" w:rsidR="009A6193" w:rsidRPr="00C32C34" w:rsidRDefault="009A6193" w:rsidP="00BC4844">
      <w:pPr>
        <w:numPr>
          <w:ilvl w:val="0"/>
          <w:numId w:val="4"/>
        </w:numPr>
        <w:spacing w:after="0" w:line="240" w:lineRule="auto"/>
        <w:jc w:val="both"/>
        <w:rPr>
          <w:rFonts w:ascii="Times New Roman" w:hAnsi="Times New Roman" w:cs="Times New Roman"/>
          <w:bCs/>
          <w:sz w:val="28"/>
          <w:szCs w:val="28"/>
        </w:rPr>
      </w:pPr>
      <w:r w:rsidRPr="00C32C34">
        <w:rPr>
          <w:rFonts w:ascii="Times New Roman" w:hAnsi="Times New Roman" w:cs="Times New Roman"/>
          <w:bCs/>
          <w:sz w:val="28"/>
          <w:szCs w:val="28"/>
        </w:rPr>
        <w:t xml:space="preserve">Антитела к возбудителю в организме образуются постепенно.  Острая фаза заболевания серопозитивна только в 30-40% случаев, через 2-4 недели серологические реакции положительны у 60-70% пациентов.  Через 4-6 недель антитела IgG к </w:t>
      </w:r>
      <w:r w:rsidRPr="00C32C34">
        <w:rPr>
          <w:rFonts w:ascii="Times New Roman" w:hAnsi="Times New Roman" w:cs="Times New Roman"/>
          <w:bCs/>
          <w:i/>
          <w:iCs/>
          <w:sz w:val="28"/>
          <w:szCs w:val="28"/>
        </w:rPr>
        <w:t>B. burdorferi</w:t>
      </w:r>
      <w:r w:rsidRPr="00C32C34">
        <w:rPr>
          <w:rFonts w:ascii="Times New Roman" w:hAnsi="Times New Roman" w:cs="Times New Roman"/>
          <w:bCs/>
          <w:sz w:val="28"/>
          <w:szCs w:val="28"/>
        </w:rPr>
        <w:t xml:space="preserve"> выявляются у 90% больных.  Хотя титр антител после лечения постепенно уменьшается, он остается в сыворотке крови пациентов годами.</w:t>
      </w:r>
    </w:p>
    <w:p w14:paraId="358E46F0" w14:textId="5148B9F6" w:rsidR="009A6193" w:rsidRPr="00C32C34" w:rsidRDefault="009A6193" w:rsidP="00BC4844">
      <w:pPr>
        <w:spacing w:after="0" w:line="240" w:lineRule="auto"/>
        <w:ind w:left="360"/>
        <w:jc w:val="both"/>
        <w:rPr>
          <w:rFonts w:ascii="Times New Roman" w:hAnsi="Times New Roman" w:cs="Times New Roman"/>
          <w:bCs/>
          <w:sz w:val="28"/>
          <w:szCs w:val="28"/>
          <w:lang w:val="az-Latn-AZ"/>
        </w:rPr>
      </w:pPr>
      <w:r w:rsidRPr="00C32C34">
        <w:rPr>
          <w:rFonts w:ascii="Times New Roman" w:hAnsi="Times New Roman" w:cs="Times New Roman"/>
          <w:b/>
          <w:bCs/>
          <w:sz w:val="28"/>
          <w:szCs w:val="28"/>
        </w:rPr>
        <w:t>Лечение</w:t>
      </w:r>
      <w:r w:rsidRPr="00C32C34">
        <w:rPr>
          <w:rFonts w:ascii="Times New Roman" w:hAnsi="Times New Roman" w:cs="Times New Roman"/>
          <w:b/>
          <w:bCs/>
          <w:sz w:val="28"/>
          <w:szCs w:val="28"/>
          <w:lang w:val="az-Latn-AZ"/>
        </w:rPr>
        <w:t xml:space="preserve">. </w:t>
      </w:r>
      <w:r w:rsidRPr="00C32C34">
        <w:rPr>
          <w:rFonts w:ascii="Times New Roman" w:hAnsi="Times New Roman" w:cs="Times New Roman"/>
          <w:bCs/>
          <w:sz w:val="28"/>
          <w:szCs w:val="28"/>
        </w:rPr>
        <w:t xml:space="preserve">Этиотропное лечение доксициклином или амоксициллином проводится в течение 20-30 дней.  Доксициклин более эффективен. Хорошие результаты при артрите дает применение больших доз пенициллина. </w:t>
      </w:r>
      <w:r w:rsidRPr="00C32C34">
        <w:rPr>
          <w:rFonts w:ascii="Times New Roman" w:hAnsi="Times New Roman" w:cs="Times New Roman"/>
          <w:b/>
          <w:bCs/>
          <w:sz w:val="28"/>
          <w:szCs w:val="28"/>
        </w:rPr>
        <w:t>Профилактика</w:t>
      </w:r>
      <w:r w:rsidRPr="00C32C34">
        <w:rPr>
          <w:rFonts w:ascii="Times New Roman" w:hAnsi="Times New Roman" w:cs="Times New Roman"/>
          <w:b/>
          <w:bCs/>
          <w:sz w:val="28"/>
          <w:szCs w:val="28"/>
          <w:lang w:val="az-Latn-AZ"/>
        </w:rPr>
        <w:t>.</w:t>
      </w:r>
      <w:r w:rsidRPr="00C32C34">
        <w:rPr>
          <w:rFonts w:ascii="Times New Roman" w:hAnsi="Times New Roman" w:cs="Times New Roman"/>
          <w:bCs/>
          <w:sz w:val="28"/>
          <w:szCs w:val="28"/>
          <w:lang w:val="az-Latn-AZ"/>
        </w:rPr>
        <w:t xml:space="preserve"> </w:t>
      </w:r>
      <w:r w:rsidRPr="00C32C34">
        <w:rPr>
          <w:rFonts w:ascii="Times New Roman" w:hAnsi="Times New Roman" w:cs="Times New Roman"/>
          <w:bCs/>
          <w:sz w:val="28"/>
          <w:szCs w:val="28"/>
        </w:rPr>
        <w:t>Неспецифическая профилактика состоит из мер по борьбе и защите от клещей. Специфическая профилактика не разработана</w:t>
      </w:r>
      <w:r w:rsidRPr="00C32C34">
        <w:rPr>
          <w:rFonts w:ascii="Times New Roman" w:hAnsi="Times New Roman" w:cs="Times New Roman"/>
          <w:bCs/>
          <w:sz w:val="28"/>
          <w:szCs w:val="28"/>
          <w:lang w:val="az-Latn-AZ"/>
        </w:rPr>
        <w:t>.</w:t>
      </w:r>
    </w:p>
    <w:p w14:paraId="24BE5F6A" w14:textId="77777777" w:rsidR="00C32C34" w:rsidRDefault="00C32C34" w:rsidP="003B5DCC">
      <w:pPr>
        <w:spacing w:after="0" w:line="240" w:lineRule="auto"/>
        <w:jc w:val="center"/>
        <w:rPr>
          <w:rFonts w:ascii="Times New Roman" w:hAnsi="Times New Roman" w:cs="Times New Roman"/>
          <w:b/>
          <w:bCs/>
          <w:i/>
          <w:iCs/>
          <w:sz w:val="28"/>
          <w:szCs w:val="28"/>
        </w:rPr>
      </w:pPr>
    </w:p>
    <w:p w14:paraId="5F50E429" w14:textId="32CAAF93" w:rsidR="009A6193" w:rsidRPr="00C32C34" w:rsidRDefault="009A6193" w:rsidP="003B5DCC">
      <w:pPr>
        <w:spacing w:after="0" w:line="240" w:lineRule="auto"/>
        <w:jc w:val="center"/>
        <w:rPr>
          <w:rFonts w:ascii="Times New Roman" w:hAnsi="Times New Roman" w:cs="Times New Roman"/>
          <w:bCs/>
          <w:sz w:val="28"/>
          <w:szCs w:val="28"/>
        </w:rPr>
      </w:pPr>
      <w:r w:rsidRPr="00C32C34">
        <w:rPr>
          <w:rFonts w:ascii="Times New Roman" w:hAnsi="Times New Roman" w:cs="Times New Roman"/>
          <w:b/>
          <w:bCs/>
          <w:i/>
          <w:iCs/>
          <w:sz w:val="28"/>
          <w:szCs w:val="28"/>
        </w:rPr>
        <w:t xml:space="preserve">Род </w:t>
      </w:r>
      <w:r w:rsidRPr="00C32C34">
        <w:rPr>
          <w:rFonts w:ascii="Times New Roman" w:hAnsi="Times New Roman" w:cs="Times New Roman"/>
          <w:b/>
          <w:bCs/>
          <w:i/>
          <w:iCs/>
          <w:sz w:val="28"/>
          <w:szCs w:val="28"/>
          <w:lang w:val="az-Latn-AZ"/>
        </w:rPr>
        <w:t>Leptospira</w:t>
      </w:r>
    </w:p>
    <w:p w14:paraId="3C9F6D28" w14:textId="46AB12ED" w:rsidR="009A6193" w:rsidRPr="00C32C34" w:rsidRDefault="009A6193"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
          <w:bCs/>
          <w:sz w:val="28"/>
          <w:szCs w:val="28"/>
        </w:rPr>
        <w:t>Таксономия</w:t>
      </w:r>
      <w:r w:rsidRPr="00C32C34">
        <w:rPr>
          <w:rFonts w:ascii="Times New Roman" w:hAnsi="Times New Roman" w:cs="Times New Roman"/>
          <w:bCs/>
          <w:sz w:val="28"/>
          <w:szCs w:val="28"/>
          <w:lang w:val="az-Latn-AZ"/>
        </w:rPr>
        <w:t>.</w:t>
      </w:r>
      <w:r w:rsidRPr="00C32C34">
        <w:rPr>
          <w:rFonts w:ascii="Times New Roman" w:hAnsi="Times New Roman" w:cs="Times New Roman"/>
          <w:bCs/>
          <w:i/>
          <w:iCs/>
          <w:sz w:val="28"/>
          <w:szCs w:val="28"/>
          <w:lang w:val="az-Latn-AZ"/>
        </w:rPr>
        <w:t xml:space="preserve"> </w:t>
      </w:r>
      <w:r w:rsidRPr="00C32C34">
        <w:rPr>
          <w:rFonts w:ascii="Times New Roman" w:hAnsi="Times New Roman" w:cs="Times New Roman"/>
          <w:bCs/>
          <w:sz w:val="28"/>
          <w:szCs w:val="28"/>
        </w:rPr>
        <w:t xml:space="preserve">Лептоспиры относятся к семейству </w:t>
      </w:r>
      <w:r w:rsidRPr="00C32C34">
        <w:rPr>
          <w:rFonts w:ascii="Times New Roman" w:hAnsi="Times New Roman" w:cs="Times New Roman"/>
          <w:bCs/>
          <w:i/>
          <w:iCs/>
          <w:sz w:val="28"/>
          <w:szCs w:val="28"/>
          <w:lang w:val="en-GB"/>
        </w:rPr>
        <w:t>Leptospiraceae</w:t>
      </w:r>
      <w:r w:rsidRPr="00C32C34">
        <w:rPr>
          <w:rFonts w:ascii="Times New Roman" w:hAnsi="Times New Roman" w:cs="Times New Roman"/>
          <w:bCs/>
          <w:sz w:val="28"/>
          <w:szCs w:val="28"/>
        </w:rPr>
        <w:t xml:space="preserve">, роду </w:t>
      </w:r>
      <w:r w:rsidRPr="00C32C34">
        <w:rPr>
          <w:rFonts w:ascii="Times New Roman" w:hAnsi="Times New Roman" w:cs="Times New Roman"/>
          <w:bCs/>
          <w:i/>
          <w:iCs/>
          <w:sz w:val="28"/>
          <w:szCs w:val="28"/>
          <w:lang w:val="en-GB"/>
        </w:rPr>
        <w:t>Leptospira</w:t>
      </w:r>
      <w:r w:rsidRPr="00C32C34">
        <w:rPr>
          <w:rFonts w:ascii="Times New Roman" w:hAnsi="Times New Roman" w:cs="Times New Roman"/>
          <w:bCs/>
          <w:sz w:val="28"/>
          <w:szCs w:val="28"/>
        </w:rPr>
        <w:t xml:space="preserve">.  Их традиционная классификация основана на их биохимических и серологических особенностях.Род </w:t>
      </w:r>
      <w:r w:rsidRPr="00C32C34">
        <w:rPr>
          <w:rFonts w:ascii="Times New Roman" w:hAnsi="Times New Roman" w:cs="Times New Roman"/>
          <w:bCs/>
          <w:i/>
          <w:iCs/>
          <w:sz w:val="28"/>
          <w:szCs w:val="28"/>
          <w:lang w:val="en-GB"/>
        </w:rPr>
        <w:t>Leptospira</w:t>
      </w:r>
      <w:r w:rsidRPr="00C32C34">
        <w:rPr>
          <w:rFonts w:ascii="Times New Roman" w:hAnsi="Times New Roman" w:cs="Times New Roman"/>
          <w:bCs/>
          <w:sz w:val="28"/>
          <w:szCs w:val="28"/>
        </w:rPr>
        <w:t xml:space="preserve"> включает патогенные вид </w:t>
      </w:r>
      <w:r w:rsidRPr="00C32C34">
        <w:rPr>
          <w:rFonts w:ascii="Times New Roman" w:hAnsi="Times New Roman" w:cs="Times New Roman"/>
          <w:bCs/>
          <w:i/>
          <w:iCs/>
          <w:sz w:val="28"/>
          <w:szCs w:val="28"/>
          <w:lang w:val="en-GB"/>
        </w:rPr>
        <w:t>L</w:t>
      </w:r>
      <w:r w:rsidRPr="00C32C34">
        <w:rPr>
          <w:rFonts w:ascii="Times New Roman" w:hAnsi="Times New Roman" w:cs="Times New Roman"/>
          <w:bCs/>
          <w:i/>
          <w:iCs/>
          <w:sz w:val="28"/>
          <w:szCs w:val="28"/>
        </w:rPr>
        <w:t>.</w:t>
      </w:r>
      <w:r w:rsidRPr="00C32C34">
        <w:rPr>
          <w:rFonts w:ascii="Times New Roman" w:hAnsi="Times New Roman" w:cs="Times New Roman"/>
          <w:bCs/>
          <w:i/>
          <w:iCs/>
          <w:sz w:val="28"/>
          <w:szCs w:val="28"/>
          <w:lang w:val="en-GB"/>
        </w:rPr>
        <w:t>interrhogans</w:t>
      </w:r>
      <w:r w:rsidRPr="00C32C34">
        <w:rPr>
          <w:rFonts w:ascii="Times New Roman" w:hAnsi="Times New Roman" w:cs="Times New Roman"/>
          <w:bCs/>
          <w:sz w:val="28"/>
          <w:szCs w:val="28"/>
        </w:rPr>
        <w:t xml:space="preserve"> и непатогенный вид </w:t>
      </w:r>
      <w:r w:rsidRPr="00C32C34">
        <w:rPr>
          <w:rFonts w:ascii="Times New Roman" w:hAnsi="Times New Roman" w:cs="Times New Roman"/>
          <w:bCs/>
          <w:i/>
          <w:iCs/>
          <w:sz w:val="28"/>
          <w:szCs w:val="28"/>
          <w:lang w:val="en-GB"/>
        </w:rPr>
        <w:t>L</w:t>
      </w:r>
      <w:r w:rsidRPr="00C32C34">
        <w:rPr>
          <w:rFonts w:ascii="Times New Roman" w:hAnsi="Times New Roman" w:cs="Times New Roman"/>
          <w:bCs/>
          <w:i/>
          <w:iCs/>
          <w:sz w:val="28"/>
          <w:szCs w:val="28"/>
        </w:rPr>
        <w:t>.</w:t>
      </w:r>
      <w:r w:rsidRPr="00C32C34">
        <w:rPr>
          <w:rFonts w:ascii="Times New Roman" w:hAnsi="Times New Roman" w:cs="Times New Roman"/>
          <w:bCs/>
          <w:i/>
          <w:iCs/>
          <w:sz w:val="28"/>
          <w:szCs w:val="28"/>
          <w:lang w:val="en-GB"/>
        </w:rPr>
        <w:t>biflexa</w:t>
      </w:r>
      <w:r w:rsidRPr="00C32C34">
        <w:rPr>
          <w:rFonts w:ascii="Times New Roman" w:hAnsi="Times New Roman" w:cs="Times New Roman"/>
          <w:bCs/>
          <w:sz w:val="28"/>
          <w:szCs w:val="28"/>
        </w:rPr>
        <w:t>. Вид</w:t>
      </w:r>
      <w:r w:rsidRPr="00C32C34">
        <w:rPr>
          <w:rFonts w:ascii="Times New Roman" w:hAnsi="Times New Roman" w:cs="Times New Roman"/>
          <w:bCs/>
          <w:i/>
          <w:iCs/>
          <w:sz w:val="28"/>
          <w:szCs w:val="28"/>
        </w:rPr>
        <w:t xml:space="preserve"> </w:t>
      </w:r>
      <w:r w:rsidRPr="00C32C34">
        <w:rPr>
          <w:rFonts w:ascii="Times New Roman" w:hAnsi="Times New Roman" w:cs="Times New Roman"/>
          <w:bCs/>
          <w:i/>
          <w:iCs/>
          <w:sz w:val="28"/>
          <w:szCs w:val="28"/>
          <w:lang w:val="en-GB"/>
        </w:rPr>
        <w:t>L</w:t>
      </w:r>
      <w:r w:rsidRPr="00C32C34">
        <w:rPr>
          <w:rFonts w:ascii="Times New Roman" w:hAnsi="Times New Roman" w:cs="Times New Roman"/>
          <w:bCs/>
          <w:i/>
          <w:iCs/>
          <w:sz w:val="28"/>
          <w:szCs w:val="28"/>
        </w:rPr>
        <w:t>.</w:t>
      </w:r>
      <w:r w:rsidRPr="00C32C34">
        <w:rPr>
          <w:rFonts w:ascii="Times New Roman" w:hAnsi="Times New Roman" w:cs="Times New Roman"/>
          <w:bCs/>
          <w:i/>
          <w:iCs/>
          <w:sz w:val="28"/>
          <w:szCs w:val="28"/>
          <w:lang w:val="en-GB"/>
        </w:rPr>
        <w:t>interrhogans</w:t>
      </w:r>
      <w:r w:rsidRPr="00C32C34">
        <w:rPr>
          <w:rFonts w:ascii="Times New Roman" w:hAnsi="Times New Roman" w:cs="Times New Roman"/>
          <w:bCs/>
          <w:sz w:val="28"/>
          <w:szCs w:val="28"/>
        </w:rPr>
        <w:t xml:space="preserve"> насчитывает более 200, а </w:t>
      </w:r>
      <w:r w:rsidRPr="00C32C34">
        <w:rPr>
          <w:rFonts w:ascii="Times New Roman" w:hAnsi="Times New Roman" w:cs="Times New Roman"/>
          <w:bCs/>
          <w:i/>
          <w:iCs/>
          <w:sz w:val="28"/>
          <w:szCs w:val="28"/>
          <w:lang w:val="en-GB"/>
        </w:rPr>
        <w:t>L</w:t>
      </w:r>
      <w:r w:rsidRPr="00C32C34">
        <w:rPr>
          <w:rFonts w:ascii="Times New Roman" w:hAnsi="Times New Roman" w:cs="Times New Roman"/>
          <w:bCs/>
          <w:i/>
          <w:iCs/>
          <w:sz w:val="28"/>
          <w:szCs w:val="28"/>
        </w:rPr>
        <w:t>.</w:t>
      </w:r>
      <w:r w:rsidRPr="00C32C34">
        <w:rPr>
          <w:rFonts w:ascii="Times New Roman" w:hAnsi="Times New Roman" w:cs="Times New Roman"/>
          <w:bCs/>
          <w:i/>
          <w:iCs/>
          <w:sz w:val="28"/>
          <w:szCs w:val="28"/>
          <w:lang w:val="en-GB"/>
        </w:rPr>
        <w:t>biflexa</w:t>
      </w:r>
      <w:r w:rsidRPr="00C32C34">
        <w:rPr>
          <w:rFonts w:ascii="Times New Roman" w:hAnsi="Times New Roman" w:cs="Times New Roman"/>
          <w:bCs/>
          <w:i/>
          <w:iCs/>
          <w:sz w:val="28"/>
          <w:szCs w:val="28"/>
        </w:rPr>
        <w:t xml:space="preserve"> – </w:t>
      </w:r>
      <w:r w:rsidRPr="00C32C34">
        <w:rPr>
          <w:rFonts w:ascii="Times New Roman" w:hAnsi="Times New Roman" w:cs="Times New Roman"/>
          <w:bCs/>
          <w:sz w:val="28"/>
          <w:szCs w:val="28"/>
        </w:rPr>
        <w:t xml:space="preserve">более 60 серотипов. В отличие от других микроорганизмов, серотипы лептоспир имеют видовые названия.  Например, </w:t>
      </w:r>
      <w:r w:rsidRPr="00C32C34">
        <w:rPr>
          <w:rFonts w:ascii="Times New Roman" w:hAnsi="Times New Roman" w:cs="Times New Roman"/>
          <w:bCs/>
          <w:i/>
          <w:iCs/>
          <w:sz w:val="28"/>
          <w:szCs w:val="28"/>
          <w:lang w:val="en-GB"/>
        </w:rPr>
        <w:t>L</w:t>
      </w:r>
      <w:r w:rsidRPr="00C32C34">
        <w:rPr>
          <w:rFonts w:ascii="Times New Roman" w:hAnsi="Times New Roman" w:cs="Times New Roman"/>
          <w:bCs/>
          <w:i/>
          <w:iCs/>
          <w:sz w:val="28"/>
          <w:szCs w:val="28"/>
        </w:rPr>
        <w:t>.</w:t>
      </w:r>
      <w:r w:rsidRPr="00C32C34">
        <w:rPr>
          <w:rFonts w:ascii="Times New Roman" w:hAnsi="Times New Roman" w:cs="Times New Roman"/>
          <w:bCs/>
          <w:i/>
          <w:iCs/>
          <w:sz w:val="28"/>
          <w:szCs w:val="28"/>
          <w:lang w:val="en-GB"/>
        </w:rPr>
        <w:t>bovis</w:t>
      </w:r>
      <w:r w:rsidRPr="00C32C34">
        <w:rPr>
          <w:rFonts w:ascii="Times New Roman" w:hAnsi="Times New Roman" w:cs="Times New Roman"/>
          <w:bCs/>
          <w:i/>
          <w:iCs/>
          <w:sz w:val="28"/>
          <w:szCs w:val="28"/>
        </w:rPr>
        <w:t xml:space="preserve">, </w:t>
      </w:r>
      <w:r w:rsidRPr="00C32C34">
        <w:rPr>
          <w:rFonts w:ascii="Times New Roman" w:hAnsi="Times New Roman" w:cs="Times New Roman"/>
          <w:bCs/>
          <w:i/>
          <w:iCs/>
          <w:sz w:val="28"/>
          <w:szCs w:val="28"/>
          <w:lang w:val="en-GB"/>
        </w:rPr>
        <w:t>L</w:t>
      </w:r>
      <w:r w:rsidRPr="00C32C34">
        <w:rPr>
          <w:rFonts w:ascii="Times New Roman" w:hAnsi="Times New Roman" w:cs="Times New Roman"/>
          <w:bCs/>
          <w:i/>
          <w:iCs/>
          <w:sz w:val="28"/>
          <w:szCs w:val="28"/>
        </w:rPr>
        <w:t>.</w:t>
      </w:r>
      <w:r w:rsidRPr="00C32C34">
        <w:rPr>
          <w:rFonts w:ascii="Times New Roman" w:hAnsi="Times New Roman" w:cs="Times New Roman"/>
          <w:bCs/>
          <w:i/>
          <w:iCs/>
          <w:sz w:val="28"/>
          <w:szCs w:val="28"/>
          <w:lang w:val="en-GB"/>
        </w:rPr>
        <w:t>grippotyphosa</w:t>
      </w:r>
      <w:r w:rsidRPr="00C32C34">
        <w:rPr>
          <w:rFonts w:ascii="Times New Roman" w:hAnsi="Times New Roman" w:cs="Times New Roman"/>
          <w:bCs/>
          <w:i/>
          <w:iCs/>
          <w:sz w:val="28"/>
          <w:szCs w:val="28"/>
        </w:rPr>
        <w:t xml:space="preserve">, </w:t>
      </w:r>
      <w:r w:rsidRPr="00C32C34">
        <w:rPr>
          <w:rFonts w:ascii="Times New Roman" w:hAnsi="Times New Roman" w:cs="Times New Roman"/>
          <w:bCs/>
          <w:i/>
          <w:iCs/>
          <w:sz w:val="28"/>
          <w:szCs w:val="28"/>
          <w:lang w:val="en-GB"/>
        </w:rPr>
        <w:t>L</w:t>
      </w:r>
      <w:r w:rsidRPr="00C32C34">
        <w:rPr>
          <w:rFonts w:ascii="Times New Roman" w:hAnsi="Times New Roman" w:cs="Times New Roman"/>
          <w:bCs/>
          <w:i/>
          <w:iCs/>
          <w:sz w:val="28"/>
          <w:szCs w:val="28"/>
        </w:rPr>
        <w:t>.</w:t>
      </w:r>
      <w:r w:rsidRPr="00C32C34">
        <w:rPr>
          <w:rFonts w:ascii="Times New Roman" w:hAnsi="Times New Roman" w:cs="Times New Roman"/>
          <w:bCs/>
          <w:i/>
          <w:iCs/>
          <w:sz w:val="28"/>
          <w:szCs w:val="28"/>
          <w:lang w:val="en-GB"/>
        </w:rPr>
        <w:t>hebdomadis</w:t>
      </w:r>
      <w:r w:rsidRPr="00C32C34">
        <w:rPr>
          <w:rFonts w:ascii="Times New Roman" w:hAnsi="Times New Roman" w:cs="Times New Roman"/>
          <w:bCs/>
          <w:i/>
          <w:iCs/>
          <w:sz w:val="28"/>
          <w:szCs w:val="28"/>
        </w:rPr>
        <w:t xml:space="preserve">, </w:t>
      </w:r>
      <w:r w:rsidRPr="00C32C34">
        <w:rPr>
          <w:rFonts w:ascii="Times New Roman" w:hAnsi="Times New Roman" w:cs="Times New Roman"/>
          <w:bCs/>
          <w:i/>
          <w:iCs/>
          <w:sz w:val="28"/>
          <w:szCs w:val="28"/>
          <w:lang w:val="en-GB"/>
        </w:rPr>
        <w:t>L</w:t>
      </w:r>
      <w:r w:rsidRPr="00C32C34">
        <w:rPr>
          <w:rFonts w:ascii="Times New Roman" w:hAnsi="Times New Roman" w:cs="Times New Roman"/>
          <w:bCs/>
          <w:i/>
          <w:iCs/>
          <w:sz w:val="28"/>
          <w:szCs w:val="28"/>
        </w:rPr>
        <w:t>.</w:t>
      </w:r>
      <w:r w:rsidRPr="00C32C34">
        <w:rPr>
          <w:rFonts w:ascii="Times New Roman" w:hAnsi="Times New Roman" w:cs="Times New Roman"/>
          <w:bCs/>
          <w:i/>
          <w:iCs/>
          <w:sz w:val="28"/>
          <w:szCs w:val="28"/>
          <w:lang w:val="en-GB"/>
        </w:rPr>
        <w:t>icterohaemorrhagiae</w:t>
      </w:r>
      <w:r w:rsidRPr="00C32C34">
        <w:rPr>
          <w:rFonts w:ascii="Times New Roman" w:hAnsi="Times New Roman" w:cs="Times New Roman"/>
          <w:bCs/>
          <w:i/>
          <w:iCs/>
          <w:sz w:val="28"/>
          <w:szCs w:val="28"/>
        </w:rPr>
        <w:t xml:space="preserve">, </w:t>
      </w:r>
      <w:r w:rsidRPr="00C32C34">
        <w:rPr>
          <w:rFonts w:ascii="Times New Roman" w:hAnsi="Times New Roman" w:cs="Times New Roman"/>
          <w:bCs/>
          <w:i/>
          <w:iCs/>
          <w:sz w:val="28"/>
          <w:szCs w:val="28"/>
          <w:lang w:val="en-GB"/>
        </w:rPr>
        <w:t>L</w:t>
      </w:r>
      <w:r w:rsidRPr="00C32C34">
        <w:rPr>
          <w:rFonts w:ascii="Times New Roman" w:hAnsi="Times New Roman" w:cs="Times New Roman"/>
          <w:bCs/>
          <w:i/>
          <w:iCs/>
          <w:sz w:val="28"/>
          <w:szCs w:val="28"/>
        </w:rPr>
        <w:t>.</w:t>
      </w:r>
      <w:r w:rsidRPr="00C32C34">
        <w:rPr>
          <w:rFonts w:ascii="Times New Roman" w:hAnsi="Times New Roman" w:cs="Times New Roman"/>
          <w:bCs/>
          <w:i/>
          <w:iCs/>
          <w:sz w:val="28"/>
          <w:szCs w:val="28"/>
          <w:lang w:val="en-GB"/>
        </w:rPr>
        <w:t>mitis</w:t>
      </w:r>
      <w:r w:rsidRPr="00C32C34">
        <w:rPr>
          <w:rFonts w:ascii="Times New Roman" w:hAnsi="Times New Roman" w:cs="Times New Roman"/>
          <w:bCs/>
          <w:i/>
          <w:iCs/>
          <w:sz w:val="28"/>
          <w:szCs w:val="28"/>
        </w:rPr>
        <w:t xml:space="preserve">, </w:t>
      </w:r>
      <w:r w:rsidRPr="00C32C34">
        <w:rPr>
          <w:rFonts w:ascii="Times New Roman" w:hAnsi="Times New Roman" w:cs="Times New Roman"/>
          <w:bCs/>
          <w:i/>
          <w:iCs/>
          <w:sz w:val="28"/>
          <w:szCs w:val="28"/>
          <w:lang w:val="en-GB"/>
        </w:rPr>
        <w:t>L</w:t>
      </w:r>
      <w:r w:rsidRPr="00C32C34">
        <w:rPr>
          <w:rFonts w:ascii="Times New Roman" w:hAnsi="Times New Roman" w:cs="Times New Roman"/>
          <w:bCs/>
          <w:i/>
          <w:iCs/>
          <w:sz w:val="28"/>
          <w:szCs w:val="28"/>
        </w:rPr>
        <w:t>.</w:t>
      </w:r>
      <w:r w:rsidRPr="00C32C34">
        <w:rPr>
          <w:rFonts w:ascii="Times New Roman" w:hAnsi="Times New Roman" w:cs="Times New Roman"/>
          <w:bCs/>
          <w:i/>
          <w:iCs/>
          <w:sz w:val="28"/>
          <w:szCs w:val="28"/>
          <w:lang w:val="en-GB"/>
        </w:rPr>
        <w:t>pamona</w:t>
      </w:r>
      <w:r w:rsidRPr="00C32C34">
        <w:rPr>
          <w:rFonts w:ascii="Times New Roman" w:hAnsi="Times New Roman" w:cs="Times New Roman"/>
          <w:bCs/>
          <w:sz w:val="28"/>
          <w:szCs w:val="28"/>
        </w:rPr>
        <w:t xml:space="preserve"> и </w:t>
      </w:r>
      <w:r w:rsidRPr="00C32C34">
        <w:rPr>
          <w:rFonts w:ascii="Times New Roman" w:hAnsi="Times New Roman" w:cs="Times New Roman"/>
          <w:bCs/>
          <w:i/>
          <w:iCs/>
          <w:sz w:val="28"/>
          <w:szCs w:val="28"/>
          <w:lang w:val="en-GB"/>
        </w:rPr>
        <w:t>L</w:t>
      </w:r>
      <w:r w:rsidRPr="00C32C34">
        <w:rPr>
          <w:rFonts w:ascii="Times New Roman" w:hAnsi="Times New Roman" w:cs="Times New Roman"/>
          <w:bCs/>
          <w:i/>
          <w:iCs/>
          <w:sz w:val="28"/>
          <w:szCs w:val="28"/>
        </w:rPr>
        <w:t xml:space="preserve">. </w:t>
      </w:r>
      <w:r w:rsidRPr="00C32C34">
        <w:rPr>
          <w:rFonts w:ascii="Times New Roman" w:hAnsi="Times New Roman" w:cs="Times New Roman"/>
          <w:bCs/>
          <w:i/>
          <w:iCs/>
          <w:sz w:val="28"/>
          <w:szCs w:val="28"/>
          <w:lang w:val="en-GB"/>
        </w:rPr>
        <w:t>interrhogans</w:t>
      </w:r>
      <w:r w:rsidRPr="00C32C34">
        <w:rPr>
          <w:rFonts w:ascii="Times New Roman" w:hAnsi="Times New Roman" w:cs="Times New Roman"/>
          <w:bCs/>
          <w:sz w:val="28"/>
          <w:szCs w:val="28"/>
        </w:rPr>
        <w:t xml:space="preserve"> являются одними из наиболее распространенных серотипов.</w:t>
      </w:r>
    </w:p>
    <w:p w14:paraId="089F9465" w14:textId="7AFA99F2" w:rsidR="009A6193" w:rsidRPr="00C32C34" w:rsidRDefault="009A6193"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
          <w:bCs/>
          <w:sz w:val="28"/>
          <w:szCs w:val="28"/>
        </w:rPr>
        <w:t>Морфобиологические особенности</w:t>
      </w:r>
      <w:r w:rsidRPr="00C32C34">
        <w:rPr>
          <w:rFonts w:ascii="Times New Roman" w:hAnsi="Times New Roman" w:cs="Times New Roman"/>
          <w:b/>
          <w:bCs/>
          <w:sz w:val="28"/>
          <w:szCs w:val="28"/>
          <w:lang w:val="az-Latn-AZ"/>
        </w:rPr>
        <w:t xml:space="preserve">. </w:t>
      </w:r>
      <w:r w:rsidRPr="00C32C34">
        <w:rPr>
          <w:rFonts w:ascii="Times New Roman" w:hAnsi="Times New Roman" w:cs="Times New Roman"/>
          <w:bCs/>
          <w:sz w:val="28"/>
          <w:szCs w:val="28"/>
        </w:rPr>
        <w:t>Лептоспиры представляют собой тонкие спирохеты длиной 5-15 мкм и толщиной 0,1-0,2 мкм с 20-40 завитками.  Один из концов часто изгибается, образуя крючок.  Двигательный аппарат состоит из жгутиков, расположенных на обоих полюсах клетки. В препаратах трудноразличимы, т.к. слабо окрашиваются в розовый цвет по методу Гимзы.  Хорошо окрашиваются при импрегнации серебром.  Активную подвижность лептоспир можно наблюдать в темном поле и фазово-контрастной микроскопии нативных препаратов.</w:t>
      </w:r>
    </w:p>
    <w:p w14:paraId="60C3DCB1" w14:textId="7359F8D1" w:rsidR="009A6193" w:rsidRPr="00C32C34" w:rsidRDefault="009A6193"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
          <w:bCs/>
          <w:sz w:val="28"/>
          <w:szCs w:val="28"/>
        </w:rPr>
        <w:t>Культуральные свойства</w:t>
      </w:r>
      <w:r w:rsidRPr="00C32C34">
        <w:rPr>
          <w:rFonts w:ascii="Times New Roman" w:hAnsi="Times New Roman" w:cs="Times New Roman"/>
          <w:bCs/>
          <w:sz w:val="28"/>
          <w:szCs w:val="28"/>
        </w:rPr>
        <w:t>. Лептоспиры культивируют в аэробных условиях на жидких и полужидких средах (</w:t>
      </w:r>
      <w:r w:rsidRPr="00C32C34">
        <w:rPr>
          <w:rFonts w:ascii="Times New Roman" w:hAnsi="Times New Roman" w:cs="Times New Roman"/>
          <w:bCs/>
          <w:i/>
          <w:iCs/>
          <w:sz w:val="28"/>
          <w:szCs w:val="28"/>
          <w:lang w:val="az-Latn-AZ"/>
        </w:rPr>
        <w:t>Fletcher, Stuart</w:t>
      </w:r>
      <w:r w:rsidRPr="00C32C34">
        <w:rPr>
          <w:rFonts w:ascii="Times New Roman" w:hAnsi="Times New Roman" w:cs="Times New Roman"/>
          <w:bCs/>
          <w:sz w:val="28"/>
          <w:szCs w:val="28"/>
          <w:lang w:val="az-Latn-AZ"/>
        </w:rPr>
        <w:t xml:space="preserve"> </w:t>
      </w:r>
      <w:r w:rsidRPr="00C32C34">
        <w:rPr>
          <w:rFonts w:ascii="Times New Roman" w:hAnsi="Times New Roman" w:cs="Times New Roman"/>
          <w:bCs/>
          <w:sz w:val="28"/>
          <w:szCs w:val="28"/>
        </w:rPr>
        <w:t>и др. среды) с добавлением сыворотки при 28-30</w:t>
      </w:r>
      <w:r w:rsidRPr="00C32C34">
        <w:rPr>
          <w:rFonts w:ascii="Times New Roman" w:hAnsi="Times New Roman" w:cs="Times New Roman"/>
          <w:bCs/>
          <w:sz w:val="28"/>
          <w:szCs w:val="28"/>
          <w:vertAlign w:val="superscript"/>
          <w:lang w:val="az-Latn-AZ"/>
        </w:rPr>
        <w:t>0</w:t>
      </w:r>
      <w:r w:rsidRPr="00C32C34">
        <w:rPr>
          <w:rFonts w:ascii="Times New Roman" w:hAnsi="Times New Roman" w:cs="Times New Roman"/>
          <w:bCs/>
          <w:sz w:val="28"/>
          <w:szCs w:val="28"/>
        </w:rPr>
        <w:t xml:space="preserve"> С. Они не образуют помутнения при выращивании (росте) на жидких питательных средах.  Через 1-2 недели на полужидких средах ближе к поверхности питательной среды образуется диффузная зона роста, а затем в участках среды, оптимально снабженных кислородом, наблюдается рост в виде кольца</w:t>
      </w:r>
    </w:p>
    <w:p w14:paraId="4A8DE193" w14:textId="6028323A" w:rsidR="009A6193" w:rsidRPr="00C32C34" w:rsidRDefault="009A6193"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
          <w:bCs/>
          <w:sz w:val="28"/>
          <w:szCs w:val="28"/>
        </w:rPr>
        <w:lastRenderedPageBreak/>
        <w:t>Антигенная структура</w:t>
      </w:r>
      <w:r w:rsidRPr="00C32C34">
        <w:rPr>
          <w:rFonts w:ascii="Times New Roman" w:hAnsi="Times New Roman" w:cs="Times New Roman"/>
          <w:b/>
          <w:bCs/>
          <w:sz w:val="28"/>
          <w:szCs w:val="28"/>
          <w:lang w:val="az-Latn-AZ"/>
        </w:rPr>
        <w:t xml:space="preserve">. </w:t>
      </w:r>
      <w:r w:rsidRPr="00C32C34">
        <w:rPr>
          <w:rFonts w:ascii="Times New Roman" w:hAnsi="Times New Roman" w:cs="Times New Roman"/>
          <w:bCs/>
          <w:sz w:val="28"/>
          <w:szCs w:val="28"/>
        </w:rPr>
        <w:t xml:space="preserve">Наружная мембрана </w:t>
      </w:r>
      <w:r w:rsidRPr="00C32C34">
        <w:rPr>
          <w:rFonts w:ascii="Times New Roman" w:hAnsi="Times New Roman" w:cs="Times New Roman"/>
          <w:bCs/>
          <w:i/>
          <w:iCs/>
          <w:sz w:val="28"/>
          <w:szCs w:val="28"/>
        </w:rPr>
        <w:t xml:space="preserve">L. interrhogans </w:t>
      </w:r>
      <w:r w:rsidRPr="00C32C34">
        <w:rPr>
          <w:rFonts w:ascii="Times New Roman" w:hAnsi="Times New Roman" w:cs="Times New Roman"/>
          <w:bCs/>
          <w:sz w:val="28"/>
          <w:szCs w:val="28"/>
        </w:rPr>
        <w:t xml:space="preserve">богата липополисахаридами (ЛПС). У различных штаммов наблюдается антигенное разнообразие ЛПС. Это разнообразие ЛПС лежит в основе серологической классификации </w:t>
      </w:r>
      <w:r w:rsidRPr="00C32C34">
        <w:rPr>
          <w:rFonts w:ascii="Times New Roman" w:hAnsi="Times New Roman" w:cs="Times New Roman"/>
          <w:bCs/>
          <w:i/>
          <w:iCs/>
          <w:sz w:val="28"/>
          <w:szCs w:val="28"/>
        </w:rPr>
        <w:t>L. interrhogans</w:t>
      </w:r>
      <w:r w:rsidRPr="00C32C34">
        <w:rPr>
          <w:rFonts w:ascii="Times New Roman" w:hAnsi="Times New Roman" w:cs="Times New Roman"/>
          <w:bCs/>
          <w:sz w:val="28"/>
          <w:szCs w:val="28"/>
        </w:rPr>
        <w:t xml:space="preserve">, обусловливает их разделение на многочисленные (более 200) серовары. Схожие по антигенной структуре серовары </w:t>
      </w:r>
      <w:r w:rsidRPr="00C32C34">
        <w:rPr>
          <w:rFonts w:ascii="Times New Roman" w:hAnsi="Times New Roman" w:cs="Times New Roman"/>
          <w:bCs/>
          <w:i/>
          <w:iCs/>
          <w:sz w:val="28"/>
          <w:szCs w:val="28"/>
        </w:rPr>
        <w:t xml:space="preserve">L. interrhogans </w:t>
      </w:r>
      <w:r w:rsidRPr="00C32C34">
        <w:rPr>
          <w:rFonts w:ascii="Times New Roman" w:hAnsi="Times New Roman" w:cs="Times New Roman"/>
          <w:bCs/>
          <w:sz w:val="28"/>
          <w:szCs w:val="28"/>
        </w:rPr>
        <w:t>дают перекрестные реакции в серологических тестах.</w:t>
      </w:r>
    </w:p>
    <w:p w14:paraId="06E1D30B" w14:textId="011BCB04" w:rsidR="009A6193" w:rsidRPr="00C32C34" w:rsidRDefault="009A6193"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
          <w:bCs/>
          <w:sz w:val="28"/>
          <w:szCs w:val="28"/>
        </w:rPr>
        <w:t>Экология, источник инфекции и</w:t>
      </w:r>
      <w:r w:rsidRPr="00C32C34">
        <w:rPr>
          <w:rFonts w:ascii="Times New Roman" w:hAnsi="Times New Roman" w:cs="Times New Roman"/>
          <w:bCs/>
          <w:sz w:val="28"/>
          <w:szCs w:val="28"/>
        </w:rPr>
        <w:t xml:space="preserve"> </w:t>
      </w:r>
      <w:r w:rsidRPr="00C32C34">
        <w:rPr>
          <w:rFonts w:ascii="Times New Roman" w:hAnsi="Times New Roman" w:cs="Times New Roman"/>
          <w:b/>
          <w:bCs/>
          <w:sz w:val="28"/>
          <w:szCs w:val="28"/>
        </w:rPr>
        <w:t>пути заражения</w:t>
      </w:r>
      <w:r w:rsidRPr="00C32C34">
        <w:rPr>
          <w:rFonts w:ascii="Times New Roman" w:hAnsi="Times New Roman" w:cs="Times New Roman"/>
          <w:bCs/>
          <w:sz w:val="28"/>
          <w:szCs w:val="28"/>
        </w:rPr>
        <w:t xml:space="preserve">. </w:t>
      </w:r>
      <w:r w:rsidRPr="00C32C34">
        <w:rPr>
          <w:rFonts w:ascii="Times New Roman" w:hAnsi="Times New Roman" w:cs="Times New Roman"/>
          <w:bCs/>
          <w:i/>
          <w:iCs/>
          <w:sz w:val="28"/>
          <w:szCs w:val="28"/>
        </w:rPr>
        <w:t>L.interrhogans</w:t>
      </w:r>
      <w:r w:rsidRPr="00C32C34">
        <w:rPr>
          <w:rFonts w:ascii="Times New Roman" w:hAnsi="Times New Roman" w:cs="Times New Roman"/>
          <w:bCs/>
          <w:sz w:val="28"/>
          <w:szCs w:val="28"/>
        </w:rPr>
        <w:t xml:space="preserve"> широко распространены в природе, вызывают </w:t>
      </w:r>
      <w:r w:rsidRPr="00C32C34">
        <w:rPr>
          <w:rFonts w:ascii="Times New Roman" w:hAnsi="Times New Roman" w:cs="Times New Roman"/>
          <w:bCs/>
          <w:i/>
          <w:iCs/>
          <w:sz w:val="28"/>
          <w:szCs w:val="28"/>
        </w:rPr>
        <w:t>лептоспироз</w:t>
      </w:r>
      <w:r w:rsidRPr="00C32C34">
        <w:rPr>
          <w:rFonts w:ascii="Times New Roman" w:hAnsi="Times New Roman" w:cs="Times New Roman"/>
          <w:bCs/>
          <w:sz w:val="28"/>
          <w:szCs w:val="28"/>
        </w:rPr>
        <w:t xml:space="preserve"> у людей и животных. Лептоспироз зоонозная инфекция.  Источником инфекции являются в основном грызуны (синантропные и дикие грызуны), а также домашние животные (крупный рогатый скот, свиньи, собаки и т.д.). У животных инфекция протекает в виде нефрита, имеет хроническое течение, в основном без клинических проявлений; выделяя патогенные микроорганизмы с мочой, они загрязняют водоемы, пищу и почву. Люди заражаются в основном при контакте с водой, загрязненной экскрементами больных животных (предыдущее название болезни «водная лихорадка» было связанно именно с этим). Воротами для инфекции являются повреждения кожи и слизистых оболочек (слизистых оболочек рта и полости носа, конъюнктивы). Употребление воды, содержащей лептоспиры малозначно для заражения.</w:t>
      </w:r>
    </w:p>
    <w:p w14:paraId="340AF00B" w14:textId="56094378" w:rsidR="009A6193" w:rsidRPr="00C32C34" w:rsidRDefault="009A6193" w:rsidP="00C32C34">
      <w:pPr>
        <w:tabs>
          <w:tab w:val="left" w:pos="6946"/>
        </w:tabs>
        <w:spacing w:after="0" w:line="240" w:lineRule="auto"/>
        <w:jc w:val="both"/>
        <w:rPr>
          <w:rFonts w:ascii="Times New Roman" w:hAnsi="Times New Roman" w:cs="Times New Roman"/>
          <w:bCs/>
          <w:sz w:val="28"/>
          <w:szCs w:val="28"/>
        </w:rPr>
      </w:pPr>
      <w:r w:rsidRPr="00C32C34">
        <w:rPr>
          <w:rFonts w:ascii="Times New Roman" w:hAnsi="Times New Roman" w:cs="Times New Roman"/>
          <w:b/>
          <w:bCs/>
          <w:sz w:val="28"/>
          <w:szCs w:val="28"/>
        </w:rPr>
        <w:t>Патогенез и клинические проявления лептоспироза</w:t>
      </w:r>
      <w:r w:rsidRPr="00C32C34">
        <w:rPr>
          <w:rFonts w:ascii="Times New Roman" w:hAnsi="Times New Roman" w:cs="Times New Roman"/>
          <w:bCs/>
          <w:sz w:val="28"/>
          <w:szCs w:val="28"/>
        </w:rPr>
        <w:t xml:space="preserve">. Лептоспироз - острое инфекционное заболевание, характеризующееся лихорадкой, интоксикацией, повреждением капилляров печени, почек и центральной нервной системы. Патогенные микроорганизмы, проникающие в организм через кожу и слизистые оболочки, после 1-2-недельного инкубационного периода попадают в кровоток, вызывая бактериемию (спирохетемию), сопровождающуюся различными фебрильными реакциями.  Возбудитель попадает в обильно снабжаемые кровью паренхиматозные органы (особенно почки и печень), где вызывает геморрагии и некроз, что приводит к гепатитам, проявляющимся нефритом и желтухой. Заболевание часто протекает двухфазно, повышение титра антител </w:t>
      </w:r>
      <w:r w:rsidRPr="00C32C34">
        <w:rPr>
          <w:rFonts w:ascii="Times New Roman" w:hAnsi="Times New Roman" w:cs="Times New Roman"/>
          <w:bCs/>
          <w:sz w:val="28"/>
          <w:szCs w:val="28"/>
          <w:lang w:val="az-Latn-AZ"/>
        </w:rPr>
        <w:t>IgM</w:t>
      </w:r>
      <w:r w:rsidRPr="00C32C34">
        <w:rPr>
          <w:rFonts w:ascii="Times New Roman" w:hAnsi="Times New Roman" w:cs="Times New Roman"/>
          <w:bCs/>
          <w:sz w:val="28"/>
          <w:szCs w:val="28"/>
        </w:rPr>
        <w:t xml:space="preserve">, наступающее после улучшения после первой фазы, приводит к развитию «асептического менингита», проявляющегося интенсивными головными болями, менингеальными синдромами, плеоцитозом в спинномозговой жидкости.  В то же время может наблюдаться повреждение кожи, мышц и глаз. В клинике заболевания чаще встречаются </w:t>
      </w:r>
      <w:r w:rsidRPr="00C32C34">
        <w:rPr>
          <w:rFonts w:ascii="Times New Roman" w:hAnsi="Times New Roman" w:cs="Times New Roman"/>
          <w:b/>
          <w:bCs/>
          <w:i/>
          <w:iCs/>
          <w:sz w:val="28"/>
          <w:szCs w:val="28"/>
        </w:rPr>
        <w:t>гепатиты</w:t>
      </w:r>
      <w:r w:rsidRPr="00C32C34">
        <w:rPr>
          <w:rFonts w:ascii="Times New Roman" w:hAnsi="Times New Roman" w:cs="Times New Roman"/>
          <w:bCs/>
          <w:sz w:val="28"/>
          <w:szCs w:val="28"/>
        </w:rPr>
        <w:t>, которые сопровождаются увеличением фермента креатин фосфокиназы в сыворотке крови (при вирусных гепатитах количество этого фермента остается нормальным!).</w:t>
      </w:r>
    </w:p>
    <w:p w14:paraId="2DAA300D" w14:textId="77777777" w:rsidR="009A6193" w:rsidRPr="00C32C34" w:rsidRDefault="009A6193" w:rsidP="00BC4844">
      <w:pPr>
        <w:numPr>
          <w:ilvl w:val="0"/>
          <w:numId w:val="5"/>
        </w:numPr>
        <w:spacing w:after="0" w:line="240" w:lineRule="auto"/>
        <w:jc w:val="both"/>
        <w:rPr>
          <w:rFonts w:ascii="Times New Roman" w:hAnsi="Times New Roman" w:cs="Times New Roman"/>
          <w:bCs/>
          <w:sz w:val="28"/>
          <w:szCs w:val="28"/>
        </w:rPr>
      </w:pPr>
      <w:r w:rsidRPr="00C32C34">
        <w:rPr>
          <w:rFonts w:ascii="Times New Roman" w:hAnsi="Times New Roman" w:cs="Times New Roman"/>
          <w:b/>
          <w:bCs/>
          <w:sz w:val="28"/>
          <w:szCs w:val="28"/>
        </w:rPr>
        <w:t xml:space="preserve">Микробиологическая диагностика. </w:t>
      </w:r>
      <w:r w:rsidRPr="00C32C34">
        <w:rPr>
          <w:rFonts w:ascii="Times New Roman" w:hAnsi="Times New Roman" w:cs="Times New Roman"/>
          <w:bCs/>
          <w:sz w:val="28"/>
          <w:szCs w:val="28"/>
        </w:rPr>
        <w:t>Для исследования берется кровь, спинномозговая жидкость, моча и сыворотка крови.</w:t>
      </w:r>
    </w:p>
    <w:p w14:paraId="75023BF6" w14:textId="3C6E29F6" w:rsidR="009A6193" w:rsidRPr="00C32C34" w:rsidRDefault="009A6193" w:rsidP="00BC4844">
      <w:pPr>
        <w:numPr>
          <w:ilvl w:val="0"/>
          <w:numId w:val="5"/>
        </w:numPr>
        <w:spacing w:after="0" w:line="240" w:lineRule="auto"/>
        <w:jc w:val="both"/>
        <w:rPr>
          <w:rFonts w:ascii="Times New Roman" w:hAnsi="Times New Roman" w:cs="Times New Roman"/>
          <w:bCs/>
          <w:sz w:val="28"/>
          <w:szCs w:val="28"/>
        </w:rPr>
      </w:pPr>
      <w:r w:rsidRPr="00C32C34">
        <w:rPr>
          <w:rFonts w:ascii="Times New Roman" w:hAnsi="Times New Roman" w:cs="Times New Roman"/>
          <w:bCs/>
          <w:i/>
          <w:iCs/>
          <w:sz w:val="28"/>
          <w:szCs w:val="28"/>
        </w:rPr>
        <w:t xml:space="preserve">Микроскопический метод.  </w:t>
      </w:r>
      <w:r w:rsidRPr="00C32C34">
        <w:rPr>
          <w:rFonts w:ascii="Times New Roman" w:hAnsi="Times New Roman" w:cs="Times New Roman"/>
          <w:bCs/>
          <w:sz w:val="28"/>
          <w:szCs w:val="28"/>
        </w:rPr>
        <w:t xml:space="preserve">На ранних стадиях заболевания лептоспиры иногда можно выявить в тонком мазке крови, окрашенном методом Гимзы </w:t>
      </w:r>
      <w:r w:rsidRPr="00C32C34">
        <w:rPr>
          <w:rFonts w:ascii="Times New Roman" w:hAnsi="Times New Roman" w:cs="Times New Roman"/>
          <w:bCs/>
          <w:sz w:val="28"/>
          <w:szCs w:val="28"/>
        </w:rPr>
        <w:lastRenderedPageBreak/>
        <w:t>а также в темнопольном микроскопе.  Темнопольная микроскопия осадка мочи также позволяет выявить возбудителя.</w:t>
      </w:r>
    </w:p>
    <w:p w14:paraId="68891ACF" w14:textId="694C9443" w:rsidR="009A6193" w:rsidRPr="00C32C34" w:rsidRDefault="009A6193" w:rsidP="00BC4844">
      <w:pPr>
        <w:pStyle w:val="ListParagraph"/>
        <w:numPr>
          <w:ilvl w:val="0"/>
          <w:numId w:val="5"/>
        </w:numPr>
        <w:spacing w:after="0" w:line="240" w:lineRule="auto"/>
        <w:jc w:val="both"/>
        <w:rPr>
          <w:rFonts w:ascii="Times New Roman" w:hAnsi="Times New Roman" w:cs="Times New Roman"/>
          <w:bCs/>
          <w:sz w:val="28"/>
          <w:szCs w:val="28"/>
          <w:lang w:val="ru-RU"/>
        </w:rPr>
      </w:pPr>
      <w:r w:rsidRPr="00C32C34">
        <w:rPr>
          <w:rFonts w:ascii="Times New Roman" w:hAnsi="Times New Roman" w:cs="Times New Roman"/>
          <w:b/>
          <w:bCs/>
          <w:i/>
          <w:iCs/>
          <w:sz w:val="28"/>
          <w:szCs w:val="28"/>
          <w:lang w:val="ru-RU"/>
        </w:rPr>
        <w:t xml:space="preserve">Бактериологический метод.  </w:t>
      </w:r>
      <w:r w:rsidRPr="00C32C34">
        <w:rPr>
          <w:rFonts w:ascii="Times New Roman" w:hAnsi="Times New Roman" w:cs="Times New Roman"/>
          <w:bCs/>
          <w:sz w:val="28"/>
          <w:szCs w:val="28"/>
          <w:lang w:val="ru-RU"/>
        </w:rPr>
        <w:t xml:space="preserve">Культуру возбудителя можно получить и идентифицировать путем культивирования на полужидкой среде (Флетчера, Стюарта и др.) образцов свежей крови, мочи, а также спинномозговой жидкости больных.  Лептоспиры развиваются постепенно, культуру можно получить только через 1-2 недели. Для идентификации используется </w:t>
      </w:r>
      <w:r w:rsidRPr="00C32C34">
        <w:rPr>
          <w:rFonts w:ascii="Times New Roman" w:hAnsi="Times New Roman" w:cs="Times New Roman"/>
          <w:bCs/>
          <w:i/>
          <w:iCs/>
          <w:sz w:val="28"/>
          <w:szCs w:val="28"/>
          <w:lang w:val="ru-RU"/>
        </w:rPr>
        <w:t>реакция микроагглютинации</w:t>
      </w:r>
      <w:r w:rsidRPr="00C32C34">
        <w:rPr>
          <w:rFonts w:ascii="Times New Roman" w:hAnsi="Times New Roman" w:cs="Times New Roman"/>
          <w:bCs/>
          <w:sz w:val="28"/>
          <w:szCs w:val="28"/>
          <w:lang w:val="ru-RU"/>
        </w:rPr>
        <w:t xml:space="preserve">. Реакция представляет собой реакцию агглютинации на стекле в присутствии специфических антител к серотипам </w:t>
      </w:r>
      <w:r w:rsidRPr="00C32C34">
        <w:rPr>
          <w:rFonts w:ascii="Times New Roman" w:hAnsi="Times New Roman" w:cs="Times New Roman"/>
          <w:bCs/>
          <w:i/>
          <w:iCs/>
          <w:sz w:val="28"/>
          <w:szCs w:val="28"/>
        </w:rPr>
        <w:t>L</w:t>
      </w:r>
      <w:r w:rsidRPr="00C32C34">
        <w:rPr>
          <w:rFonts w:ascii="Times New Roman" w:hAnsi="Times New Roman" w:cs="Times New Roman"/>
          <w:bCs/>
          <w:i/>
          <w:iCs/>
          <w:sz w:val="28"/>
          <w:szCs w:val="28"/>
          <w:lang w:val="ru-RU"/>
        </w:rPr>
        <w:t xml:space="preserve">. </w:t>
      </w:r>
      <w:r w:rsidRPr="00C32C34">
        <w:rPr>
          <w:rFonts w:ascii="Times New Roman" w:hAnsi="Times New Roman" w:cs="Times New Roman"/>
          <w:bCs/>
          <w:i/>
          <w:iCs/>
          <w:sz w:val="28"/>
          <w:szCs w:val="28"/>
        </w:rPr>
        <w:t>interrhogans</w:t>
      </w:r>
      <w:r w:rsidRPr="00C32C34">
        <w:rPr>
          <w:rFonts w:ascii="Times New Roman" w:hAnsi="Times New Roman" w:cs="Times New Roman"/>
          <w:bCs/>
          <w:sz w:val="28"/>
          <w:szCs w:val="28"/>
          <w:lang w:val="ru-RU"/>
        </w:rPr>
        <w:t>, результат которой оценивается микроскопически. Положительная реакция сопровождается агглютинацией лептоспир – образованием конгломератов в виде «паучков».</w:t>
      </w:r>
    </w:p>
    <w:p w14:paraId="5137E6A4" w14:textId="77777777" w:rsidR="009A6193" w:rsidRPr="00C32C34" w:rsidRDefault="009A6193" w:rsidP="00BC4844">
      <w:pPr>
        <w:numPr>
          <w:ilvl w:val="0"/>
          <w:numId w:val="6"/>
        </w:numPr>
        <w:spacing w:after="0" w:line="240" w:lineRule="auto"/>
        <w:jc w:val="both"/>
        <w:rPr>
          <w:rFonts w:ascii="Times New Roman" w:hAnsi="Times New Roman" w:cs="Times New Roman"/>
          <w:bCs/>
          <w:sz w:val="28"/>
          <w:szCs w:val="28"/>
        </w:rPr>
      </w:pPr>
      <w:r w:rsidRPr="00C32C34">
        <w:rPr>
          <w:rFonts w:ascii="Times New Roman" w:hAnsi="Times New Roman" w:cs="Times New Roman"/>
          <w:b/>
          <w:bCs/>
          <w:sz w:val="28"/>
          <w:szCs w:val="28"/>
        </w:rPr>
        <w:t xml:space="preserve">Биологическая проба </w:t>
      </w:r>
      <w:r w:rsidRPr="00C32C34">
        <w:rPr>
          <w:rFonts w:ascii="Times New Roman" w:hAnsi="Times New Roman" w:cs="Times New Roman"/>
          <w:bCs/>
          <w:sz w:val="28"/>
          <w:szCs w:val="28"/>
        </w:rPr>
        <w:t>считается чувствительным методом в диагностике лептоспироза.  Сыворотка крови или моча пациента вводится внутрибрюшинно мышам и морским свинкам.  Через несколько дней лептоспиры можно выявить в перитонеальной жидкости. Через 1-2 недели во внутренних органах погибших животных выявляются геморрагические поражения.</w:t>
      </w:r>
    </w:p>
    <w:p w14:paraId="68980801" w14:textId="77777777" w:rsidR="009A6193" w:rsidRPr="00C32C34" w:rsidRDefault="009A6193" w:rsidP="00BC4844">
      <w:pPr>
        <w:numPr>
          <w:ilvl w:val="0"/>
          <w:numId w:val="6"/>
        </w:numPr>
        <w:spacing w:after="0" w:line="240" w:lineRule="auto"/>
        <w:jc w:val="both"/>
        <w:rPr>
          <w:rFonts w:ascii="Times New Roman" w:hAnsi="Times New Roman" w:cs="Times New Roman"/>
          <w:bCs/>
          <w:sz w:val="28"/>
          <w:szCs w:val="28"/>
        </w:rPr>
      </w:pPr>
      <w:r w:rsidRPr="00C32C34">
        <w:rPr>
          <w:rFonts w:ascii="Times New Roman" w:hAnsi="Times New Roman" w:cs="Times New Roman"/>
          <w:b/>
          <w:bCs/>
          <w:i/>
          <w:iCs/>
          <w:sz w:val="28"/>
          <w:szCs w:val="28"/>
        </w:rPr>
        <w:t xml:space="preserve">Серологический метод.  </w:t>
      </w:r>
      <w:r w:rsidRPr="00C32C34">
        <w:rPr>
          <w:rFonts w:ascii="Times New Roman" w:hAnsi="Times New Roman" w:cs="Times New Roman"/>
          <w:bCs/>
          <w:sz w:val="28"/>
          <w:szCs w:val="28"/>
        </w:rPr>
        <w:t>При лептоспирозе титры агглютинирующих антител на 5-8 неделе болезни достигают максимума (1: 10000 и выше).  Для выявления этих антител используется реакция микроагглютинации с использованием контрольных (референсных) штаммов лептоспир.  Реакция очень чувствительна, и при использовании соответствующих серотипов она также обладает высокой специфичностью.</w:t>
      </w:r>
    </w:p>
    <w:p w14:paraId="2B77F3D1" w14:textId="77777777" w:rsidR="009A6193" w:rsidRPr="00C32C34" w:rsidRDefault="009A6193"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Cs/>
          <w:sz w:val="28"/>
          <w:szCs w:val="28"/>
          <w:lang w:val="az-Latn-AZ"/>
        </w:rPr>
        <w:tab/>
      </w:r>
      <w:r w:rsidRPr="00C32C34">
        <w:rPr>
          <w:rFonts w:ascii="Times New Roman" w:hAnsi="Times New Roman" w:cs="Times New Roman"/>
          <w:bCs/>
          <w:sz w:val="28"/>
          <w:szCs w:val="28"/>
        </w:rPr>
        <w:t>- Для определения антител также используются реакция непрямой гемагглютинации и ИФА.</w:t>
      </w:r>
    </w:p>
    <w:p w14:paraId="6253A1B4" w14:textId="77777777" w:rsidR="009A6193" w:rsidRPr="00C32C34" w:rsidRDefault="009A6193"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
          <w:bCs/>
          <w:sz w:val="28"/>
          <w:szCs w:val="28"/>
        </w:rPr>
        <w:t>Лечение</w:t>
      </w:r>
      <w:r w:rsidRPr="00C32C34">
        <w:rPr>
          <w:rFonts w:ascii="Times New Roman" w:hAnsi="Times New Roman" w:cs="Times New Roman"/>
          <w:b/>
          <w:bCs/>
          <w:sz w:val="28"/>
          <w:szCs w:val="28"/>
          <w:lang w:val="az-Latn-AZ"/>
        </w:rPr>
        <w:t xml:space="preserve">. </w:t>
      </w:r>
      <w:r w:rsidRPr="00C32C34">
        <w:rPr>
          <w:rFonts w:ascii="Times New Roman" w:hAnsi="Times New Roman" w:cs="Times New Roman"/>
          <w:bCs/>
          <w:sz w:val="28"/>
          <w:szCs w:val="28"/>
        </w:rPr>
        <w:t>Лечение легких форм заболевания проводится пероральным использованием доксициклина, ампициллина или амоксициллина.  При лечении тяжелых форм пенициллин или ампициллин назначают внутривенно.</w:t>
      </w:r>
    </w:p>
    <w:p w14:paraId="437B1A33" w14:textId="7AAD7DBF" w:rsidR="009A6193" w:rsidRPr="00C32C34" w:rsidRDefault="009A6193"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
          <w:bCs/>
          <w:sz w:val="28"/>
          <w:szCs w:val="28"/>
        </w:rPr>
        <w:t xml:space="preserve">Профилактика. </w:t>
      </w:r>
      <w:r w:rsidRPr="00C32C34">
        <w:rPr>
          <w:rFonts w:ascii="Times New Roman" w:hAnsi="Times New Roman" w:cs="Times New Roman"/>
          <w:bCs/>
          <w:i/>
          <w:iCs/>
          <w:sz w:val="28"/>
          <w:szCs w:val="28"/>
        </w:rPr>
        <w:t xml:space="preserve">Неспецифическая профилактика </w:t>
      </w:r>
      <w:r w:rsidRPr="00C32C34">
        <w:rPr>
          <w:rFonts w:ascii="Times New Roman" w:hAnsi="Times New Roman" w:cs="Times New Roman"/>
          <w:bCs/>
          <w:sz w:val="28"/>
          <w:szCs w:val="28"/>
        </w:rPr>
        <w:t xml:space="preserve">включает борьбу с грызунами, вакцинацию сельскохозяйственных и домашних животных и зооветеринарные меры. При эпидемиологических показаниях проводится </w:t>
      </w:r>
      <w:r w:rsidRPr="00C32C34">
        <w:rPr>
          <w:rFonts w:ascii="Times New Roman" w:hAnsi="Times New Roman" w:cs="Times New Roman"/>
          <w:bCs/>
          <w:i/>
          <w:iCs/>
          <w:sz w:val="28"/>
          <w:szCs w:val="28"/>
        </w:rPr>
        <w:t>специфическая профилактика</w:t>
      </w:r>
      <w:r w:rsidRPr="00C32C34">
        <w:rPr>
          <w:rFonts w:ascii="Times New Roman" w:hAnsi="Times New Roman" w:cs="Times New Roman"/>
          <w:bCs/>
          <w:sz w:val="28"/>
          <w:szCs w:val="28"/>
        </w:rPr>
        <w:t xml:space="preserve"> термически обработанной инактивированной корпускулярной вакциной, состоящей из различных серотипов возбудителя.</w:t>
      </w:r>
    </w:p>
    <w:p w14:paraId="7DB17B13" w14:textId="77777777" w:rsidR="00C32C34" w:rsidRDefault="00C32C34" w:rsidP="00C32C34">
      <w:pPr>
        <w:spacing w:after="0" w:line="240" w:lineRule="auto"/>
        <w:jc w:val="center"/>
        <w:rPr>
          <w:rFonts w:ascii="Times New Roman" w:hAnsi="Times New Roman" w:cs="Times New Roman"/>
          <w:b/>
          <w:bCs/>
          <w:sz w:val="28"/>
          <w:szCs w:val="28"/>
        </w:rPr>
      </w:pPr>
    </w:p>
    <w:p w14:paraId="1F10A10B" w14:textId="39E0BCA3" w:rsidR="009A6193" w:rsidRPr="00C32C34" w:rsidRDefault="009A6193" w:rsidP="00C32C34">
      <w:pPr>
        <w:spacing w:after="0" w:line="240" w:lineRule="auto"/>
        <w:jc w:val="center"/>
        <w:rPr>
          <w:rFonts w:ascii="Times New Roman" w:hAnsi="Times New Roman" w:cs="Times New Roman"/>
          <w:b/>
          <w:bCs/>
          <w:sz w:val="28"/>
          <w:szCs w:val="28"/>
        </w:rPr>
      </w:pPr>
      <w:r w:rsidRPr="00C32C34">
        <w:rPr>
          <w:rFonts w:ascii="Times New Roman" w:hAnsi="Times New Roman" w:cs="Times New Roman"/>
          <w:b/>
          <w:bCs/>
          <w:sz w:val="28"/>
          <w:szCs w:val="28"/>
        </w:rPr>
        <w:t>Риккетсии</w:t>
      </w:r>
    </w:p>
    <w:p w14:paraId="4CA769D8" w14:textId="5F15C624" w:rsidR="009A6193" w:rsidRPr="00C32C34" w:rsidRDefault="009A6193" w:rsidP="00C32C34">
      <w:pPr>
        <w:spacing w:after="0" w:line="240" w:lineRule="auto"/>
        <w:ind w:firstLine="720"/>
        <w:jc w:val="both"/>
        <w:rPr>
          <w:rFonts w:ascii="Times New Roman" w:hAnsi="Times New Roman" w:cs="Times New Roman"/>
          <w:bCs/>
          <w:sz w:val="28"/>
          <w:szCs w:val="28"/>
        </w:rPr>
      </w:pPr>
      <w:r w:rsidRPr="00C32C34">
        <w:rPr>
          <w:rFonts w:ascii="Times New Roman" w:hAnsi="Times New Roman" w:cs="Times New Roman"/>
          <w:bCs/>
          <w:sz w:val="28"/>
          <w:szCs w:val="28"/>
        </w:rPr>
        <w:t xml:space="preserve">В современной классификации все риккетсии включены в семейство </w:t>
      </w:r>
      <w:r w:rsidRPr="00C32C34">
        <w:rPr>
          <w:rFonts w:ascii="Times New Roman" w:hAnsi="Times New Roman" w:cs="Times New Roman"/>
          <w:bCs/>
          <w:i/>
          <w:iCs/>
          <w:sz w:val="28"/>
          <w:szCs w:val="28"/>
        </w:rPr>
        <w:t>Rickettsiaceae</w:t>
      </w:r>
      <w:r w:rsidRPr="00C32C34">
        <w:rPr>
          <w:rFonts w:ascii="Times New Roman" w:hAnsi="Times New Roman" w:cs="Times New Roman"/>
          <w:bCs/>
          <w:sz w:val="28"/>
          <w:szCs w:val="28"/>
        </w:rPr>
        <w:t xml:space="preserve">. По своим морфологическим и многим биологическим особенностям  риккетсиоподобные микроорганизмы включены в семейство </w:t>
      </w:r>
      <w:r w:rsidRPr="00C32C34">
        <w:rPr>
          <w:rFonts w:ascii="Times New Roman" w:hAnsi="Times New Roman" w:cs="Times New Roman"/>
          <w:bCs/>
          <w:i/>
          <w:iCs/>
          <w:sz w:val="28"/>
          <w:szCs w:val="28"/>
        </w:rPr>
        <w:t>Bartonellaceae</w:t>
      </w:r>
      <w:r w:rsidRPr="00C32C34">
        <w:rPr>
          <w:rFonts w:ascii="Times New Roman" w:hAnsi="Times New Roman" w:cs="Times New Roman"/>
          <w:bCs/>
          <w:sz w:val="28"/>
          <w:szCs w:val="28"/>
        </w:rPr>
        <w:t xml:space="preserve">. В семейство </w:t>
      </w:r>
      <w:r w:rsidRPr="00C32C34">
        <w:rPr>
          <w:rFonts w:ascii="Times New Roman" w:hAnsi="Times New Roman" w:cs="Times New Roman"/>
          <w:bCs/>
          <w:i/>
          <w:iCs/>
          <w:sz w:val="28"/>
          <w:szCs w:val="28"/>
        </w:rPr>
        <w:t>Rickettsiaceae</w:t>
      </w:r>
      <w:r w:rsidRPr="00C32C34">
        <w:rPr>
          <w:rFonts w:ascii="Times New Roman" w:hAnsi="Times New Roman" w:cs="Times New Roman"/>
          <w:bCs/>
          <w:sz w:val="28"/>
          <w:szCs w:val="28"/>
        </w:rPr>
        <w:t xml:space="preserve"> входят мелкие грамотрицательные </w:t>
      </w:r>
      <w:r w:rsidRPr="00C32C34">
        <w:rPr>
          <w:rFonts w:ascii="Times New Roman" w:hAnsi="Times New Roman" w:cs="Times New Roman"/>
          <w:bCs/>
          <w:sz w:val="28"/>
          <w:szCs w:val="28"/>
        </w:rPr>
        <w:lastRenderedPageBreak/>
        <w:t xml:space="preserve">бактерии рода </w:t>
      </w:r>
      <w:r w:rsidRPr="00C32C34">
        <w:rPr>
          <w:rFonts w:ascii="Times New Roman" w:hAnsi="Times New Roman" w:cs="Times New Roman"/>
          <w:bCs/>
          <w:i/>
          <w:iCs/>
          <w:sz w:val="28"/>
          <w:szCs w:val="28"/>
        </w:rPr>
        <w:t>Rickettsia, Orientia, Ehrlichia</w:t>
      </w:r>
      <w:r w:rsidRPr="00C32C34">
        <w:rPr>
          <w:rFonts w:ascii="Times New Roman" w:hAnsi="Times New Roman" w:cs="Times New Roman"/>
          <w:bCs/>
          <w:sz w:val="28"/>
          <w:szCs w:val="28"/>
        </w:rPr>
        <w:t xml:space="preserve"> и </w:t>
      </w:r>
      <w:r w:rsidRPr="00C32C34">
        <w:rPr>
          <w:rFonts w:ascii="Times New Roman" w:hAnsi="Times New Roman" w:cs="Times New Roman"/>
          <w:bCs/>
          <w:i/>
          <w:iCs/>
          <w:sz w:val="28"/>
          <w:szCs w:val="28"/>
        </w:rPr>
        <w:t>Coxiella</w:t>
      </w:r>
      <w:r w:rsidRPr="00C32C34">
        <w:rPr>
          <w:rFonts w:ascii="Times New Roman" w:hAnsi="Times New Roman" w:cs="Times New Roman"/>
          <w:bCs/>
          <w:sz w:val="28"/>
          <w:szCs w:val="28"/>
        </w:rPr>
        <w:t xml:space="preserve">.  За исключением возбудителя Q-лихорадки, все риккетсии являются облигатными внутриклеточными паразитами, которые заражают людей через укусы членистоногих. Вызывают у людей заболевания, называемые </w:t>
      </w:r>
      <w:r w:rsidRPr="00C32C34">
        <w:rPr>
          <w:rFonts w:ascii="Times New Roman" w:hAnsi="Times New Roman" w:cs="Times New Roman"/>
          <w:b/>
          <w:bCs/>
          <w:i/>
          <w:iCs/>
          <w:sz w:val="28"/>
          <w:szCs w:val="28"/>
        </w:rPr>
        <w:t>риккетсиозами</w:t>
      </w:r>
      <w:r w:rsidRPr="00C32C34">
        <w:rPr>
          <w:rFonts w:ascii="Times New Roman" w:hAnsi="Times New Roman" w:cs="Times New Roman"/>
          <w:bCs/>
          <w:sz w:val="28"/>
          <w:szCs w:val="28"/>
        </w:rPr>
        <w:t>.</w:t>
      </w:r>
    </w:p>
    <w:p w14:paraId="3B9BCC40" w14:textId="77777777" w:rsidR="009A6193" w:rsidRPr="00C32C34" w:rsidRDefault="009A6193" w:rsidP="00C32C34">
      <w:pPr>
        <w:spacing w:after="0" w:line="240" w:lineRule="auto"/>
        <w:jc w:val="center"/>
        <w:rPr>
          <w:rFonts w:ascii="Times New Roman" w:hAnsi="Times New Roman" w:cs="Times New Roman"/>
          <w:bCs/>
          <w:sz w:val="28"/>
          <w:szCs w:val="28"/>
        </w:rPr>
      </w:pPr>
      <w:r w:rsidRPr="00C32C34">
        <w:rPr>
          <w:rFonts w:ascii="Times New Roman" w:hAnsi="Times New Roman" w:cs="Times New Roman"/>
          <w:b/>
          <w:bCs/>
          <w:sz w:val="28"/>
          <w:szCs w:val="28"/>
        </w:rPr>
        <w:t>Характеристика риккетсиозов</w:t>
      </w:r>
    </w:p>
    <w:p w14:paraId="1396518D" w14:textId="77777777" w:rsidR="009A6193" w:rsidRPr="00C32C34" w:rsidRDefault="009A6193" w:rsidP="00BC4844">
      <w:pPr>
        <w:spacing w:after="0" w:line="240" w:lineRule="auto"/>
        <w:jc w:val="both"/>
        <w:rPr>
          <w:rFonts w:ascii="Times New Roman" w:hAnsi="Times New Roman" w:cs="Times New Roman"/>
          <w:bCs/>
          <w:sz w:val="28"/>
          <w:szCs w:val="28"/>
        </w:rPr>
      </w:pPr>
    </w:p>
    <w:tbl>
      <w:tblPr>
        <w:tblW w:w="0" w:type="auto"/>
        <w:tblCellMar>
          <w:left w:w="0" w:type="dxa"/>
          <w:right w:w="0" w:type="dxa"/>
        </w:tblCellMar>
        <w:tblLook w:val="0600" w:firstRow="0" w:lastRow="0" w:firstColumn="0" w:lastColumn="0" w:noHBand="1" w:noVBand="1"/>
      </w:tblPr>
      <w:tblGrid>
        <w:gridCol w:w="1397"/>
        <w:gridCol w:w="2017"/>
        <w:gridCol w:w="2605"/>
        <w:gridCol w:w="2100"/>
        <w:gridCol w:w="1856"/>
      </w:tblGrid>
      <w:tr w:rsidR="009A6193" w:rsidRPr="00C32C34" w14:paraId="011FB711" w14:textId="77777777" w:rsidTr="009A6193">
        <w:trPr>
          <w:trHeight w:val="584"/>
        </w:trPr>
        <w:tc>
          <w:tcPr>
            <w:tcW w:w="0" w:type="auto"/>
            <w:tcBorders>
              <w:top w:val="single" w:sz="8" w:space="0" w:color="FFFFFF"/>
              <w:left w:val="single" w:sz="8" w:space="0" w:color="FFFFFF"/>
              <w:bottom w:val="single" w:sz="24" w:space="0" w:color="FFFFFF"/>
              <w:right w:val="single" w:sz="8" w:space="0" w:color="FFFFFF"/>
            </w:tcBorders>
            <w:shd w:val="clear" w:color="auto" w:fill="4F81BD"/>
            <w:tcMar>
              <w:top w:w="72" w:type="dxa"/>
              <w:left w:w="108" w:type="dxa"/>
              <w:bottom w:w="72" w:type="dxa"/>
              <w:right w:w="108" w:type="dxa"/>
            </w:tcMar>
            <w:hideMark/>
          </w:tcPr>
          <w:p w14:paraId="32D584AA" w14:textId="77777777" w:rsidR="009A6193" w:rsidRPr="00C32C34" w:rsidRDefault="009A6193"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
                <w:bCs/>
                <w:sz w:val="28"/>
                <w:szCs w:val="28"/>
              </w:rPr>
              <w:t>Группы</w:t>
            </w:r>
          </w:p>
        </w:tc>
        <w:tc>
          <w:tcPr>
            <w:tcW w:w="0" w:type="auto"/>
            <w:tcBorders>
              <w:top w:val="single" w:sz="8" w:space="0" w:color="FFFFFF"/>
              <w:left w:val="single" w:sz="8" w:space="0" w:color="FFFFFF"/>
              <w:bottom w:val="single" w:sz="24" w:space="0" w:color="FFFFFF"/>
              <w:right w:val="single" w:sz="8" w:space="0" w:color="FFFFFF"/>
            </w:tcBorders>
            <w:shd w:val="clear" w:color="auto" w:fill="4F81BD"/>
            <w:tcMar>
              <w:top w:w="72" w:type="dxa"/>
              <w:left w:w="108" w:type="dxa"/>
              <w:bottom w:w="72" w:type="dxa"/>
              <w:right w:w="108" w:type="dxa"/>
            </w:tcMar>
            <w:hideMark/>
          </w:tcPr>
          <w:p w14:paraId="444F450D" w14:textId="77777777" w:rsidR="009A6193" w:rsidRPr="00C32C34" w:rsidRDefault="009A6193"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
                <w:bCs/>
                <w:sz w:val="28"/>
                <w:szCs w:val="28"/>
              </w:rPr>
              <w:t>Возбудитель</w:t>
            </w:r>
          </w:p>
        </w:tc>
        <w:tc>
          <w:tcPr>
            <w:tcW w:w="0" w:type="auto"/>
            <w:tcBorders>
              <w:top w:val="single" w:sz="8" w:space="0" w:color="FFFFFF"/>
              <w:left w:val="single" w:sz="8" w:space="0" w:color="FFFFFF"/>
              <w:bottom w:val="single" w:sz="24" w:space="0" w:color="FFFFFF"/>
              <w:right w:val="single" w:sz="8" w:space="0" w:color="FFFFFF"/>
            </w:tcBorders>
            <w:shd w:val="clear" w:color="auto" w:fill="4F81BD"/>
            <w:tcMar>
              <w:top w:w="72" w:type="dxa"/>
              <w:left w:w="108" w:type="dxa"/>
              <w:bottom w:w="72" w:type="dxa"/>
              <w:right w:w="108" w:type="dxa"/>
            </w:tcMar>
            <w:hideMark/>
          </w:tcPr>
          <w:p w14:paraId="3018CEA7" w14:textId="77777777" w:rsidR="009A6193" w:rsidRPr="00C32C34" w:rsidRDefault="009A6193"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
                <w:bCs/>
                <w:sz w:val="28"/>
                <w:szCs w:val="28"/>
              </w:rPr>
              <w:t>Болезнь</w:t>
            </w:r>
          </w:p>
        </w:tc>
        <w:tc>
          <w:tcPr>
            <w:tcW w:w="0" w:type="auto"/>
            <w:tcBorders>
              <w:top w:val="single" w:sz="8" w:space="0" w:color="FFFFFF"/>
              <w:left w:val="single" w:sz="8" w:space="0" w:color="FFFFFF"/>
              <w:bottom w:val="single" w:sz="24" w:space="0" w:color="FFFFFF"/>
              <w:right w:val="single" w:sz="8" w:space="0" w:color="FFFFFF"/>
            </w:tcBorders>
            <w:shd w:val="clear" w:color="auto" w:fill="4F81BD"/>
            <w:tcMar>
              <w:top w:w="72" w:type="dxa"/>
              <w:left w:w="108" w:type="dxa"/>
              <w:bottom w:w="72" w:type="dxa"/>
              <w:right w:w="108" w:type="dxa"/>
            </w:tcMar>
            <w:hideMark/>
          </w:tcPr>
          <w:p w14:paraId="42BCA8B8" w14:textId="77777777" w:rsidR="009A6193" w:rsidRPr="00C32C34" w:rsidRDefault="009A6193"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
                <w:bCs/>
                <w:sz w:val="28"/>
                <w:szCs w:val="28"/>
              </w:rPr>
              <w:t>Источник инфекции</w:t>
            </w:r>
          </w:p>
        </w:tc>
        <w:tc>
          <w:tcPr>
            <w:tcW w:w="0" w:type="auto"/>
            <w:tcBorders>
              <w:top w:val="single" w:sz="8" w:space="0" w:color="FFFFFF"/>
              <w:left w:val="single" w:sz="8" w:space="0" w:color="FFFFFF"/>
              <w:bottom w:val="single" w:sz="24" w:space="0" w:color="FFFFFF"/>
              <w:right w:val="single" w:sz="8" w:space="0" w:color="FFFFFF"/>
            </w:tcBorders>
            <w:shd w:val="clear" w:color="auto" w:fill="4F81BD"/>
            <w:tcMar>
              <w:top w:w="72" w:type="dxa"/>
              <w:left w:w="108" w:type="dxa"/>
              <w:bottom w:w="72" w:type="dxa"/>
              <w:right w:w="108" w:type="dxa"/>
            </w:tcMar>
            <w:hideMark/>
          </w:tcPr>
          <w:p w14:paraId="5AA182B1" w14:textId="77777777" w:rsidR="009A6193" w:rsidRPr="00C32C34" w:rsidRDefault="009A6193"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
                <w:bCs/>
                <w:sz w:val="28"/>
                <w:szCs w:val="28"/>
              </w:rPr>
              <w:t>Вектор</w:t>
            </w:r>
          </w:p>
        </w:tc>
      </w:tr>
      <w:tr w:rsidR="009A6193" w:rsidRPr="00C32C34" w14:paraId="47C0007B" w14:textId="77777777" w:rsidTr="009A6193">
        <w:trPr>
          <w:trHeight w:val="584"/>
        </w:trPr>
        <w:tc>
          <w:tcPr>
            <w:tcW w:w="0" w:type="auto"/>
            <w:vMerge w:val="restart"/>
            <w:tcBorders>
              <w:top w:val="single" w:sz="24" w:space="0" w:color="FFFFFF"/>
              <w:left w:val="single" w:sz="8" w:space="0" w:color="FFFFFF"/>
              <w:bottom w:val="single" w:sz="8" w:space="0" w:color="FFFFFF"/>
              <w:right w:val="single" w:sz="8" w:space="0" w:color="FFFFFF"/>
            </w:tcBorders>
            <w:shd w:val="clear" w:color="auto" w:fill="D0D8E7"/>
            <w:tcMar>
              <w:top w:w="72" w:type="dxa"/>
              <w:left w:w="108" w:type="dxa"/>
              <w:bottom w:w="72" w:type="dxa"/>
              <w:right w:w="108" w:type="dxa"/>
            </w:tcMar>
            <w:hideMark/>
          </w:tcPr>
          <w:p w14:paraId="38BEB6D5" w14:textId="77777777" w:rsidR="009A6193" w:rsidRPr="00C32C34" w:rsidRDefault="009A6193"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Cs/>
                <w:sz w:val="28"/>
                <w:szCs w:val="28"/>
              </w:rPr>
              <w:t>Группа сыпного тифа</w:t>
            </w:r>
          </w:p>
        </w:tc>
        <w:tc>
          <w:tcPr>
            <w:tcW w:w="0" w:type="auto"/>
            <w:tcBorders>
              <w:top w:val="single" w:sz="24" w:space="0" w:color="FFFFFF"/>
              <w:left w:val="single" w:sz="8" w:space="0" w:color="FFFFFF"/>
              <w:bottom w:val="single" w:sz="8" w:space="0" w:color="FFFFFF"/>
              <w:right w:val="single" w:sz="8" w:space="0" w:color="FFFFFF"/>
            </w:tcBorders>
            <w:shd w:val="clear" w:color="auto" w:fill="D0D8E7"/>
            <w:tcMar>
              <w:top w:w="72" w:type="dxa"/>
              <w:left w:w="108" w:type="dxa"/>
              <w:bottom w:w="72" w:type="dxa"/>
              <w:right w:w="108" w:type="dxa"/>
            </w:tcMar>
            <w:hideMark/>
          </w:tcPr>
          <w:p w14:paraId="0778D0F1" w14:textId="77777777" w:rsidR="009A6193" w:rsidRPr="00C32C34" w:rsidRDefault="009A6193"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Cs/>
                <w:i/>
                <w:iCs/>
                <w:sz w:val="28"/>
                <w:szCs w:val="28"/>
                <w:lang w:val="az-Latn-AZ"/>
              </w:rPr>
              <w:t>Rickettsia prowazekii</w:t>
            </w:r>
          </w:p>
        </w:tc>
        <w:tc>
          <w:tcPr>
            <w:tcW w:w="0" w:type="auto"/>
            <w:tcBorders>
              <w:top w:val="single" w:sz="24" w:space="0" w:color="FFFFFF"/>
              <w:left w:val="single" w:sz="8" w:space="0" w:color="FFFFFF"/>
              <w:bottom w:val="single" w:sz="8" w:space="0" w:color="FFFFFF"/>
              <w:right w:val="single" w:sz="8" w:space="0" w:color="FFFFFF"/>
            </w:tcBorders>
            <w:shd w:val="clear" w:color="auto" w:fill="D0D8E7"/>
            <w:tcMar>
              <w:top w:w="72" w:type="dxa"/>
              <w:left w:w="108" w:type="dxa"/>
              <w:bottom w:w="72" w:type="dxa"/>
              <w:right w:w="108" w:type="dxa"/>
            </w:tcMar>
            <w:hideMark/>
          </w:tcPr>
          <w:p w14:paraId="40F45809" w14:textId="77777777" w:rsidR="009A6193" w:rsidRPr="00C32C34" w:rsidRDefault="009A6193"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Cs/>
                <w:sz w:val="28"/>
                <w:szCs w:val="28"/>
              </w:rPr>
              <w:t>Эпидемический (вшивый) сыпной тиф</w:t>
            </w:r>
          </w:p>
        </w:tc>
        <w:tc>
          <w:tcPr>
            <w:tcW w:w="0" w:type="auto"/>
            <w:tcBorders>
              <w:top w:val="single" w:sz="24" w:space="0" w:color="FFFFFF"/>
              <w:left w:val="single" w:sz="8" w:space="0" w:color="FFFFFF"/>
              <w:bottom w:val="single" w:sz="8" w:space="0" w:color="FFFFFF"/>
              <w:right w:val="single" w:sz="8" w:space="0" w:color="FFFFFF"/>
            </w:tcBorders>
            <w:shd w:val="clear" w:color="auto" w:fill="D0D8E7"/>
            <w:tcMar>
              <w:top w:w="72" w:type="dxa"/>
              <w:left w:w="108" w:type="dxa"/>
              <w:bottom w:w="72" w:type="dxa"/>
              <w:right w:w="108" w:type="dxa"/>
            </w:tcMar>
            <w:hideMark/>
          </w:tcPr>
          <w:p w14:paraId="78E22ABB" w14:textId="77777777" w:rsidR="009A6193" w:rsidRPr="00C32C34" w:rsidRDefault="009A6193"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Cs/>
                <w:sz w:val="28"/>
                <w:szCs w:val="28"/>
              </w:rPr>
              <w:t>Человек</w:t>
            </w:r>
          </w:p>
        </w:tc>
        <w:tc>
          <w:tcPr>
            <w:tcW w:w="0" w:type="auto"/>
            <w:tcBorders>
              <w:top w:val="single" w:sz="24" w:space="0" w:color="FFFFFF"/>
              <w:left w:val="single" w:sz="8" w:space="0" w:color="FFFFFF"/>
              <w:bottom w:val="single" w:sz="8" w:space="0" w:color="FFFFFF"/>
              <w:right w:val="single" w:sz="8" w:space="0" w:color="FFFFFF"/>
            </w:tcBorders>
            <w:shd w:val="clear" w:color="auto" w:fill="D0D8E7"/>
            <w:tcMar>
              <w:top w:w="72" w:type="dxa"/>
              <w:left w:w="108" w:type="dxa"/>
              <w:bottom w:w="72" w:type="dxa"/>
              <w:right w:w="108" w:type="dxa"/>
            </w:tcMar>
            <w:hideMark/>
          </w:tcPr>
          <w:p w14:paraId="178E437E" w14:textId="77777777" w:rsidR="009A6193" w:rsidRPr="00C32C34" w:rsidRDefault="009A6193"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Cs/>
                <w:sz w:val="28"/>
                <w:szCs w:val="28"/>
              </w:rPr>
              <w:t>Платяные вши</w:t>
            </w:r>
          </w:p>
        </w:tc>
      </w:tr>
      <w:tr w:rsidR="009A6193" w:rsidRPr="00C32C34" w14:paraId="2AA7C433" w14:textId="77777777" w:rsidTr="009A6193">
        <w:trPr>
          <w:trHeight w:val="584"/>
        </w:trPr>
        <w:tc>
          <w:tcPr>
            <w:tcW w:w="0" w:type="auto"/>
            <w:vMerge/>
            <w:tcBorders>
              <w:top w:val="single" w:sz="24" w:space="0" w:color="FFFFFF"/>
              <w:left w:val="single" w:sz="8" w:space="0" w:color="FFFFFF"/>
              <w:bottom w:val="single" w:sz="8" w:space="0" w:color="FFFFFF"/>
              <w:right w:val="single" w:sz="8" w:space="0" w:color="FFFFFF"/>
            </w:tcBorders>
            <w:vAlign w:val="center"/>
            <w:hideMark/>
          </w:tcPr>
          <w:p w14:paraId="2BDF4201" w14:textId="77777777" w:rsidR="009A6193" w:rsidRPr="00C32C34" w:rsidRDefault="009A6193" w:rsidP="00BC4844">
            <w:pPr>
              <w:spacing w:after="0" w:line="240" w:lineRule="auto"/>
              <w:jc w:val="both"/>
              <w:rPr>
                <w:rFonts w:ascii="Times New Roman" w:hAnsi="Times New Roman" w:cs="Times New Roman"/>
                <w:bCs/>
                <w:sz w:val="28"/>
                <w:szCs w:val="28"/>
              </w:rPr>
            </w:pPr>
          </w:p>
        </w:tc>
        <w:tc>
          <w:tcPr>
            <w:tcW w:w="0" w:type="auto"/>
            <w:tcBorders>
              <w:top w:val="single" w:sz="8" w:space="0" w:color="FFFFFF"/>
              <w:left w:val="single" w:sz="8" w:space="0" w:color="FFFFFF"/>
              <w:bottom w:val="single" w:sz="8" w:space="0" w:color="FFFFFF"/>
              <w:right w:val="single" w:sz="8" w:space="0" w:color="FFFFFF"/>
            </w:tcBorders>
            <w:shd w:val="clear" w:color="auto" w:fill="E9ECF3"/>
            <w:tcMar>
              <w:top w:w="72" w:type="dxa"/>
              <w:left w:w="108" w:type="dxa"/>
              <w:bottom w:w="72" w:type="dxa"/>
              <w:right w:w="108" w:type="dxa"/>
            </w:tcMar>
            <w:hideMark/>
          </w:tcPr>
          <w:p w14:paraId="2EF3F99B" w14:textId="77777777" w:rsidR="009A6193" w:rsidRPr="00C32C34" w:rsidRDefault="009A6193"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Cs/>
                <w:i/>
                <w:iCs/>
                <w:sz w:val="28"/>
                <w:szCs w:val="28"/>
                <w:lang w:val="en-US"/>
              </w:rPr>
              <w:t>R</w:t>
            </w:r>
            <w:r w:rsidRPr="00C32C34">
              <w:rPr>
                <w:rFonts w:ascii="Times New Roman" w:hAnsi="Times New Roman" w:cs="Times New Roman"/>
                <w:bCs/>
                <w:i/>
                <w:iCs/>
                <w:sz w:val="28"/>
                <w:szCs w:val="28"/>
              </w:rPr>
              <w:t>i</w:t>
            </w:r>
            <w:r w:rsidRPr="00C32C34">
              <w:rPr>
                <w:rFonts w:ascii="Times New Roman" w:hAnsi="Times New Roman" w:cs="Times New Roman"/>
                <w:bCs/>
                <w:i/>
                <w:iCs/>
                <w:sz w:val="28"/>
                <w:szCs w:val="28"/>
                <w:lang w:val="en-US"/>
              </w:rPr>
              <w:t>cketts</w:t>
            </w:r>
            <w:r w:rsidRPr="00C32C34">
              <w:rPr>
                <w:rFonts w:ascii="Times New Roman" w:hAnsi="Times New Roman" w:cs="Times New Roman"/>
                <w:bCs/>
                <w:i/>
                <w:iCs/>
                <w:sz w:val="28"/>
                <w:szCs w:val="28"/>
              </w:rPr>
              <w:t>i</w:t>
            </w:r>
            <w:r w:rsidRPr="00C32C34">
              <w:rPr>
                <w:rFonts w:ascii="Times New Roman" w:hAnsi="Times New Roman" w:cs="Times New Roman"/>
                <w:bCs/>
                <w:i/>
                <w:iCs/>
                <w:sz w:val="28"/>
                <w:szCs w:val="28"/>
                <w:lang w:val="en-US"/>
              </w:rPr>
              <w:t>a typh</w:t>
            </w:r>
            <w:r w:rsidRPr="00C32C34">
              <w:rPr>
                <w:rFonts w:ascii="Times New Roman" w:hAnsi="Times New Roman" w:cs="Times New Roman"/>
                <w:bCs/>
                <w:i/>
                <w:iCs/>
                <w:sz w:val="28"/>
                <w:szCs w:val="28"/>
              </w:rPr>
              <w:t>i</w:t>
            </w:r>
          </w:p>
        </w:tc>
        <w:tc>
          <w:tcPr>
            <w:tcW w:w="0" w:type="auto"/>
            <w:tcBorders>
              <w:top w:val="single" w:sz="8" w:space="0" w:color="FFFFFF"/>
              <w:left w:val="single" w:sz="8" w:space="0" w:color="FFFFFF"/>
              <w:bottom w:val="single" w:sz="8" w:space="0" w:color="FFFFFF"/>
              <w:right w:val="single" w:sz="8" w:space="0" w:color="FFFFFF"/>
            </w:tcBorders>
            <w:shd w:val="clear" w:color="auto" w:fill="E9ECF3"/>
            <w:tcMar>
              <w:top w:w="72" w:type="dxa"/>
              <w:left w:w="108" w:type="dxa"/>
              <w:bottom w:w="72" w:type="dxa"/>
              <w:right w:w="108" w:type="dxa"/>
            </w:tcMar>
            <w:hideMark/>
          </w:tcPr>
          <w:p w14:paraId="60BB6F98" w14:textId="77777777" w:rsidR="009A6193" w:rsidRPr="00C32C34" w:rsidRDefault="009A6193"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Cs/>
                <w:sz w:val="28"/>
                <w:szCs w:val="28"/>
              </w:rPr>
              <w:t>Эндемический (крысиный, блошиный) сыпной тиф</w:t>
            </w:r>
          </w:p>
        </w:tc>
        <w:tc>
          <w:tcPr>
            <w:tcW w:w="0" w:type="auto"/>
            <w:tcBorders>
              <w:top w:val="single" w:sz="8" w:space="0" w:color="FFFFFF"/>
              <w:left w:val="single" w:sz="8" w:space="0" w:color="FFFFFF"/>
              <w:bottom w:val="single" w:sz="8" w:space="0" w:color="FFFFFF"/>
              <w:right w:val="single" w:sz="8" w:space="0" w:color="FFFFFF"/>
            </w:tcBorders>
            <w:shd w:val="clear" w:color="auto" w:fill="E9ECF3"/>
            <w:tcMar>
              <w:top w:w="72" w:type="dxa"/>
              <w:left w:w="108" w:type="dxa"/>
              <w:bottom w:w="72" w:type="dxa"/>
              <w:right w:w="108" w:type="dxa"/>
            </w:tcMar>
            <w:hideMark/>
          </w:tcPr>
          <w:p w14:paraId="11B51494" w14:textId="77777777" w:rsidR="009A6193" w:rsidRPr="00C32C34" w:rsidRDefault="009A6193"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Cs/>
                <w:sz w:val="28"/>
                <w:szCs w:val="28"/>
              </w:rPr>
              <w:t>Крысы, мыши</w:t>
            </w:r>
          </w:p>
        </w:tc>
        <w:tc>
          <w:tcPr>
            <w:tcW w:w="0" w:type="auto"/>
            <w:tcBorders>
              <w:top w:val="single" w:sz="8" w:space="0" w:color="FFFFFF"/>
              <w:left w:val="single" w:sz="8" w:space="0" w:color="FFFFFF"/>
              <w:bottom w:val="single" w:sz="8" w:space="0" w:color="FFFFFF"/>
              <w:right w:val="single" w:sz="8" w:space="0" w:color="FFFFFF"/>
            </w:tcBorders>
            <w:shd w:val="clear" w:color="auto" w:fill="E9ECF3"/>
            <w:tcMar>
              <w:top w:w="72" w:type="dxa"/>
              <w:left w:w="108" w:type="dxa"/>
              <w:bottom w:w="72" w:type="dxa"/>
              <w:right w:w="108" w:type="dxa"/>
            </w:tcMar>
            <w:hideMark/>
          </w:tcPr>
          <w:p w14:paraId="6AE33CFE" w14:textId="77777777" w:rsidR="009A6193" w:rsidRPr="00C32C34" w:rsidRDefault="009A6193"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Cs/>
                <w:sz w:val="28"/>
                <w:szCs w:val="28"/>
              </w:rPr>
              <w:t>Блохи</w:t>
            </w:r>
          </w:p>
        </w:tc>
      </w:tr>
      <w:tr w:rsidR="009A6193" w:rsidRPr="00C32C34" w14:paraId="1E185635" w14:textId="77777777" w:rsidTr="009A6193">
        <w:trPr>
          <w:trHeight w:val="584"/>
        </w:trPr>
        <w:tc>
          <w:tcPr>
            <w:tcW w:w="0" w:type="auto"/>
            <w:vMerge/>
            <w:tcBorders>
              <w:top w:val="single" w:sz="24" w:space="0" w:color="FFFFFF"/>
              <w:left w:val="single" w:sz="8" w:space="0" w:color="FFFFFF"/>
              <w:bottom w:val="single" w:sz="8" w:space="0" w:color="FFFFFF"/>
              <w:right w:val="single" w:sz="8" w:space="0" w:color="FFFFFF"/>
            </w:tcBorders>
            <w:vAlign w:val="center"/>
            <w:hideMark/>
          </w:tcPr>
          <w:p w14:paraId="011EAFF9" w14:textId="77777777" w:rsidR="009A6193" w:rsidRPr="00C32C34" w:rsidRDefault="009A6193" w:rsidP="00BC4844">
            <w:pPr>
              <w:spacing w:after="0" w:line="240" w:lineRule="auto"/>
              <w:jc w:val="both"/>
              <w:rPr>
                <w:rFonts w:ascii="Times New Roman" w:hAnsi="Times New Roman" w:cs="Times New Roman"/>
                <w:bCs/>
                <w:sz w:val="28"/>
                <w:szCs w:val="28"/>
              </w:rPr>
            </w:pPr>
          </w:p>
        </w:tc>
        <w:tc>
          <w:tcPr>
            <w:tcW w:w="0" w:type="auto"/>
            <w:tcBorders>
              <w:top w:val="single" w:sz="8" w:space="0" w:color="FFFFFF"/>
              <w:left w:val="single" w:sz="8" w:space="0" w:color="FFFFFF"/>
              <w:bottom w:val="single" w:sz="8" w:space="0" w:color="FFFFFF"/>
              <w:right w:val="single" w:sz="8" w:space="0" w:color="FFFFFF"/>
            </w:tcBorders>
            <w:shd w:val="clear" w:color="auto" w:fill="D0D8E7"/>
            <w:tcMar>
              <w:top w:w="72" w:type="dxa"/>
              <w:left w:w="108" w:type="dxa"/>
              <w:bottom w:w="72" w:type="dxa"/>
              <w:right w:w="108" w:type="dxa"/>
            </w:tcMar>
            <w:hideMark/>
          </w:tcPr>
          <w:p w14:paraId="115195F6" w14:textId="77777777" w:rsidR="009A6193" w:rsidRPr="00C32C34" w:rsidRDefault="009A6193"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Cs/>
                <w:i/>
                <w:iCs/>
                <w:sz w:val="28"/>
                <w:szCs w:val="28"/>
                <w:lang w:val="en-US"/>
              </w:rPr>
              <w:t>Or</w:t>
            </w:r>
            <w:r w:rsidRPr="00C32C34">
              <w:rPr>
                <w:rFonts w:ascii="Times New Roman" w:hAnsi="Times New Roman" w:cs="Times New Roman"/>
                <w:bCs/>
                <w:i/>
                <w:iCs/>
                <w:sz w:val="28"/>
                <w:szCs w:val="28"/>
              </w:rPr>
              <w:t>i</w:t>
            </w:r>
            <w:r w:rsidRPr="00C32C34">
              <w:rPr>
                <w:rFonts w:ascii="Times New Roman" w:hAnsi="Times New Roman" w:cs="Times New Roman"/>
                <w:bCs/>
                <w:i/>
                <w:iCs/>
                <w:sz w:val="28"/>
                <w:szCs w:val="28"/>
                <w:lang w:val="en-US"/>
              </w:rPr>
              <w:t>ent</w:t>
            </w:r>
            <w:r w:rsidRPr="00C32C34">
              <w:rPr>
                <w:rFonts w:ascii="Times New Roman" w:hAnsi="Times New Roman" w:cs="Times New Roman"/>
                <w:bCs/>
                <w:i/>
                <w:iCs/>
                <w:sz w:val="28"/>
                <w:szCs w:val="28"/>
              </w:rPr>
              <w:t>i</w:t>
            </w:r>
            <w:r w:rsidRPr="00C32C34">
              <w:rPr>
                <w:rFonts w:ascii="Times New Roman" w:hAnsi="Times New Roman" w:cs="Times New Roman"/>
                <w:bCs/>
                <w:i/>
                <w:iCs/>
                <w:sz w:val="28"/>
                <w:szCs w:val="28"/>
                <w:lang w:val="en-US"/>
              </w:rPr>
              <w:t>a tsutsugamush</w:t>
            </w:r>
            <w:r w:rsidRPr="00C32C34">
              <w:rPr>
                <w:rFonts w:ascii="Times New Roman" w:hAnsi="Times New Roman" w:cs="Times New Roman"/>
                <w:bCs/>
                <w:i/>
                <w:iCs/>
                <w:sz w:val="28"/>
                <w:szCs w:val="28"/>
              </w:rPr>
              <w:t>i</w:t>
            </w:r>
          </w:p>
        </w:tc>
        <w:tc>
          <w:tcPr>
            <w:tcW w:w="0" w:type="auto"/>
            <w:tcBorders>
              <w:top w:val="single" w:sz="8" w:space="0" w:color="FFFFFF"/>
              <w:left w:val="single" w:sz="8" w:space="0" w:color="FFFFFF"/>
              <w:bottom w:val="single" w:sz="8" w:space="0" w:color="FFFFFF"/>
              <w:right w:val="single" w:sz="8" w:space="0" w:color="FFFFFF"/>
            </w:tcBorders>
            <w:shd w:val="clear" w:color="auto" w:fill="D0D8E7"/>
            <w:tcMar>
              <w:top w:w="72" w:type="dxa"/>
              <w:left w:w="108" w:type="dxa"/>
              <w:bottom w:w="72" w:type="dxa"/>
              <w:right w:w="108" w:type="dxa"/>
            </w:tcMar>
            <w:hideMark/>
          </w:tcPr>
          <w:p w14:paraId="01F2C22F" w14:textId="77777777" w:rsidR="009A6193" w:rsidRPr="00C32C34" w:rsidRDefault="009A6193"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Cs/>
                <w:sz w:val="28"/>
                <w:szCs w:val="28"/>
              </w:rPr>
              <w:t>Kустарная лихорадка</w:t>
            </w:r>
          </w:p>
        </w:tc>
        <w:tc>
          <w:tcPr>
            <w:tcW w:w="0" w:type="auto"/>
            <w:tcBorders>
              <w:top w:val="single" w:sz="8" w:space="0" w:color="FFFFFF"/>
              <w:left w:val="single" w:sz="8" w:space="0" w:color="FFFFFF"/>
              <w:bottom w:val="single" w:sz="8" w:space="0" w:color="FFFFFF"/>
              <w:right w:val="single" w:sz="8" w:space="0" w:color="FFFFFF"/>
            </w:tcBorders>
            <w:shd w:val="clear" w:color="auto" w:fill="D0D8E7"/>
            <w:tcMar>
              <w:top w:w="72" w:type="dxa"/>
              <w:left w:w="108" w:type="dxa"/>
              <w:bottom w:w="72" w:type="dxa"/>
              <w:right w:w="108" w:type="dxa"/>
            </w:tcMar>
            <w:hideMark/>
          </w:tcPr>
          <w:p w14:paraId="59102C73" w14:textId="77777777" w:rsidR="009A6193" w:rsidRPr="00C32C34" w:rsidRDefault="009A6193"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Cs/>
                <w:sz w:val="28"/>
                <w:szCs w:val="28"/>
              </w:rPr>
              <w:t>Грызуны</w:t>
            </w:r>
          </w:p>
        </w:tc>
        <w:tc>
          <w:tcPr>
            <w:tcW w:w="0" w:type="auto"/>
            <w:tcBorders>
              <w:top w:val="single" w:sz="8" w:space="0" w:color="FFFFFF"/>
              <w:left w:val="single" w:sz="8" w:space="0" w:color="FFFFFF"/>
              <w:bottom w:val="single" w:sz="8" w:space="0" w:color="FFFFFF"/>
              <w:right w:val="single" w:sz="8" w:space="0" w:color="FFFFFF"/>
            </w:tcBorders>
            <w:shd w:val="clear" w:color="auto" w:fill="D0D8E7"/>
            <w:tcMar>
              <w:top w:w="72" w:type="dxa"/>
              <w:left w:w="108" w:type="dxa"/>
              <w:bottom w:w="72" w:type="dxa"/>
              <w:right w:w="108" w:type="dxa"/>
            </w:tcMar>
            <w:hideMark/>
          </w:tcPr>
          <w:p w14:paraId="5C860FC8" w14:textId="77777777" w:rsidR="009A6193" w:rsidRPr="00C32C34" w:rsidRDefault="009A6193"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Cs/>
                <w:sz w:val="28"/>
                <w:szCs w:val="28"/>
              </w:rPr>
              <w:t>Краснобрюхие клещи</w:t>
            </w:r>
          </w:p>
        </w:tc>
      </w:tr>
      <w:tr w:rsidR="009A6193" w:rsidRPr="00C32C34" w14:paraId="5AB76417" w14:textId="77777777" w:rsidTr="009A6193">
        <w:trPr>
          <w:trHeight w:val="584"/>
        </w:trPr>
        <w:tc>
          <w:tcPr>
            <w:tcW w:w="0" w:type="auto"/>
            <w:vMerge w:val="restart"/>
            <w:tcBorders>
              <w:top w:val="single" w:sz="8" w:space="0" w:color="FFFFFF"/>
              <w:left w:val="single" w:sz="8" w:space="0" w:color="FFFFFF"/>
              <w:bottom w:val="single" w:sz="8" w:space="0" w:color="FFFFFF"/>
              <w:right w:val="single" w:sz="8" w:space="0" w:color="FFFFFF"/>
            </w:tcBorders>
            <w:shd w:val="clear" w:color="auto" w:fill="E9ECF3"/>
            <w:tcMar>
              <w:top w:w="72" w:type="dxa"/>
              <w:left w:w="108" w:type="dxa"/>
              <w:bottom w:w="72" w:type="dxa"/>
              <w:right w:w="108" w:type="dxa"/>
            </w:tcMar>
            <w:hideMark/>
          </w:tcPr>
          <w:p w14:paraId="26AFEDF9" w14:textId="77777777" w:rsidR="009A6193" w:rsidRPr="00C32C34" w:rsidRDefault="009A6193"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Cs/>
                <w:sz w:val="28"/>
                <w:szCs w:val="28"/>
              </w:rPr>
              <w:t>Группа пятнистых лихорадок</w:t>
            </w:r>
          </w:p>
        </w:tc>
        <w:tc>
          <w:tcPr>
            <w:tcW w:w="0" w:type="auto"/>
            <w:tcBorders>
              <w:top w:val="single" w:sz="8" w:space="0" w:color="FFFFFF"/>
              <w:left w:val="single" w:sz="8" w:space="0" w:color="FFFFFF"/>
              <w:bottom w:val="single" w:sz="8" w:space="0" w:color="FFFFFF"/>
              <w:right w:val="single" w:sz="8" w:space="0" w:color="FFFFFF"/>
            </w:tcBorders>
            <w:shd w:val="clear" w:color="auto" w:fill="E9ECF3"/>
            <w:tcMar>
              <w:top w:w="72" w:type="dxa"/>
              <w:left w:w="108" w:type="dxa"/>
              <w:bottom w:w="72" w:type="dxa"/>
              <w:right w:w="108" w:type="dxa"/>
            </w:tcMar>
            <w:hideMark/>
          </w:tcPr>
          <w:p w14:paraId="46491E35" w14:textId="77777777" w:rsidR="009A6193" w:rsidRPr="00C32C34" w:rsidRDefault="009A6193"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Cs/>
                <w:i/>
                <w:iCs/>
                <w:sz w:val="28"/>
                <w:szCs w:val="28"/>
                <w:lang w:val="en-US"/>
              </w:rPr>
              <w:t>R</w:t>
            </w:r>
            <w:r w:rsidRPr="00C32C34">
              <w:rPr>
                <w:rFonts w:ascii="Times New Roman" w:hAnsi="Times New Roman" w:cs="Times New Roman"/>
                <w:bCs/>
                <w:i/>
                <w:iCs/>
                <w:sz w:val="28"/>
                <w:szCs w:val="28"/>
              </w:rPr>
              <w:t>i</w:t>
            </w:r>
            <w:r w:rsidRPr="00C32C34">
              <w:rPr>
                <w:rFonts w:ascii="Times New Roman" w:hAnsi="Times New Roman" w:cs="Times New Roman"/>
                <w:bCs/>
                <w:i/>
                <w:iCs/>
                <w:sz w:val="28"/>
                <w:szCs w:val="28"/>
                <w:lang w:val="en-US"/>
              </w:rPr>
              <w:t>cketts</w:t>
            </w:r>
            <w:r w:rsidRPr="00C32C34">
              <w:rPr>
                <w:rFonts w:ascii="Times New Roman" w:hAnsi="Times New Roman" w:cs="Times New Roman"/>
                <w:bCs/>
                <w:i/>
                <w:iCs/>
                <w:sz w:val="28"/>
                <w:szCs w:val="28"/>
              </w:rPr>
              <w:t>i</w:t>
            </w:r>
            <w:r w:rsidRPr="00C32C34">
              <w:rPr>
                <w:rFonts w:ascii="Times New Roman" w:hAnsi="Times New Roman" w:cs="Times New Roman"/>
                <w:bCs/>
                <w:i/>
                <w:iCs/>
                <w:sz w:val="28"/>
                <w:szCs w:val="28"/>
                <w:lang w:val="en-US"/>
              </w:rPr>
              <w:t>a r</w:t>
            </w:r>
            <w:r w:rsidRPr="00C32C34">
              <w:rPr>
                <w:rFonts w:ascii="Times New Roman" w:hAnsi="Times New Roman" w:cs="Times New Roman"/>
                <w:bCs/>
                <w:i/>
                <w:iCs/>
                <w:sz w:val="28"/>
                <w:szCs w:val="28"/>
              </w:rPr>
              <w:t>i</w:t>
            </w:r>
            <w:r w:rsidRPr="00C32C34">
              <w:rPr>
                <w:rFonts w:ascii="Times New Roman" w:hAnsi="Times New Roman" w:cs="Times New Roman"/>
                <w:bCs/>
                <w:i/>
                <w:iCs/>
                <w:sz w:val="28"/>
                <w:szCs w:val="28"/>
                <w:lang w:val="en-US"/>
              </w:rPr>
              <w:t>cketts</w:t>
            </w:r>
            <w:r w:rsidRPr="00C32C34">
              <w:rPr>
                <w:rFonts w:ascii="Times New Roman" w:hAnsi="Times New Roman" w:cs="Times New Roman"/>
                <w:bCs/>
                <w:i/>
                <w:iCs/>
                <w:sz w:val="28"/>
                <w:szCs w:val="28"/>
              </w:rPr>
              <w:t>ii</w:t>
            </w:r>
          </w:p>
        </w:tc>
        <w:tc>
          <w:tcPr>
            <w:tcW w:w="0" w:type="auto"/>
            <w:tcBorders>
              <w:top w:val="single" w:sz="8" w:space="0" w:color="FFFFFF"/>
              <w:left w:val="single" w:sz="8" w:space="0" w:color="FFFFFF"/>
              <w:bottom w:val="single" w:sz="8" w:space="0" w:color="FFFFFF"/>
              <w:right w:val="single" w:sz="8" w:space="0" w:color="FFFFFF"/>
            </w:tcBorders>
            <w:shd w:val="clear" w:color="auto" w:fill="E9ECF3"/>
            <w:tcMar>
              <w:top w:w="72" w:type="dxa"/>
              <w:left w:w="108" w:type="dxa"/>
              <w:bottom w:w="72" w:type="dxa"/>
              <w:right w:w="108" w:type="dxa"/>
            </w:tcMar>
            <w:hideMark/>
          </w:tcPr>
          <w:p w14:paraId="7E18AC4B" w14:textId="77777777" w:rsidR="009A6193" w:rsidRPr="00C32C34" w:rsidRDefault="009A6193"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Cs/>
                <w:sz w:val="28"/>
                <w:szCs w:val="28"/>
              </w:rPr>
              <w:t xml:space="preserve">Пятнистая лихорадка скалистых гор </w:t>
            </w:r>
          </w:p>
        </w:tc>
        <w:tc>
          <w:tcPr>
            <w:tcW w:w="0" w:type="auto"/>
            <w:tcBorders>
              <w:top w:val="single" w:sz="8" w:space="0" w:color="FFFFFF"/>
              <w:left w:val="single" w:sz="8" w:space="0" w:color="FFFFFF"/>
              <w:bottom w:val="single" w:sz="8" w:space="0" w:color="FFFFFF"/>
              <w:right w:val="single" w:sz="8" w:space="0" w:color="FFFFFF"/>
            </w:tcBorders>
            <w:shd w:val="clear" w:color="auto" w:fill="E9ECF3"/>
            <w:tcMar>
              <w:top w:w="72" w:type="dxa"/>
              <w:left w:w="108" w:type="dxa"/>
              <w:bottom w:w="72" w:type="dxa"/>
              <w:right w:w="108" w:type="dxa"/>
            </w:tcMar>
            <w:hideMark/>
          </w:tcPr>
          <w:p w14:paraId="1396BFAC" w14:textId="77777777" w:rsidR="009A6193" w:rsidRPr="00C32C34" w:rsidRDefault="009A6193"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Cs/>
                <w:sz w:val="28"/>
                <w:szCs w:val="28"/>
              </w:rPr>
              <w:t>Грызуны</w:t>
            </w:r>
          </w:p>
        </w:tc>
        <w:tc>
          <w:tcPr>
            <w:tcW w:w="0" w:type="auto"/>
            <w:tcBorders>
              <w:top w:val="single" w:sz="8" w:space="0" w:color="FFFFFF"/>
              <w:left w:val="single" w:sz="8" w:space="0" w:color="FFFFFF"/>
              <w:bottom w:val="single" w:sz="8" w:space="0" w:color="FFFFFF"/>
              <w:right w:val="single" w:sz="8" w:space="0" w:color="FFFFFF"/>
            </w:tcBorders>
            <w:shd w:val="clear" w:color="auto" w:fill="E9ECF3"/>
            <w:tcMar>
              <w:top w:w="72" w:type="dxa"/>
              <w:left w:w="108" w:type="dxa"/>
              <w:bottom w:w="72" w:type="dxa"/>
              <w:right w:w="108" w:type="dxa"/>
            </w:tcMar>
            <w:hideMark/>
          </w:tcPr>
          <w:p w14:paraId="1943D7B8" w14:textId="77777777" w:rsidR="009A6193" w:rsidRPr="00C32C34" w:rsidRDefault="009A6193"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Cs/>
                <w:sz w:val="28"/>
                <w:szCs w:val="28"/>
              </w:rPr>
              <w:t>Клещи</w:t>
            </w:r>
          </w:p>
        </w:tc>
      </w:tr>
      <w:tr w:rsidR="009A6193" w:rsidRPr="00C32C34" w14:paraId="3867EF0B" w14:textId="77777777" w:rsidTr="009A6193">
        <w:trPr>
          <w:trHeight w:val="800"/>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4887B3AD" w14:textId="77777777" w:rsidR="009A6193" w:rsidRPr="00C32C34" w:rsidRDefault="009A6193" w:rsidP="00BC4844">
            <w:pPr>
              <w:spacing w:after="0" w:line="240" w:lineRule="auto"/>
              <w:jc w:val="both"/>
              <w:rPr>
                <w:rFonts w:ascii="Times New Roman" w:hAnsi="Times New Roman" w:cs="Times New Roman"/>
                <w:bCs/>
                <w:sz w:val="28"/>
                <w:szCs w:val="28"/>
              </w:rPr>
            </w:pPr>
          </w:p>
        </w:tc>
        <w:tc>
          <w:tcPr>
            <w:tcW w:w="0" w:type="auto"/>
            <w:tcBorders>
              <w:top w:val="single" w:sz="8" w:space="0" w:color="FFFFFF"/>
              <w:left w:val="single" w:sz="8" w:space="0" w:color="FFFFFF"/>
              <w:bottom w:val="single" w:sz="8" w:space="0" w:color="FFFFFF"/>
              <w:right w:val="single" w:sz="8" w:space="0" w:color="FFFFFF"/>
            </w:tcBorders>
            <w:shd w:val="clear" w:color="auto" w:fill="D0D8E7"/>
            <w:tcMar>
              <w:top w:w="72" w:type="dxa"/>
              <w:left w:w="108" w:type="dxa"/>
              <w:bottom w:w="72" w:type="dxa"/>
              <w:right w:w="108" w:type="dxa"/>
            </w:tcMar>
            <w:hideMark/>
          </w:tcPr>
          <w:p w14:paraId="1904CE37" w14:textId="77777777" w:rsidR="009A6193" w:rsidRPr="00C32C34" w:rsidRDefault="009A6193"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Cs/>
                <w:i/>
                <w:iCs/>
                <w:sz w:val="28"/>
                <w:szCs w:val="28"/>
                <w:lang w:val="en-US"/>
              </w:rPr>
              <w:t>R</w:t>
            </w:r>
            <w:r w:rsidRPr="00C32C34">
              <w:rPr>
                <w:rFonts w:ascii="Times New Roman" w:hAnsi="Times New Roman" w:cs="Times New Roman"/>
                <w:bCs/>
                <w:i/>
                <w:iCs/>
                <w:sz w:val="28"/>
                <w:szCs w:val="28"/>
              </w:rPr>
              <w:t>i</w:t>
            </w:r>
            <w:r w:rsidRPr="00C32C34">
              <w:rPr>
                <w:rFonts w:ascii="Times New Roman" w:hAnsi="Times New Roman" w:cs="Times New Roman"/>
                <w:bCs/>
                <w:i/>
                <w:iCs/>
                <w:sz w:val="28"/>
                <w:szCs w:val="28"/>
                <w:lang w:val="en-US"/>
              </w:rPr>
              <w:t>cketts</w:t>
            </w:r>
            <w:r w:rsidRPr="00C32C34">
              <w:rPr>
                <w:rFonts w:ascii="Times New Roman" w:hAnsi="Times New Roman" w:cs="Times New Roman"/>
                <w:bCs/>
                <w:i/>
                <w:iCs/>
                <w:sz w:val="28"/>
                <w:szCs w:val="28"/>
              </w:rPr>
              <w:t>i</w:t>
            </w:r>
            <w:r w:rsidRPr="00C32C34">
              <w:rPr>
                <w:rFonts w:ascii="Times New Roman" w:hAnsi="Times New Roman" w:cs="Times New Roman"/>
                <w:bCs/>
                <w:i/>
                <w:iCs/>
                <w:sz w:val="28"/>
                <w:szCs w:val="28"/>
                <w:lang w:val="en-US"/>
              </w:rPr>
              <w:t>a conor</w:t>
            </w:r>
            <w:r w:rsidRPr="00C32C34">
              <w:rPr>
                <w:rFonts w:ascii="Times New Roman" w:hAnsi="Times New Roman" w:cs="Times New Roman"/>
                <w:bCs/>
                <w:i/>
                <w:iCs/>
                <w:sz w:val="28"/>
                <w:szCs w:val="28"/>
              </w:rPr>
              <w:t>ii</w:t>
            </w:r>
          </w:p>
        </w:tc>
        <w:tc>
          <w:tcPr>
            <w:tcW w:w="0" w:type="auto"/>
            <w:tcBorders>
              <w:top w:val="single" w:sz="8" w:space="0" w:color="FFFFFF"/>
              <w:left w:val="single" w:sz="8" w:space="0" w:color="FFFFFF"/>
              <w:bottom w:val="single" w:sz="8" w:space="0" w:color="FFFFFF"/>
              <w:right w:val="single" w:sz="8" w:space="0" w:color="FFFFFF"/>
            </w:tcBorders>
            <w:shd w:val="clear" w:color="auto" w:fill="D0D8E7"/>
            <w:tcMar>
              <w:top w:w="72" w:type="dxa"/>
              <w:left w:w="108" w:type="dxa"/>
              <w:bottom w:w="72" w:type="dxa"/>
              <w:right w:w="108" w:type="dxa"/>
            </w:tcMar>
            <w:hideMark/>
          </w:tcPr>
          <w:p w14:paraId="6867C9B4" w14:textId="77777777" w:rsidR="009A6193" w:rsidRPr="00C32C34" w:rsidRDefault="009A6193"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Cs/>
                <w:sz w:val="28"/>
                <w:szCs w:val="28"/>
              </w:rPr>
              <w:t>Марсельская (Средиземноморская, Северо-африканская и пр. пятнистые лихорадки)</w:t>
            </w:r>
          </w:p>
        </w:tc>
        <w:tc>
          <w:tcPr>
            <w:tcW w:w="0" w:type="auto"/>
            <w:tcBorders>
              <w:top w:val="single" w:sz="8" w:space="0" w:color="FFFFFF"/>
              <w:left w:val="single" w:sz="8" w:space="0" w:color="FFFFFF"/>
              <w:bottom w:val="single" w:sz="8" w:space="0" w:color="FFFFFF"/>
              <w:right w:val="single" w:sz="8" w:space="0" w:color="FFFFFF"/>
            </w:tcBorders>
            <w:shd w:val="clear" w:color="auto" w:fill="D0D8E7"/>
            <w:tcMar>
              <w:top w:w="72" w:type="dxa"/>
              <w:left w:w="108" w:type="dxa"/>
              <w:bottom w:w="72" w:type="dxa"/>
              <w:right w:w="108" w:type="dxa"/>
            </w:tcMar>
            <w:hideMark/>
          </w:tcPr>
          <w:p w14:paraId="70B1E14B" w14:textId="77777777" w:rsidR="009A6193" w:rsidRPr="00C32C34" w:rsidRDefault="009A6193"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Cs/>
                <w:sz w:val="28"/>
                <w:szCs w:val="28"/>
              </w:rPr>
              <w:t>Грызуны, собаки</w:t>
            </w:r>
          </w:p>
        </w:tc>
        <w:tc>
          <w:tcPr>
            <w:tcW w:w="0" w:type="auto"/>
            <w:tcBorders>
              <w:top w:val="single" w:sz="8" w:space="0" w:color="FFFFFF"/>
              <w:left w:val="single" w:sz="8" w:space="0" w:color="FFFFFF"/>
              <w:bottom w:val="single" w:sz="8" w:space="0" w:color="FFFFFF"/>
              <w:right w:val="single" w:sz="8" w:space="0" w:color="FFFFFF"/>
            </w:tcBorders>
            <w:shd w:val="clear" w:color="auto" w:fill="D0D8E7"/>
            <w:tcMar>
              <w:top w:w="72" w:type="dxa"/>
              <w:left w:w="108" w:type="dxa"/>
              <w:bottom w:w="72" w:type="dxa"/>
              <w:right w:w="108" w:type="dxa"/>
            </w:tcMar>
            <w:hideMark/>
          </w:tcPr>
          <w:p w14:paraId="731CF174" w14:textId="77777777" w:rsidR="009A6193" w:rsidRPr="00C32C34" w:rsidRDefault="009A6193"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Cs/>
                <w:sz w:val="28"/>
                <w:szCs w:val="28"/>
              </w:rPr>
              <w:t>Клещи</w:t>
            </w:r>
          </w:p>
        </w:tc>
      </w:tr>
      <w:tr w:rsidR="009A6193" w:rsidRPr="00C32C34" w14:paraId="63829404" w14:textId="77777777" w:rsidTr="009A6193">
        <w:trPr>
          <w:trHeight w:val="584"/>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064A553D" w14:textId="77777777" w:rsidR="009A6193" w:rsidRPr="00C32C34" w:rsidRDefault="009A6193" w:rsidP="00BC4844">
            <w:pPr>
              <w:spacing w:after="0" w:line="240" w:lineRule="auto"/>
              <w:jc w:val="both"/>
              <w:rPr>
                <w:rFonts w:ascii="Times New Roman" w:hAnsi="Times New Roman" w:cs="Times New Roman"/>
                <w:bCs/>
                <w:sz w:val="28"/>
                <w:szCs w:val="28"/>
              </w:rPr>
            </w:pPr>
          </w:p>
        </w:tc>
        <w:tc>
          <w:tcPr>
            <w:tcW w:w="0" w:type="auto"/>
            <w:tcBorders>
              <w:top w:val="single" w:sz="8" w:space="0" w:color="FFFFFF"/>
              <w:left w:val="single" w:sz="8" w:space="0" w:color="FFFFFF"/>
              <w:bottom w:val="single" w:sz="8" w:space="0" w:color="FFFFFF"/>
              <w:right w:val="single" w:sz="8" w:space="0" w:color="FFFFFF"/>
            </w:tcBorders>
            <w:shd w:val="clear" w:color="auto" w:fill="E9ECF3"/>
            <w:tcMar>
              <w:top w:w="72" w:type="dxa"/>
              <w:left w:w="108" w:type="dxa"/>
              <w:bottom w:w="72" w:type="dxa"/>
              <w:right w:w="108" w:type="dxa"/>
            </w:tcMar>
            <w:hideMark/>
          </w:tcPr>
          <w:p w14:paraId="6CB4A946" w14:textId="77777777" w:rsidR="009A6193" w:rsidRPr="00C32C34" w:rsidRDefault="009A6193"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Cs/>
                <w:i/>
                <w:iCs/>
                <w:sz w:val="28"/>
                <w:szCs w:val="28"/>
                <w:lang w:val="en-US"/>
              </w:rPr>
              <w:t>R</w:t>
            </w:r>
            <w:r w:rsidRPr="00C32C34">
              <w:rPr>
                <w:rFonts w:ascii="Times New Roman" w:hAnsi="Times New Roman" w:cs="Times New Roman"/>
                <w:bCs/>
                <w:i/>
                <w:iCs/>
                <w:sz w:val="28"/>
                <w:szCs w:val="28"/>
              </w:rPr>
              <w:t>i</w:t>
            </w:r>
            <w:r w:rsidRPr="00C32C34">
              <w:rPr>
                <w:rFonts w:ascii="Times New Roman" w:hAnsi="Times New Roman" w:cs="Times New Roman"/>
                <w:bCs/>
                <w:i/>
                <w:iCs/>
                <w:sz w:val="28"/>
                <w:szCs w:val="28"/>
                <w:lang w:val="en-US"/>
              </w:rPr>
              <w:t>cketts</w:t>
            </w:r>
            <w:r w:rsidRPr="00C32C34">
              <w:rPr>
                <w:rFonts w:ascii="Times New Roman" w:hAnsi="Times New Roman" w:cs="Times New Roman"/>
                <w:bCs/>
                <w:i/>
                <w:iCs/>
                <w:sz w:val="28"/>
                <w:szCs w:val="28"/>
              </w:rPr>
              <w:t>i</w:t>
            </w:r>
            <w:r w:rsidRPr="00C32C34">
              <w:rPr>
                <w:rFonts w:ascii="Times New Roman" w:hAnsi="Times New Roman" w:cs="Times New Roman"/>
                <w:bCs/>
                <w:i/>
                <w:iCs/>
                <w:sz w:val="28"/>
                <w:szCs w:val="28"/>
                <w:lang w:val="en-US"/>
              </w:rPr>
              <w:t>a austral</w:t>
            </w:r>
            <w:r w:rsidRPr="00C32C34">
              <w:rPr>
                <w:rFonts w:ascii="Times New Roman" w:hAnsi="Times New Roman" w:cs="Times New Roman"/>
                <w:bCs/>
                <w:i/>
                <w:iCs/>
                <w:sz w:val="28"/>
                <w:szCs w:val="28"/>
              </w:rPr>
              <w:t>i</w:t>
            </w:r>
            <w:r w:rsidRPr="00C32C34">
              <w:rPr>
                <w:rFonts w:ascii="Times New Roman" w:hAnsi="Times New Roman" w:cs="Times New Roman"/>
                <w:bCs/>
                <w:i/>
                <w:iCs/>
                <w:sz w:val="28"/>
                <w:szCs w:val="28"/>
                <w:lang w:val="en-US"/>
              </w:rPr>
              <w:t>s</w:t>
            </w:r>
          </w:p>
        </w:tc>
        <w:tc>
          <w:tcPr>
            <w:tcW w:w="0" w:type="auto"/>
            <w:tcBorders>
              <w:top w:val="single" w:sz="8" w:space="0" w:color="FFFFFF"/>
              <w:left w:val="single" w:sz="8" w:space="0" w:color="FFFFFF"/>
              <w:bottom w:val="single" w:sz="8" w:space="0" w:color="FFFFFF"/>
              <w:right w:val="single" w:sz="8" w:space="0" w:color="FFFFFF"/>
            </w:tcBorders>
            <w:shd w:val="clear" w:color="auto" w:fill="E9ECF3"/>
            <w:tcMar>
              <w:top w:w="72" w:type="dxa"/>
              <w:left w:w="108" w:type="dxa"/>
              <w:bottom w:w="72" w:type="dxa"/>
              <w:right w:w="108" w:type="dxa"/>
            </w:tcMar>
            <w:hideMark/>
          </w:tcPr>
          <w:p w14:paraId="69CED165" w14:textId="77777777" w:rsidR="009A6193" w:rsidRPr="00C32C34" w:rsidRDefault="009A6193"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Cs/>
                <w:sz w:val="28"/>
                <w:szCs w:val="28"/>
              </w:rPr>
              <w:t>Квинслендская (Австралийская) клещевая лихорадка</w:t>
            </w:r>
          </w:p>
        </w:tc>
        <w:tc>
          <w:tcPr>
            <w:tcW w:w="0" w:type="auto"/>
            <w:tcBorders>
              <w:top w:val="single" w:sz="8" w:space="0" w:color="FFFFFF"/>
              <w:left w:val="single" w:sz="8" w:space="0" w:color="FFFFFF"/>
              <w:bottom w:val="single" w:sz="8" w:space="0" w:color="FFFFFF"/>
              <w:right w:val="single" w:sz="8" w:space="0" w:color="FFFFFF"/>
            </w:tcBorders>
            <w:shd w:val="clear" w:color="auto" w:fill="E9ECF3"/>
            <w:tcMar>
              <w:top w:w="72" w:type="dxa"/>
              <w:left w:w="108" w:type="dxa"/>
              <w:bottom w:w="72" w:type="dxa"/>
              <w:right w:w="108" w:type="dxa"/>
            </w:tcMar>
            <w:hideMark/>
          </w:tcPr>
          <w:p w14:paraId="3E441058" w14:textId="77777777" w:rsidR="009A6193" w:rsidRPr="00C32C34" w:rsidRDefault="009A6193"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Cs/>
                <w:sz w:val="28"/>
                <w:szCs w:val="28"/>
              </w:rPr>
              <w:t>Грызуны</w:t>
            </w:r>
          </w:p>
        </w:tc>
        <w:tc>
          <w:tcPr>
            <w:tcW w:w="0" w:type="auto"/>
            <w:tcBorders>
              <w:top w:val="single" w:sz="8" w:space="0" w:color="FFFFFF"/>
              <w:left w:val="single" w:sz="8" w:space="0" w:color="FFFFFF"/>
              <w:bottom w:val="single" w:sz="8" w:space="0" w:color="FFFFFF"/>
              <w:right w:val="single" w:sz="8" w:space="0" w:color="FFFFFF"/>
            </w:tcBorders>
            <w:shd w:val="clear" w:color="auto" w:fill="E9ECF3"/>
            <w:tcMar>
              <w:top w:w="72" w:type="dxa"/>
              <w:left w:w="108" w:type="dxa"/>
              <w:bottom w:w="72" w:type="dxa"/>
              <w:right w:w="108" w:type="dxa"/>
            </w:tcMar>
            <w:hideMark/>
          </w:tcPr>
          <w:p w14:paraId="5433D516" w14:textId="77777777" w:rsidR="009A6193" w:rsidRPr="00C32C34" w:rsidRDefault="009A6193"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Cs/>
                <w:sz w:val="28"/>
                <w:szCs w:val="28"/>
              </w:rPr>
              <w:t>Клещи</w:t>
            </w:r>
          </w:p>
        </w:tc>
      </w:tr>
      <w:tr w:rsidR="009A6193" w:rsidRPr="00C32C34" w14:paraId="580C5E3B" w14:textId="77777777" w:rsidTr="009A6193">
        <w:trPr>
          <w:trHeight w:val="584"/>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2375544B" w14:textId="77777777" w:rsidR="009A6193" w:rsidRPr="00C32C34" w:rsidRDefault="009A6193" w:rsidP="00BC4844">
            <w:pPr>
              <w:spacing w:after="0" w:line="240" w:lineRule="auto"/>
              <w:jc w:val="both"/>
              <w:rPr>
                <w:rFonts w:ascii="Times New Roman" w:hAnsi="Times New Roman" w:cs="Times New Roman"/>
                <w:bCs/>
                <w:sz w:val="28"/>
                <w:szCs w:val="28"/>
              </w:rPr>
            </w:pPr>
          </w:p>
        </w:tc>
        <w:tc>
          <w:tcPr>
            <w:tcW w:w="0" w:type="auto"/>
            <w:tcBorders>
              <w:top w:val="single" w:sz="8" w:space="0" w:color="FFFFFF"/>
              <w:left w:val="single" w:sz="8" w:space="0" w:color="FFFFFF"/>
              <w:bottom w:val="single" w:sz="8" w:space="0" w:color="FFFFFF"/>
              <w:right w:val="single" w:sz="8" w:space="0" w:color="FFFFFF"/>
            </w:tcBorders>
            <w:shd w:val="clear" w:color="auto" w:fill="D0D8E7"/>
            <w:tcMar>
              <w:top w:w="72" w:type="dxa"/>
              <w:left w:w="108" w:type="dxa"/>
              <w:bottom w:w="72" w:type="dxa"/>
              <w:right w:w="108" w:type="dxa"/>
            </w:tcMar>
            <w:hideMark/>
          </w:tcPr>
          <w:p w14:paraId="672F77DE" w14:textId="77777777" w:rsidR="009A6193" w:rsidRPr="00C32C34" w:rsidRDefault="009A6193"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Cs/>
                <w:i/>
                <w:iCs/>
                <w:sz w:val="28"/>
                <w:szCs w:val="28"/>
                <w:lang w:val="en-US"/>
              </w:rPr>
              <w:t>R</w:t>
            </w:r>
            <w:r w:rsidRPr="00C32C34">
              <w:rPr>
                <w:rFonts w:ascii="Times New Roman" w:hAnsi="Times New Roman" w:cs="Times New Roman"/>
                <w:bCs/>
                <w:i/>
                <w:iCs/>
                <w:sz w:val="28"/>
                <w:szCs w:val="28"/>
              </w:rPr>
              <w:t>i</w:t>
            </w:r>
            <w:r w:rsidRPr="00C32C34">
              <w:rPr>
                <w:rFonts w:ascii="Times New Roman" w:hAnsi="Times New Roman" w:cs="Times New Roman"/>
                <w:bCs/>
                <w:i/>
                <w:iCs/>
                <w:sz w:val="28"/>
                <w:szCs w:val="28"/>
                <w:lang w:val="en-US"/>
              </w:rPr>
              <w:t>cketts</w:t>
            </w:r>
            <w:r w:rsidRPr="00C32C34">
              <w:rPr>
                <w:rFonts w:ascii="Times New Roman" w:hAnsi="Times New Roman" w:cs="Times New Roman"/>
                <w:bCs/>
                <w:i/>
                <w:iCs/>
                <w:sz w:val="28"/>
                <w:szCs w:val="28"/>
              </w:rPr>
              <w:t>i</w:t>
            </w:r>
            <w:r w:rsidRPr="00C32C34">
              <w:rPr>
                <w:rFonts w:ascii="Times New Roman" w:hAnsi="Times New Roman" w:cs="Times New Roman"/>
                <w:bCs/>
                <w:i/>
                <w:iCs/>
                <w:sz w:val="28"/>
                <w:szCs w:val="28"/>
                <w:lang w:val="en-US"/>
              </w:rPr>
              <w:t>a akar</w:t>
            </w:r>
            <w:r w:rsidRPr="00C32C34">
              <w:rPr>
                <w:rFonts w:ascii="Times New Roman" w:hAnsi="Times New Roman" w:cs="Times New Roman"/>
                <w:bCs/>
                <w:i/>
                <w:iCs/>
                <w:sz w:val="28"/>
                <w:szCs w:val="28"/>
              </w:rPr>
              <w:t>i</w:t>
            </w:r>
          </w:p>
        </w:tc>
        <w:tc>
          <w:tcPr>
            <w:tcW w:w="0" w:type="auto"/>
            <w:tcBorders>
              <w:top w:val="single" w:sz="8" w:space="0" w:color="FFFFFF"/>
              <w:left w:val="single" w:sz="8" w:space="0" w:color="FFFFFF"/>
              <w:bottom w:val="single" w:sz="8" w:space="0" w:color="FFFFFF"/>
              <w:right w:val="single" w:sz="8" w:space="0" w:color="FFFFFF"/>
            </w:tcBorders>
            <w:shd w:val="clear" w:color="auto" w:fill="D0D8E7"/>
            <w:tcMar>
              <w:top w:w="72" w:type="dxa"/>
              <w:left w:w="108" w:type="dxa"/>
              <w:bottom w:w="72" w:type="dxa"/>
              <w:right w:w="108" w:type="dxa"/>
            </w:tcMar>
            <w:hideMark/>
          </w:tcPr>
          <w:p w14:paraId="23166973" w14:textId="77777777" w:rsidR="009A6193" w:rsidRPr="00C32C34" w:rsidRDefault="009A6193"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Cs/>
                <w:sz w:val="28"/>
                <w:szCs w:val="28"/>
              </w:rPr>
              <w:t>Осповидный риккетсиоз</w:t>
            </w:r>
          </w:p>
        </w:tc>
        <w:tc>
          <w:tcPr>
            <w:tcW w:w="0" w:type="auto"/>
            <w:tcBorders>
              <w:top w:val="single" w:sz="8" w:space="0" w:color="FFFFFF"/>
              <w:left w:val="single" w:sz="8" w:space="0" w:color="FFFFFF"/>
              <w:bottom w:val="single" w:sz="8" w:space="0" w:color="FFFFFF"/>
              <w:right w:val="single" w:sz="8" w:space="0" w:color="FFFFFF"/>
            </w:tcBorders>
            <w:shd w:val="clear" w:color="auto" w:fill="D0D8E7"/>
            <w:tcMar>
              <w:top w:w="72" w:type="dxa"/>
              <w:left w:w="108" w:type="dxa"/>
              <w:bottom w:w="72" w:type="dxa"/>
              <w:right w:w="108" w:type="dxa"/>
            </w:tcMar>
            <w:hideMark/>
          </w:tcPr>
          <w:p w14:paraId="2DD82689" w14:textId="77777777" w:rsidR="009A6193" w:rsidRPr="00C32C34" w:rsidRDefault="009A6193"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Cs/>
                <w:sz w:val="28"/>
                <w:szCs w:val="28"/>
              </w:rPr>
              <w:t>Грызуны</w:t>
            </w:r>
          </w:p>
        </w:tc>
        <w:tc>
          <w:tcPr>
            <w:tcW w:w="0" w:type="auto"/>
            <w:tcBorders>
              <w:top w:val="single" w:sz="8" w:space="0" w:color="FFFFFF"/>
              <w:left w:val="single" w:sz="8" w:space="0" w:color="FFFFFF"/>
              <w:bottom w:val="single" w:sz="8" w:space="0" w:color="FFFFFF"/>
              <w:right w:val="single" w:sz="8" w:space="0" w:color="FFFFFF"/>
            </w:tcBorders>
            <w:shd w:val="clear" w:color="auto" w:fill="D0D8E7"/>
            <w:tcMar>
              <w:top w:w="72" w:type="dxa"/>
              <w:left w:w="108" w:type="dxa"/>
              <w:bottom w:w="72" w:type="dxa"/>
              <w:right w:w="108" w:type="dxa"/>
            </w:tcMar>
            <w:hideMark/>
          </w:tcPr>
          <w:p w14:paraId="584B33BA" w14:textId="77777777" w:rsidR="009A6193" w:rsidRPr="00C32C34" w:rsidRDefault="009A6193"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Cs/>
                <w:sz w:val="28"/>
                <w:szCs w:val="28"/>
              </w:rPr>
              <w:t>Клещи</w:t>
            </w:r>
          </w:p>
        </w:tc>
      </w:tr>
      <w:tr w:rsidR="009A6193" w:rsidRPr="00C32C34" w14:paraId="3976B02D" w14:textId="77777777" w:rsidTr="009A6193">
        <w:trPr>
          <w:trHeight w:val="584"/>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6D87DA58" w14:textId="77777777" w:rsidR="009A6193" w:rsidRPr="00C32C34" w:rsidRDefault="009A6193" w:rsidP="00BC4844">
            <w:pPr>
              <w:spacing w:after="0" w:line="240" w:lineRule="auto"/>
              <w:jc w:val="both"/>
              <w:rPr>
                <w:rFonts w:ascii="Times New Roman" w:hAnsi="Times New Roman" w:cs="Times New Roman"/>
                <w:bCs/>
                <w:sz w:val="28"/>
                <w:szCs w:val="28"/>
              </w:rPr>
            </w:pPr>
          </w:p>
        </w:tc>
        <w:tc>
          <w:tcPr>
            <w:tcW w:w="0" w:type="auto"/>
            <w:tcBorders>
              <w:top w:val="single" w:sz="8" w:space="0" w:color="FFFFFF"/>
              <w:left w:val="single" w:sz="8" w:space="0" w:color="FFFFFF"/>
              <w:bottom w:val="single" w:sz="8" w:space="0" w:color="FFFFFF"/>
              <w:right w:val="single" w:sz="8" w:space="0" w:color="FFFFFF"/>
            </w:tcBorders>
            <w:shd w:val="clear" w:color="auto" w:fill="E9ECF3"/>
            <w:tcMar>
              <w:top w:w="72" w:type="dxa"/>
              <w:left w:w="108" w:type="dxa"/>
              <w:bottom w:w="72" w:type="dxa"/>
              <w:right w:w="108" w:type="dxa"/>
            </w:tcMar>
            <w:hideMark/>
          </w:tcPr>
          <w:p w14:paraId="0FD044CD" w14:textId="77777777" w:rsidR="009A6193" w:rsidRPr="00C32C34" w:rsidRDefault="009A6193"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Cs/>
                <w:i/>
                <w:iCs/>
                <w:sz w:val="28"/>
                <w:szCs w:val="28"/>
                <w:lang w:val="en-US"/>
              </w:rPr>
              <w:t>R</w:t>
            </w:r>
            <w:r w:rsidRPr="00C32C34">
              <w:rPr>
                <w:rFonts w:ascii="Times New Roman" w:hAnsi="Times New Roman" w:cs="Times New Roman"/>
                <w:bCs/>
                <w:i/>
                <w:iCs/>
                <w:sz w:val="28"/>
                <w:szCs w:val="28"/>
              </w:rPr>
              <w:t>i</w:t>
            </w:r>
            <w:r w:rsidRPr="00C32C34">
              <w:rPr>
                <w:rFonts w:ascii="Times New Roman" w:hAnsi="Times New Roman" w:cs="Times New Roman"/>
                <w:bCs/>
                <w:i/>
                <w:iCs/>
                <w:sz w:val="28"/>
                <w:szCs w:val="28"/>
                <w:lang w:val="en-US"/>
              </w:rPr>
              <w:t>cketts</w:t>
            </w:r>
            <w:r w:rsidRPr="00C32C34">
              <w:rPr>
                <w:rFonts w:ascii="Times New Roman" w:hAnsi="Times New Roman" w:cs="Times New Roman"/>
                <w:bCs/>
                <w:i/>
                <w:iCs/>
                <w:sz w:val="28"/>
                <w:szCs w:val="28"/>
              </w:rPr>
              <w:t>i</w:t>
            </w:r>
            <w:r w:rsidRPr="00C32C34">
              <w:rPr>
                <w:rFonts w:ascii="Times New Roman" w:hAnsi="Times New Roman" w:cs="Times New Roman"/>
                <w:bCs/>
                <w:i/>
                <w:iCs/>
                <w:sz w:val="28"/>
                <w:szCs w:val="28"/>
                <w:lang w:val="en-US"/>
              </w:rPr>
              <w:t>a s</w:t>
            </w:r>
            <w:r w:rsidRPr="00C32C34">
              <w:rPr>
                <w:rFonts w:ascii="Times New Roman" w:hAnsi="Times New Roman" w:cs="Times New Roman"/>
                <w:bCs/>
                <w:i/>
                <w:iCs/>
                <w:sz w:val="28"/>
                <w:szCs w:val="28"/>
              </w:rPr>
              <w:t>i</w:t>
            </w:r>
            <w:r w:rsidRPr="00C32C34">
              <w:rPr>
                <w:rFonts w:ascii="Times New Roman" w:hAnsi="Times New Roman" w:cs="Times New Roman"/>
                <w:bCs/>
                <w:i/>
                <w:iCs/>
                <w:sz w:val="28"/>
                <w:szCs w:val="28"/>
                <w:lang w:val="en-US"/>
              </w:rPr>
              <w:t>b</w:t>
            </w:r>
            <w:r w:rsidRPr="00C32C34">
              <w:rPr>
                <w:rFonts w:ascii="Times New Roman" w:hAnsi="Times New Roman" w:cs="Times New Roman"/>
                <w:bCs/>
                <w:i/>
                <w:iCs/>
                <w:sz w:val="28"/>
                <w:szCs w:val="28"/>
              </w:rPr>
              <w:t>i</w:t>
            </w:r>
            <w:r w:rsidRPr="00C32C34">
              <w:rPr>
                <w:rFonts w:ascii="Times New Roman" w:hAnsi="Times New Roman" w:cs="Times New Roman"/>
                <w:bCs/>
                <w:i/>
                <w:iCs/>
                <w:sz w:val="28"/>
                <w:szCs w:val="28"/>
                <w:lang w:val="en-US"/>
              </w:rPr>
              <w:t>r</w:t>
            </w:r>
            <w:r w:rsidRPr="00C32C34">
              <w:rPr>
                <w:rFonts w:ascii="Times New Roman" w:hAnsi="Times New Roman" w:cs="Times New Roman"/>
                <w:bCs/>
                <w:i/>
                <w:iCs/>
                <w:sz w:val="28"/>
                <w:szCs w:val="28"/>
              </w:rPr>
              <w:t>i</w:t>
            </w:r>
            <w:r w:rsidRPr="00C32C34">
              <w:rPr>
                <w:rFonts w:ascii="Times New Roman" w:hAnsi="Times New Roman" w:cs="Times New Roman"/>
                <w:bCs/>
                <w:i/>
                <w:iCs/>
                <w:sz w:val="28"/>
                <w:szCs w:val="28"/>
                <w:lang w:val="en-US"/>
              </w:rPr>
              <w:t>ca</w:t>
            </w:r>
          </w:p>
        </w:tc>
        <w:tc>
          <w:tcPr>
            <w:tcW w:w="0" w:type="auto"/>
            <w:tcBorders>
              <w:top w:val="single" w:sz="8" w:space="0" w:color="FFFFFF"/>
              <w:left w:val="single" w:sz="8" w:space="0" w:color="FFFFFF"/>
              <w:bottom w:val="single" w:sz="8" w:space="0" w:color="FFFFFF"/>
              <w:right w:val="single" w:sz="8" w:space="0" w:color="FFFFFF"/>
            </w:tcBorders>
            <w:shd w:val="clear" w:color="auto" w:fill="E9ECF3"/>
            <w:tcMar>
              <w:top w:w="72" w:type="dxa"/>
              <w:left w:w="108" w:type="dxa"/>
              <w:bottom w:w="72" w:type="dxa"/>
              <w:right w:w="108" w:type="dxa"/>
            </w:tcMar>
            <w:hideMark/>
          </w:tcPr>
          <w:p w14:paraId="43EC366D" w14:textId="77777777" w:rsidR="009A6193" w:rsidRPr="00C32C34" w:rsidRDefault="009A6193"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Cs/>
                <w:sz w:val="28"/>
                <w:szCs w:val="28"/>
              </w:rPr>
              <w:t>Северо-азиатский клещевой риккетсиоз</w:t>
            </w:r>
          </w:p>
        </w:tc>
        <w:tc>
          <w:tcPr>
            <w:tcW w:w="0" w:type="auto"/>
            <w:tcBorders>
              <w:top w:val="single" w:sz="8" w:space="0" w:color="FFFFFF"/>
              <w:left w:val="single" w:sz="8" w:space="0" w:color="FFFFFF"/>
              <w:bottom w:val="single" w:sz="8" w:space="0" w:color="FFFFFF"/>
              <w:right w:val="single" w:sz="8" w:space="0" w:color="FFFFFF"/>
            </w:tcBorders>
            <w:shd w:val="clear" w:color="auto" w:fill="E9ECF3"/>
            <w:tcMar>
              <w:top w:w="72" w:type="dxa"/>
              <w:left w:w="108" w:type="dxa"/>
              <w:bottom w:w="72" w:type="dxa"/>
              <w:right w:w="108" w:type="dxa"/>
            </w:tcMar>
            <w:hideMark/>
          </w:tcPr>
          <w:p w14:paraId="57F0D826" w14:textId="77777777" w:rsidR="009A6193" w:rsidRPr="00C32C34" w:rsidRDefault="009A6193"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Cs/>
                <w:sz w:val="28"/>
                <w:szCs w:val="28"/>
              </w:rPr>
              <w:t>Грызуны</w:t>
            </w:r>
          </w:p>
        </w:tc>
        <w:tc>
          <w:tcPr>
            <w:tcW w:w="0" w:type="auto"/>
            <w:tcBorders>
              <w:top w:val="single" w:sz="8" w:space="0" w:color="FFFFFF"/>
              <w:left w:val="single" w:sz="8" w:space="0" w:color="FFFFFF"/>
              <w:bottom w:val="single" w:sz="8" w:space="0" w:color="FFFFFF"/>
              <w:right w:val="single" w:sz="8" w:space="0" w:color="FFFFFF"/>
            </w:tcBorders>
            <w:shd w:val="clear" w:color="auto" w:fill="E9ECF3"/>
            <w:tcMar>
              <w:top w:w="72" w:type="dxa"/>
              <w:left w:w="108" w:type="dxa"/>
              <w:bottom w:w="72" w:type="dxa"/>
              <w:right w:w="108" w:type="dxa"/>
            </w:tcMar>
            <w:hideMark/>
          </w:tcPr>
          <w:p w14:paraId="4DA120DD" w14:textId="77777777" w:rsidR="009A6193" w:rsidRPr="00C32C34" w:rsidRDefault="009A6193"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Cs/>
                <w:sz w:val="28"/>
                <w:szCs w:val="28"/>
              </w:rPr>
              <w:t>Клещи</w:t>
            </w:r>
          </w:p>
        </w:tc>
      </w:tr>
      <w:tr w:rsidR="009A6193" w:rsidRPr="00C32C34" w14:paraId="01A6D4F5" w14:textId="77777777" w:rsidTr="009A6193">
        <w:trPr>
          <w:trHeight w:val="267"/>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19518BC9" w14:textId="77777777" w:rsidR="009A6193" w:rsidRPr="00C32C34" w:rsidRDefault="009A6193" w:rsidP="00BC4844">
            <w:pPr>
              <w:spacing w:after="0" w:line="240" w:lineRule="auto"/>
              <w:jc w:val="both"/>
              <w:rPr>
                <w:rFonts w:ascii="Times New Roman" w:hAnsi="Times New Roman" w:cs="Times New Roman"/>
                <w:bCs/>
                <w:sz w:val="28"/>
                <w:szCs w:val="28"/>
              </w:rPr>
            </w:pPr>
          </w:p>
        </w:tc>
        <w:tc>
          <w:tcPr>
            <w:tcW w:w="0" w:type="auto"/>
            <w:tcBorders>
              <w:top w:val="single" w:sz="8" w:space="0" w:color="FFFFFF"/>
              <w:left w:val="single" w:sz="8" w:space="0" w:color="FFFFFF"/>
              <w:bottom w:val="single" w:sz="8" w:space="0" w:color="FFFFFF"/>
              <w:right w:val="single" w:sz="8" w:space="0" w:color="FFFFFF"/>
            </w:tcBorders>
            <w:shd w:val="clear" w:color="auto" w:fill="D0D8E7"/>
            <w:tcMar>
              <w:top w:w="72" w:type="dxa"/>
              <w:left w:w="108" w:type="dxa"/>
              <w:bottom w:w="72" w:type="dxa"/>
              <w:right w:w="108" w:type="dxa"/>
            </w:tcMar>
            <w:hideMark/>
          </w:tcPr>
          <w:p w14:paraId="686C64E6" w14:textId="77777777" w:rsidR="009A6193" w:rsidRPr="00C32C34" w:rsidRDefault="009A6193"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Cs/>
                <w:i/>
                <w:iCs/>
                <w:sz w:val="28"/>
                <w:szCs w:val="28"/>
                <w:lang w:val="en-US"/>
              </w:rPr>
              <w:t>R</w:t>
            </w:r>
            <w:r w:rsidRPr="00C32C34">
              <w:rPr>
                <w:rFonts w:ascii="Times New Roman" w:hAnsi="Times New Roman" w:cs="Times New Roman"/>
                <w:bCs/>
                <w:i/>
                <w:iCs/>
                <w:sz w:val="28"/>
                <w:szCs w:val="28"/>
              </w:rPr>
              <w:t>i</w:t>
            </w:r>
            <w:r w:rsidRPr="00C32C34">
              <w:rPr>
                <w:rFonts w:ascii="Times New Roman" w:hAnsi="Times New Roman" w:cs="Times New Roman"/>
                <w:bCs/>
                <w:i/>
                <w:iCs/>
                <w:sz w:val="28"/>
                <w:szCs w:val="28"/>
                <w:lang w:val="en-US"/>
              </w:rPr>
              <w:t>cketts</w:t>
            </w:r>
            <w:r w:rsidRPr="00C32C34">
              <w:rPr>
                <w:rFonts w:ascii="Times New Roman" w:hAnsi="Times New Roman" w:cs="Times New Roman"/>
                <w:bCs/>
                <w:i/>
                <w:iCs/>
                <w:sz w:val="28"/>
                <w:szCs w:val="28"/>
              </w:rPr>
              <w:t>i</w:t>
            </w:r>
            <w:r w:rsidRPr="00C32C34">
              <w:rPr>
                <w:rFonts w:ascii="Times New Roman" w:hAnsi="Times New Roman" w:cs="Times New Roman"/>
                <w:bCs/>
                <w:i/>
                <w:iCs/>
                <w:sz w:val="28"/>
                <w:szCs w:val="28"/>
                <w:lang w:val="en-US"/>
              </w:rPr>
              <w:t>a japon</w:t>
            </w:r>
            <w:r w:rsidRPr="00C32C34">
              <w:rPr>
                <w:rFonts w:ascii="Times New Roman" w:hAnsi="Times New Roman" w:cs="Times New Roman"/>
                <w:bCs/>
                <w:i/>
                <w:iCs/>
                <w:sz w:val="28"/>
                <w:szCs w:val="28"/>
              </w:rPr>
              <w:t>i</w:t>
            </w:r>
            <w:r w:rsidRPr="00C32C34">
              <w:rPr>
                <w:rFonts w:ascii="Times New Roman" w:hAnsi="Times New Roman" w:cs="Times New Roman"/>
                <w:bCs/>
                <w:i/>
                <w:iCs/>
                <w:sz w:val="28"/>
                <w:szCs w:val="28"/>
                <w:lang w:val="en-US"/>
              </w:rPr>
              <w:t>ca</w:t>
            </w:r>
          </w:p>
        </w:tc>
        <w:tc>
          <w:tcPr>
            <w:tcW w:w="0" w:type="auto"/>
            <w:tcBorders>
              <w:top w:val="single" w:sz="8" w:space="0" w:color="FFFFFF"/>
              <w:left w:val="single" w:sz="8" w:space="0" w:color="FFFFFF"/>
              <w:bottom w:val="single" w:sz="8" w:space="0" w:color="FFFFFF"/>
              <w:right w:val="single" w:sz="8" w:space="0" w:color="FFFFFF"/>
            </w:tcBorders>
            <w:shd w:val="clear" w:color="auto" w:fill="D0D8E7"/>
            <w:tcMar>
              <w:top w:w="72" w:type="dxa"/>
              <w:left w:w="108" w:type="dxa"/>
              <w:bottom w:w="72" w:type="dxa"/>
              <w:right w:w="108" w:type="dxa"/>
            </w:tcMar>
            <w:hideMark/>
          </w:tcPr>
          <w:p w14:paraId="2167C551" w14:textId="77777777" w:rsidR="009A6193" w:rsidRPr="00C32C34" w:rsidRDefault="009A6193"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Cs/>
                <w:sz w:val="28"/>
                <w:szCs w:val="28"/>
              </w:rPr>
              <w:t>Японская лихорадка</w:t>
            </w:r>
          </w:p>
        </w:tc>
        <w:tc>
          <w:tcPr>
            <w:tcW w:w="0" w:type="auto"/>
            <w:tcBorders>
              <w:top w:val="single" w:sz="8" w:space="0" w:color="FFFFFF"/>
              <w:left w:val="single" w:sz="8" w:space="0" w:color="FFFFFF"/>
              <w:bottom w:val="single" w:sz="8" w:space="0" w:color="FFFFFF"/>
              <w:right w:val="single" w:sz="8" w:space="0" w:color="FFFFFF"/>
            </w:tcBorders>
            <w:shd w:val="clear" w:color="auto" w:fill="D0D8E7"/>
            <w:tcMar>
              <w:top w:w="72" w:type="dxa"/>
              <w:left w:w="108" w:type="dxa"/>
              <w:bottom w:w="72" w:type="dxa"/>
              <w:right w:w="108" w:type="dxa"/>
            </w:tcMar>
            <w:hideMark/>
          </w:tcPr>
          <w:p w14:paraId="25096E46" w14:textId="77777777" w:rsidR="009A6193" w:rsidRPr="00C32C34" w:rsidRDefault="009A6193"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Cs/>
                <w:sz w:val="28"/>
                <w:szCs w:val="28"/>
              </w:rPr>
              <w:t>Клещи</w:t>
            </w:r>
          </w:p>
        </w:tc>
        <w:tc>
          <w:tcPr>
            <w:tcW w:w="0" w:type="auto"/>
            <w:tcBorders>
              <w:top w:val="single" w:sz="8" w:space="0" w:color="FFFFFF"/>
              <w:left w:val="single" w:sz="8" w:space="0" w:color="FFFFFF"/>
              <w:bottom w:val="single" w:sz="8" w:space="0" w:color="FFFFFF"/>
              <w:right w:val="single" w:sz="8" w:space="0" w:color="FFFFFF"/>
            </w:tcBorders>
            <w:shd w:val="clear" w:color="auto" w:fill="D0D8E7"/>
            <w:tcMar>
              <w:top w:w="72" w:type="dxa"/>
              <w:left w:w="108" w:type="dxa"/>
              <w:bottom w:w="72" w:type="dxa"/>
              <w:right w:w="108" w:type="dxa"/>
            </w:tcMar>
            <w:hideMark/>
          </w:tcPr>
          <w:p w14:paraId="75D82F98" w14:textId="77777777" w:rsidR="009A6193" w:rsidRPr="00C32C34" w:rsidRDefault="009A6193"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Cs/>
                <w:sz w:val="28"/>
                <w:szCs w:val="28"/>
              </w:rPr>
              <w:t>Клещи</w:t>
            </w:r>
          </w:p>
        </w:tc>
      </w:tr>
      <w:tr w:rsidR="009A6193" w:rsidRPr="00C32C34" w14:paraId="41F5FAA2" w14:textId="77777777" w:rsidTr="009A6193">
        <w:trPr>
          <w:trHeight w:val="800"/>
        </w:trPr>
        <w:tc>
          <w:tcPr>
            <w:tcW w:w="0" w:type="auto"/>
            <w:tcBorders>
              <w:top w:val="single" w:sz="8" w:space="0" w:color="FFFFFF"/>
              <w:left w:val="single" w:sz="8" w:space="0" w:color="FFFFFF"/>
              <w:bottom w:val="single" w:sz="8" w:space="0" w:color="FFFFFF"/>
              <w:right w:val="single" w:sz="8" w:space="0" w:color="FFFFFF"/>
            </w:tcBorders>
            <w:shd w:val="clear" w:color="auto" w:fill="E9ECF3"/>
            <w:tcMar>
              <w:top w:w="72" w:type="dxa"/>
              <w:left w:w="108" w:type="dxa"/>
              <w:bottom w:w="72" w:type="dxa"/>
              <w:right w:w="108" w:type="dxa"/>
            </w:tcMar>
            <w:hideMark/>
          </w:tcPr>
          <w:p w14:paraId="78445C58" w14:textId="77777777" w:rsidR="009A6193" w:rsidRPr="00C32C34" w:rsidRDefault="009A6193"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Cs/>
                <w:sz w:val="28"/>
                <w:szCs w:val="28"/>
              </w:rPr>
              <w:t>Группа Q-лихорадки</w:t>
            </w:r>
          </w:p>
        </w:tc>
        <w:tc>
          <w:tcPr>
            <w:tcW w:w="0" w:type="auto"/>
            <w:tcBorders>
              <w:top w:val="single" w:sz="8" w:space="0" w:color="FFFFFF"/>
              <w:left w:val="single" w:sz="8" w:space="0" w:color="FFFFFF"/>
              <w:bottom w:val="single" w:sz="8" w:space="0" w:color="FFFFFF"/>
              <w:right w:val="single" w:sz="8" w:space="0" w:color="FFFFFF"/>
            </w:tcBorders>
            <w:shd w:val="clear" w:color="auto" w:fill="E9ECF3"/>
            <w:tcMar>
              <w:top w:w="72" w:type="dxa"/>
              <w:left w:w="108" w:type="dxa"/>
              <w:bottom w:w="72" w:type="dxa"/>
              <w:right w:w="108" w:type="dxa"/>
            </w:tcMar>
            <w:hideMark/>
          </w:tcPr>
          <w:p w14:paraId="719795A7" w14:textId="77777777" w:rsidR="009A6193" w:rsidRPr="00C32C34" w:rsidRDefault="009A6193"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Cs/>
                <w:i/>
                <w:iCs/>
                <w:sz w:val="28"/>
                <w:szCs w:val="28"/>
              </w:rPr>
              <w:t>Cохiella burnetii</w:t>
            </w:r>
          </w:p>
        </w:tc>
        <w:tc>
          <w:tcPr>
            <w:tcW w:w="0" w:type="auto"/>
            <w:tcBorders>
              <w:top w:val="single" w:sz="8" w:space="0" w:color="FFFFFF"/>
              <w:left w:val="single" w:sz="8" w:space="0" w:color="FFFFFF"/>
              <w:bottom w:val="single" w:sz="8" w:space="0" w:color="FFFFFF"/>
              <w:right w:val="single" w:sz="8" w:space="0" w:color="FFFFFF"/>
            </w:tcBorders>
            <w:shd w:val="clear" w:color="auto" w:fill="E9ECF3"/>
            <w:tcMar>
              <w:top w:w="72" w:type="dxa"/>
              <w:left w:w="108" w:type="dxa"/>
              <w:bottom w:w="72" w:type="dxa"/>
              <w:right w:w="108" w:type="dxa"/>
            </w:tcMar>
            <w:hideMark/>
          </w:tcPr>
          <w:p w14:paraId="5F550C72" w14:textId="77777777" w:rsidR="009A6193" w:rsidRPr="00C32C34" w:rsidRDefault="009A6193"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Cs/>
                <w:sz w:val="28"/>
                <w:szCs w:val="28"/>
              </w:rPr>
              <w:t>Q-лихорадка</w:t>
            </w:r>
          </w:p>
        </w:tc>
        <w:tc>
          <w:tcPr>
            <w:tcW w:w="0" w:type="auto"/>
            <w:tcBorders>
              <w:top w:val="single" w:sz="8" w:space="0" w:color="FFFFFF"/>
              <w:left w:val="single" w:sz="8" w:space="0" w:color="FFFFFF"/>
              <w:bottom w:val="single" w:sz="8" w:space="0" w:color="FFFFFF"/>
              <w:right w:val="single" w:sz="8" w:space="0" w:color="FFFFFF"/>
            </w:tcBorders>
            <w:shd w:val="clear" w:color="auto" w:fill="E9ECF3"/>
            <w:tcMar>
              <w:top w:w="72" w:type="dxa"/>
              <w:left w:w="108" w:type="dxa"/>
              <w:bottom w:w="72" w:type="dxa"/>
              <w:right w:w="108" w:type="dxa"/>
            </w:tcMar>
            <w:hideMark/>
          </w:tcPr>
          <w:p w14:paraId="5CCB5717" w14:textId="77777777" w:rsidR="009A6193" w:rsidRPr="00C32C34" w:rsidRDefault="009A6193"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Cs/>
                <w:sz w:val="28"/>
                <w:szCs w:val="28"/>
              </w:rPr>
              <w:t>Крупный и мелкий рогатый скот</w:t>
            </w:r>
          </w:p>
        </w:tc>
        <w:tc>
          <w:tcPr>
            <w:tcW w:w="0" w:type="auto"/>
            <w:tcBorders>
              <w:top w:val="single" w:sz="8" w:space="0" w:color="FFFFFF"/>
              <w:left w:val="single" w:sz="8" w:space="0" w:color="FFFFFF"/>
              <w:bottom w:val="single" w:sz="8" w:space="0" w:color="FFFFFF"/>
              <w:right w:val="single" w:sz="8" w:space="0" w:color="FFFFFF"/>
            </w:tcBorders>
            <w:shd w:val="clear" w:color="auto" w:fill="E9ECF3"/>
            <w:tcMar>
              <w:top w:w="72" w:type="dxa"/>
              <w:left w:w="108" w:type="dxa"/>
              <w:bottom w:w="72" w:type="dxa"/>
              <w:right w:w="108" w:type="dxa"/>
            </w:tcMar>
            <w:hideMark/>
          </w:tcPr>
          <w:p w14:paraId="7FD8F9D9" w14:textId="77777777" w:rsidR="009A6193" w:rsidRPr="00C32C34" w:rsidRDefault="009A6193"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Cs/>
                <w:sz w:val="28"/>
                <w:szCs w:val="28"/>
              </w:rPr>
              <w:t>Клещи</w:t>
            </w:r>
          </w:p>
        </w:tc>
      </w:tr>
      <w:tr w:rsidR="009A6193" w:rsidRPr="00C32C34" w14:paraId="2BB90745" w14:textId="77777777" w:rsidTr="009A6193">
        <w:trPr>
          <w:trHeight w:val="584"/>
        </w:trPr>
        <w:tc>
          <w:tcPr>
            <w:tcW w:w="0" w:type="auto"/>
            <w:vMerge w:val="restart"/>
            <w:tcBorders>
              <w:top w:val="single" w:sz="8" w:space="0" w:color="FFFFFF"/>
              <w:left w:val="single" w:sz="8" w:space="0" w:color="FFFFFF"/>
              <w:bottom w:val="single" w:sz="8" w:space="0" w:color="FFFFFF"/>
              <w:right w:val="single" w:sz="8" w:space="0" w:color="FFFFFF"/>
            </w:tcBorders>
            <w:shd w:val="clear" w:color="auto" w:fill="D0D8E7"/>
            <w:tcMar>
              <w:top w:w="72" w:type="dxa"/>
              <w:left w:w="108" w:type="dxa"/>
              <w:bottom w:w="72" w:type="dxa"/>
              <w:right w:w="108" w:type="dxa"/>
            </w:tcMar>
            <w:hideMark/>
          </w:tcPr>
          <w:p w14:paraId="149CFBFC" w14:textId="77777777" w:rsidR="009A6193" w:rsidRPr="00C32C34" w:rsidRDefault="009A6193"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Cs/>
                <w:sz w:val="28"/>
                <w:szCs w:val="28"/>
              </w:rPr>
              <w:t xml:space="preserve">Группа </w:t>
            </w:r>
            <w:r w:rsidRPr="00C32C34">
              <w:rPr>
                <w:rFonts w:ascii="Times New Roman" w:hAnsi="Times New Roman" w:cs="Times New Roman"/>
                <w:bCs/>
                <w:i/>
                <w:iCs/>
                <w:sz w:val="28"/>
                <w:szCs w:val="28"/>
                <w:lang w:val="az-Latn-AZ"/>
              </w:rPr>
              <w:t>Ehrlichia</w:t>
            </w:r>
            <w:r w:rsidRPr="00C32C34">
              <w:rPr>
                <w:rFonts w:ascii="Times New Roman" w:hAnsi="Times New Roman" w:cs="Times New Roman"/>
                <w:bCs/>
                <w:sz w:val="28"/>
                <w:szCs w:val="28"/>
                <w:lang w:val="az-Latn-AZ"/>
              </w:rPr>
              <w:t xml:space="preserve"> </w:t>
            </w:r>
          </w:p>
        </w:tc>
        <w:tc>
          <w:tcPr>
            <w:tcW w:w="0" w:type="auto"/>
            <w:tcBorders>
              <w:top w:val="single" w:sz="8" w:space="0" w:color="FFFFFF"/>
              <w:left w:val="single" w:sz="8" w:space="0" w:color="FFFFFF"/>
              <w:bottom w:val="single" w:sz="8" w:space="0" w:color="FFFFFF"/>
              <w:right w:val="single" w:sz="8" w:space="0" w:color="FFFFFF"/>
            </w:tcBorders>
            <w:shd w:val="clear" w:color="auto" w:fill="D0D8E7"/>
            <w:tcMar>
              <w:top w:w="72" w:type="dxa"/>
              <w:left w:w="108" w:type="dxa"/>
              <w:bottom w:w="72" w:type="dxa"/>
              <w:right w:w="108" w:type="dxa"/>
            </w:tcMar>
            <w:hideMark/>
          </w:tcPr>
          <w:p w14:paraId="657BB1EF" w14:textId="77777777" w:rsidR="009A6193" w:rsidRPr="00C32C34" w:rsidRDefault="009A6193"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Cs/>
                <w:i/>
                <w:iCs/>
                <w:sz w:val="28"/>
                <w:szCs w:val="28"/>
                <w:lang w:val="az-Latn-AZ"/>
              </w:rPr>
              <w:t>Ehrlichia chaffeensis</w:t>
            </w:r>
          </w:p>
        </w:tc>
        <w:tc>
          <w:tcPr>
            <w:tcW w:w="0" w:type="auto"/>
            <w:tcBorders>
              <w:top w:val="single" w:sz="8" w:space="0" w:color="FFFFFF"/>
              <w:left w:val="single" w:sz="8" w:space="0" w:color="FFFFFF"/>
              <w:bottom w:val="single" w:sz="8" w:space="0" w:color="FFFFFF"/>
              <w:right w:val="single" w:sz="8" w:space="0" w:color="FFFFFF"/>
            </w:tcBorders>
            <w:shd w:val="clear" w:color="auto" w:fill="D0D8E7"/>
            <w:tcMar>
              <w:top w:w="72" w:type="dxa"/>
              <w:left w:w="108" w:type="dxa"/>
              <w:bottom w:w="72" w:type="dxa"/>
              <w:right w:w="108" w:type="dxa"/>
            </w:tcMar>
            <w:hideMark/>
          </w:tcPr>
          <w:p w14:paraId="5566114A" w14:textId="77777777" w:rsidR="009A6193" w:rsidRPr="00C32C34" w:rsidRDefault="009A6193"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Cs/>
                <w:sz w:val="28"/>
                <w:szCs w:val="28"/>
              </w:rPr>
              <w:t>Моноцитарный эрлихиоз</w:t>
            </w:r>
          </w:p>
        </w:tc>
        <w:tc>
          <w:tcPr>
            <w:tcW w:w="0" w:type="auto"/>
            <w:tcBorders>
              <w:top w:val="single" w:sz="8" w:space="0" w:color="FFFFFF"/>
              <w:left w:val="single" w:sz="8" w:space="0" w:color="FFFFFF"/>
              <w:bottom w:val="single" w:sz="8" w:space="0" w:color="FFFFFF"/>
              <w:right w:val="single" w:sz="8" w:space="0" w:color="FFFFFF"/>
            </w:tcBorders>
            <w:shd w:val="clear" w:color="auto" w:fill="D0D8E7"/>
            <w:tcMar>
              <w:top w:w="72" w:type="dxa"/>
              <w:left w:w="108" w:type="dxa"/>
              <w:bottom w:w="72" w:type="dxa"/>
              <w:right w:w="108" w:type="dxa"/>
            </w:tcMar>
            <w:hideMark/>
          </w:tcPr>
          <w:p w14:paraId="47B21A33" w14:textId="77777777" w:rsidR="009A6193" w:rsidRPr="00C32C34" w:rsidRDefault="009A6193"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Cs/>
                <w:sz w:val="28"/>
                <w:szCs w:val="28"/>
              </w:rPr>
              <w:t>Олени, собаки, грызуны</w:t>
            </w:r>
          </w:p>
        </w:tc>
        <w:tc>
          <w:tcPr>
            <w:tcW w:w="0" w:type="auto"/>
            <w:tcBorders>
              <w:top w:val="single" w:sz="8" w:space="0" w:color="FFFFFF"/>
              <w:left w:val="single" w:sz="8" w:space="0" w:color="FFFFFF"/>
              <w:bottom w:val="single" w:sz="8" w:space="0" w:color="FFFFFF"/>
              <w:right w:val="single" w:sz="8" w:space="0" w:color="FFFFFF"/>
            </w:tcBorders>
            <w:shd w:val="clear" w:color="auto" w:fill="D0D8E7"/>
            <w:tcMar>
              <w:top w:w="72" w:type="dxa"/>
              <w:left w:w="108" w:type="dxa"/>
              <w:bottom w:w="72" w:type="dxa"/>
              <w:right w:w="108" w:type="dxa"/>
            </w:tcMar>
            <w:hideMark/>
          </w:tcPr>
          <w:p w14:paraId="16A3F9F6" w14:textId="77777777" w:rsidR="009A6193" w:rsidRPr="00C32C34" w:rsidRDefault="009A6193"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Cs/>
                <w:sz w:val="28"/>
                <w:szCs w:val="28"/>
              </w:rPr>
              <w:t>Клещи</w:t>
            </w:r>
          </w:p>
        </w:tc>
      </w:tr>
      <w:tr w:rsidR="009A6193" w:rsidRPr="00C32C34" w14:paraId="11665D47" w14:textId="77777777" w:rsidTr="009A6193">
        <w:trPr>
          <w:trHeight w:val="631"/>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74589EAE" w14:textId="77777777" w:rsidR="009A6193" w:rsidRPr="00C32C34" w:rsidRDefault="009A6193" w:rsidP="00BC4844">
            <w:pPr>
              <w:spacing w:after="0" w:line="240" w:lineRule="auto"/>
              <w:jc w:val="both"/>
              <w:rPr>
                <w:rFonts w:ascii="Times New Roman" w:hAnsi="Times New Roman" w:cs="Times New Roman"/>
                <w:bCs/>
                <w:sz w:val="28"/>
                <w:szCs w:val="28"/>
              </w:rPr>
            </w:pPr>
          </w:p>
        </w:tc>
        <w:tc>
          <w:tcPr>
            <w:tcW w:w="0" w:type="auto"/>
            <w:tcBorders>
              <w:top w:val="single" w:sz="8" w:space="0" w:color="FFFFFF"/>
              <w:left w:val="single" w:sz="8" w:space="0" w:color="FFFFFF"/>
              <w:bottom w:val="single" w:sz="8" w:space="0" w:color="FFFFFF"/>
              <w:right w:val="single" w:sz="8" w:space="0" w:color="FFFFFF"/>
            </w:tcBorders>
            <w:shd w:val="clear" w:color="auto" w:fill="E9ECF3"/>
            <w:tcMar>
              <w:top w:w="72" w:type="dxa"/>
              <w:left w:w="108" w:type="dxa"/>
              <w:bottom w:w="72" w:type="dxa"/>
              <w:right w:w="108" w:type="dxa"/>
            </w:tcMar>
            <w:hideMark/>
          </w:tcPr>
          <w:p w14:paraId="06CC7765" w14:textId="77777777" w:rsidR="009A6193" w:rsidRPr="00C32C34" w:rsidRDefault="009A6193"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Cs/>
                <w:i/>
                <w:iCs/>
                <w:sz w:val="28"/>
                <w:szCs w:val="28"/>
                <w:lang w:val="en-US"/>
              </w:rPr>
              <w:t>Ehrl</w:t>
            </w:r>
            <w:r w:rsidRPr="00C32C34">
              <w:rPr>
                <w:rFonts w:ascii="Times New Roman" w:hAnsi="Times New Roman" w:cs="Times New Roman"/>
                <w:bCs/>
                <w:i/>
                <w:iCs/>
                <w:sz w:val="28"/>
                <w:szCs w:val="28"/>
              </w:rPr>
              <w:t>i</w:t>
            </w:r>
            <w:r w:rsidRPr="00C32C34">
              <w:rPr>
                <w:rFonts w:ascii="Times New Roman" w:hAnsi="Times New Roman" w:cs="Times New Roman"/>
                <w:bCs/>
                <w:i/>
                <w:iCs/>
                <w:sz w:val="28"/>
                <w:szCs w:val="28"/>
                <w:lang w:val="en-US"/>
              </w:rPr>
              <w:t>ch</w:t>
            </w:r>
            <w:r w:rsidRPr="00C32C34">
              <w:rPr>
                <w:rFonts w:ascii="Times New Roman" w:hAnsi="Times New Roman" w:cs="Times New Roman"/>
                <w:bCs/>
                <w:i/>
                <w:iCs/>
                <w:sz w:val="28"/>
                <w:szCs w:val="28"/>
              </w:rPr>
              <w:t>i</w:t>
            </w:r>
            <w:r w:rsidRPr="00C32C34">
              <w:rPr>
                <w:rFonts w:ascii="Times New Roman" w:hAnsi="Times New Roman" w:cs="Times New Roman"/>
                <w:bCs/>
                <w:i/>
                <w:iCs/>
                <w:sz w:val="28"/>
                <w:szCs w:val="28"/>
                <w:lang w:val="en-US"/>
              </w:rPr>
              <w:t>a sennetsu</w:t>
            </w:r>
          </w:p>
        </w:tc>
        <w:tc>
          <w:tcPr>
            <w:tcW w:w="0" w:type="auto"/>
            <w:tcBorders>
              <w:top w:val="single" w:sz="8" w:space="0" w:color="FFFFFF"/>
              <w:left w:val="single" w:sz="8" w:space="0" w:color="FFFFFF"/>
              <w:bottom w:val="single" w:sz="8" w:space="0" w:color="FFFFFF"/>
              <w:right w:val="single" w:sz="8" w:space="0" w:color="FFFFFF"/>
            </w:tcBorders>
            <w:shd w:val="clear" w:color="auto" w:fill="E9ECF3"/>
            <w:tcMar>
              <w:top w:w="72" w:type="dxa"/>
              <w:left w:w="108" w:type="dxa"/>
              <w:bottom w:w="72" w:type="dxa"/>
              <w:right w:w="108" w:type="dxa"/>
            </w:tcMar>
            <w:hideMark/>
          </w:tcPr>
          <w:p w14:paraId="6D0D0CAB" w14:textId="77777777" w:rsidR="009A6193" w:rsidRPr="00C32C34" w:rsidRDefault="009A6193"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Cs/>
                <w:sz w:val="28"/>
                <w:szCs w:val="28"/>
              </w:rPr>
              <w:t>Моноцитарный эрлихиоз</w:t>
            </w:r>
          </w:p>
        </w:tc>
        <w:tc>
          <w:tcPr>
            <w:tcW w:w="0" w:type="auto"/>
            <w:tcBorders>
              <w:top w:val="single" w:sz="8" w:space="0" w:color="FFFFFF"/>
              <w:left w:val="single" w:sz="8" w:space="0" w:color="FFFFFF"/>
              <w:bottom w:val="single" w:sz="8" w:space="0" w:color="FFFFFF"/>
              <w:right w:val="single" w:sz="8" w:space="0" w:color="FFFFFF"/>
            </w:tcBorders>
            <w:shd w:val="clear" w:color="auto" w:fill="E9ECF3"/>
            <w:tcMar>
              <w:top w:w="72" w:type="dxa"/>
              <w:left w:w="108" w:type="dxa"/>
              <w:bottom w:w="72" w:type="dxa"/>
              <w:right w:w="108" w:type="dxa"/>
            </w:tcMar>
            <w:hideMark/>
          </w:tcPr>
          <w:p w14:paraId="28ABF80E" w14:textId="77777777" w:rsidR="009A6193" w:rsidRPr="00C32C34" w:rsidRDefault="009A6193"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Cs/>
                <w:sz w:val="28"/>
                <w:szCs w:val="28"/>
              </w:rPr>
              <w:t>Млекопитающие</w:t>
            </w:r>
          </w:p>
        </w:tc>
        <w:tc>
          <w:tcPr>
            <w:tcW w:w="0" w:type="auto"/>
            <w:tcBorders>
              <w:top w:val="single" w:sz="8" w:space="0" w:color="FFFFFF"/>
              <w:left w:val="single" w:sz="8" w:space="0" w:color="FFFFFF"/>
              <w:bottom w:val="single" w:sz="8" w:space="0" w:color="FFFFFF"/>
              <w:right w:val="single" w:sz="8" w:space="0" w:color="FFFFFF"/>
            </w:tcBorders>
            <w:shd w:val="clear" w:color="auto" w:fill="E9ECF3"/>
            <w:tcMar>
              <w:top w:w="72" w:type="dxa"/>
              <w:left w:w="108" w:type="dxa"/>
              <w:bottom w:w="72" w:type="dxa"/>
              <w:right w:w="108" w:type="dxa"/>
            </w:tcMar>
            <w:hideMark/>
          </w:tcPr>
          <w:p w14:paraId="6857F532" w14:textId="77777777" w:rsidR="009A6193" w:rsidRPr="00C32C34" w:rsidRDefault="009A6193"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Cs/>
                <w:sz w:val="28"/>
                <w:szCs w:val="28"/>
              </w:rPr>
              <w:t>Рыбы</w:t>
            </w:r>
          </w:p>
        </w:tc>
      </w:tr>
      <w:tr w:rsidR="009A6193" w:rsidRPr="00C32C34" w14:paraId="78465225" w14:textId="77777777" w:rsidTr="009A6193">
        <w:trPr>
          <w:trHeight w:val="274"/>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1F1525AA" w14:textId="77777777" w:rsidR="009A6193" w:rsidRPr="00C32C34" w:rsidRDefault="009A6193" w:rsidP="00BC4844">
            <w:pPr>
              <w:spacing w:after="0" w:line="240" w:lineRule="auto"/>
              <w:jc w:val="both"/>
              <w:rPr>
                <w:rFonts w:ascii="Times New Roman" w:hAnsi="Times New Roman" w:cs="Times New Roman"/>
                <w:bCs/>
                <w:sz w:val="28"/>
                <w:szCs w:val="28"/>
              </w:rPr>
            </w:pPr>
          </w:p>
        </w:tc>
        <w:tc>
          <w:tcPr>
            <w:tcW w:w="0" w:type="auto"/>
            <w:tcBorders>
              <w:top w:val="single" w:sz="8" w:space="0" w:color="FFFFFF"/>
              <w:left w:val="single" w:sz="8" w:space="0" w:color="FFFFFF"/>
              <w:bottom w:val="single" w:sz="8" w:space="0" w:color="FFFFFF"/>
              <w:right w:val="single" w:sz="8" w:space="0" w:color="FFFFFF"/>
            </w:tcBorders>
            <w:shd w:val="clear" w:color="auto" w:fill="D0D8E7"/>
            <w:tcMar>
              <w:top w:w="72" w:type="dxa"/>
              <w:left w:w="108" w:type="dxa"/>
              <w:bottom w:w="72" w:type="dxa"/>
              <w:right w:w="108" w:type="dxa"/>
            </w:tcMar>
            <w:hideMark/>
          </w:tcPr>
          <w:p w14:paraId="0952BF6E" w14:textId="77777777" w:rsidR="009A6193" w:rsidRPr="00C32C34" w:rsidRDefault="009A6193"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Cs/>
                <w:i/>
                <w:iCs/>
                <w:sz w:val="28"/>
                <w:szCs w:val="28"/>
                <w:lang w:val="en-US"/>
              </w:rPr>
              <w:t>Ehrl</w:t>
            </w:r>
            <w:r w:rsidRPr="00C32C34">
              <w:rPr>
                <w:rFonts w:ascii="Times New Roman" w:hAnsi="Times New Roman" w:cs="Times New Roman"/>
                <w:bCs/>
                <w:i/>
                <w:iCs/>
                <w:sz w:val="28"/>
                <w:szCs w:val="28"/>
              </w:rPr>
              <w:t>i</w:t>
            </w:r>
            <w:r w:rsidRPr="00C32C34">
              <w:rPr>
                <w:rFonts w:ascii="Times New Roman" w:hAnsi="Times New Roman" w:cs="Times New Roman"/>
                <w:bCs/>
                <w:i/>
                <w:iCs/>
                <w:sz w:val="28"/>
                <w:szCs w:val="28"/>
                <w:lang w:val="en-US"/>
              </w:rPr>
              <w:t>ch</w:t>
            </w:r>
            <w:r w:rsidRPr="00C32C34">
              <w:rPr>
                <w:rFonts w:ascii="Times New Roman" w:hAnsi="Times New Roman" w:cs="Times New Roman"/>
                <w:bCs/>
                <w:i/>
                <w:iCs/>
                <w:sz w:val="28"/>
                <w:szCs w:val="28"/>
              </w:rPr>
              <w:t>i</w:t>
            </w:r>
            <w:r w:rsidRPr="00C32C34">
              <w:rPr>
                <w:rFonts w:ascii="Times New Roman" w:hAnsi="Times New Roman" w:cs="Times New Roman"/>
                <w:bCs/>
                <w:i/>
                <w:iCs/>
                <w:sz w:val="28"/>
                <w:szCs w:val="28"/>
                <w:lang w:val="en-US"/>
              </w:rPr>
              <w:t xml:space="preserve">a </w:t>
            </w:r>
            <w:r w:rsidRPr="00C32C34">
              <w:rPr>
                <w:rFonts w:ascii="Times New Roman" w:hAnsi="Times New Roman" w:cs="Times New Roman"/>
                <w:bCs/>
                <w:i/>
                <w:iCs/>
                <w:sz w:val="28"/>
                <w:szCs w:val="28"/>
              </w:rPr>
              <w:t>e</w:t>
            </w:r>
            <w:r w:rsidRPr="00C32C34">
              <w:rPr>
                <w:rFonts w:ascii="Times New Roman" w:hAnsi="Times New Roman" w:cs="Times New Roman"/>
                <w:bCs/>
                <w:i/>
                <w:iCs/>
                <w:sz w:val="28"/>
                <w:szCs w:val="28"/>
                <w:lang w:val="en-US"/>
              </w:rPr>
              <w:t>w</w:t>
            </w:r>
            <w:r w:rsidRPr="00C32C34">
              <w:rPr>
                <w:rFonts w:ascii="Times New Roman" w:hAnsi="Times New Roman" w:cs="Times New Roman"/>
                <w:bCs/>
                <w:i/>
                <w:iCs/>
                <w:sz w:val="28"/>
                <w:szCs w:val="28"/>
              </w:rPr>
              <w:t xml:space="preserve">ineii </w:t>
            </w:r>
          </w:p>
        </w:tc>
        <w:tc>
          <w:tcPr>
            <w:tcW w:w="0" w:type="auto"/>
            <w:tcBorders>
              <w:top w:val="single" w:sz="8" w:space="0" w:color="FFFFFF"/>
              <w:left w:val="single" w:sz="8" w:space="0" w:color="FFFFFF"/>
              <w:bottom w:val="single" w:sz="8" w:space="0" w:color="FFFFFF"/>
              <w:right w:val="single" w:sz="8" w:space="0" w:color="FFFFFF"/>
            </w:tcBorders>
            <w:shd w:val="clear" w:color="auto" w:fill="D0D8E7"/>
            <w:tcMar>
              <w:top w:w="72" w:type="dxa"/>
              <w:left w:w="108" w:type="dxa"/>
              <w:bottom w:w="72" w:type="dxa"/>
              <w:right w:w="108" w:type="dxa"/>
            </w:tcMar>
            <w:hideMark/>
          </w:tcPr>
          <w:p w14:paraId="46869C2D" w14:textId="77777777" w:rsidR="009A6193" w:rsidRPr="00C32C34" w:rsidRDefault="009A6193"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Cs/>
                <w:sz w:val="28"/>
                <w:szCs w:val="28"/>
              </w:rPr>
              <w:t>Гранулоцитарный эрлихиоз</w:t>
            </w:r>
          </w:p>
        </w:tc>
        <w:tc>
          <w:tcPr>
            <w:tcW w:w="0" w:type="auto"/>
            <w:tcBorders>
              <w:top w:val="single" w:sz="8" w:space="0" w:color="FFFFFF"/>
              <w:left w:val="single" w:sz="8" w:space="0" w:color="FFFFFF"/>
              <w:bottom w:val="single" w:sz="8" w:space="0" w:color="FFFFFF"/>
              <w:right w:val="single" w:sz="8" w:space="0" w:color="FFFFFF"/>
            </w:tcBorders>
            <w:shd w:val="clear" w:color="auto" w:fill="D0D8E7"/>
            <w:tcMar>
              <w:top w:w="72" w:type="dxa"/>
              <w:left w:w="108" w:type="dxa"/>
              <w:bottom w:w="72" w:type="dxa"/>
              <w:right w:w="108" w:type="dxa"/>
            </w:tcMar>
            <w:hideMark/>
          </w:tcPr>
          <w:p w14:paraId="3522538C" w14:textId="77777777" w:rsidR="009A6193" w:rsidRPr="00C32C34" w:rsidRDefault="009A6193"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Cs/>
                <w:sz w:val="28"/>
                <w:szCs w:val="28"/>
              </w:rPr>
              <w:t>Собаки</w:t>
            </w:r>
          </w:p>
        </w:tc>
        <w:tc>
          <w:tcPr>
            <w:tcW w:w="0" w:type="auto"/>
            <w:tcBorders>
              <w:top w:val="single" w:sz="8" w:space="0" w:color="FFFFFF"/>
              <w:left w:val="single" w:sz="8" w:space="0" w:color="FFFFFF"/>
              <w:bottom w:val="single" w:sz="8" w:space="0" w:color="FFFFFF"/>
              <w:right w:val="single" w:sz="8" w:space="0" w:color="FFFFFF"/>
            </w:tcBorders>
            <w:shd w:val="clear" w:color="auto" w:fill="D0D8E7"/>
            <w:tcMar>
              <w:top w:w="72" w:type="dxa"/>
              <w:left w:w="108" w:type="dxa"/>
              <w:bottom w:w="72" w:type="dxa"/>
              <w:right w:w="108" w:type="dxa"/>
            </w:tcMar>
            <w:hideMark/>
          </w:tcPr>
          <w:p w14:paraId="00EBFC9A" w14:textId="77777777" w:rsidR="009A6193" w:rsidRPr="00C32C34" w:rsidRDefault="009A6193"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Cs/>
                <w:sz w:val="28"/>
                <w:szCs w:val="28"/>
              </w:rPr>
              <w:t>Клещи</w:t>
            </w:r>
          </w:p>
        </w:tc>
      </w:tr>
      <w:tr w:rsidR="009A6193" w:rsidRPr="00C32C34" w14:paraId="3F54E2A0" w14:textId="77777777" w:rsidTr="009A6193">
        <w:trPr>
          <w:trHeight w:val="584"/>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3CCA4A1B" w14:textId="77777777" w:rsidR="009A6193" w:rsidRPr="00C32C34" w:rsidRDefault="009A6193" w:rsidP="00BC4844">
            <w:pPr>
              <w:spacing w:after="0" w:line="240" w:lineRule="auto"/>
              <w:jc w:val="both"/>
              <w:rPr>
                <w:rFonts w:ascii="Times New Roman" w:hAnsi="Times New Roman" w:cs="Times New Roman"/>
                <w:bCs/>
                <w:sz w:val="28"/>
                <w:szCs w:val="28"/>
              </w:rPr>
            </w:pPr>
          </w:p>
        </w:tc>
        <w:tc>
          <w:tcPr>
            <w:tcW w:w="0" w:type="auto"/>
            <w:tcBorders>
              <w:top w:val="single" w:sz="8" w:space="0" w:color="FFFFFF"/>
              <w:left w:val="single" w:sz="8" w:space="0" w:color="FFFFFF"/>
              <w:bottom w:val="single" w:sz="8" w:space="0" w:color="FFFFFF"/>
              <w:right w:val="single" w:sz="8" w:space="0" w:color="FFFFFF"/>
            </w:tcBorders>
            <w:shd w:val="clear" w:color="auto" w:fill="E9ECF3"/>
            <w:tcMar>
              <w:top w:w="72" w:type="dxa"/>
              <w:left w:w="108" w:type="dxa"/>
              <w:bottom w:w="72" w:type="dxa"/>
              <w:right w:w="108" w:type="dxa"/>
            </w:tcMar>
            <w:hideMark/>
          </w:tcPr>
          <w:p w14:paraId="3789CBFF" w14:textId="77777777" w:rsidR="009A6193" w:rsidRPr="00C32C34" w:rsidRDefault="009A6193"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Cs/>
                <w:i/>
                <w:iCs/>
                <w:sz w:val="28"/>
                <w:szCs w:val="28"/>
              </w:rPr>
              <w:t xml:space="preserve">Anaplasma </w:t>
            </w:r>
            <w:r w:rsidRPr="00C32C34">
              <w:rPr>
                <w:rFonts w:ascii="Times New Roman" w:hAnsi="Times New Roman" w:cs="Times New Roman"/>
                <w:bCs/>
                <w:i/>
                <w:iCs/>
                <w:sz w:val="28"/>
                <w:szCs w:val="28"/>
                <w:lang w:val="en-US"/>
              </w:rPr>
              <w:t>phagocytoph</w:t>
            </w:r>
            <w:r w:rsidRPr="00C32C34">
              <w:rPr>
                <w:rFonts w:ascii="Times New Roman" w:hAnsi="Times New Roman" w:cs="Times New Roman"/>
                <w:bCs/>
                <w:i/>
                <w:iCs/>
                <w:sz w:val="28"/>
                <w:szCs w:val="28"/>
              </w:rPr>
              <w:t>i</w:t>
            </w:r>
            <w:r w:rsidRPr="00C32C34">
              <w:rPr>
                <w:rFonts w:ascii="Times New Roman" w:hAnsi="Times New Roman" w:cs="Times New Roman"/>
                <w:bCs/>
                <w:i/>
                <w:iCs/>
                <w:sz w:val="28"/>
                <w:szCs w:val="28"/>
                <w:lang w:val="en-US"/>
              </w:rPr>
              <w:t>l</w:t>
            </w:r>
            <w:r w:rsidRPr="00C32C34">
              <w:rPr>
                <w:rFonts w:ascii="Times New Roman" w:hAnsi="Times New Roman" w:cs="Times New Roman"/>
                <w:bCs/>
                <w:i/>
                <w:iCs/>
                <w:sz w:val="28"/>
                <w:szCs w:val="28"/>
              </w:rPr>
              <w:t>um</w:t>
            </w:r>
          </w:p>
        </w:tc>
        <w:tc>
          <w:tcPr>
            <w:tcW w:w="0" w:type="auto"/>
            <w:tcBorders>
              <w:top w:val="single" w:sz="8" w:space="0" w:color="FFFFFF"/>
              <w:left w:val="single" w:sz="8" w:space="0" w:color="FFFFFF"/>
              <w:bottom w:val="single" w:sz="8" w:space="0" w:color="FFFFFF"/>
              <w:right w:val="single" w:sz="8" w:space="0" w:color="FFFFFF"/>
            </w:tcBorders>
            <w:shd w:val="clear" w:color="auto" w:fill="E9ECF3"/>
            <w:tcMar>
              <w:top w:w="72" w:type="dxa"/>
              <w:left w:w="108" w:type="dxa"/>
              <w:bottom w:w="72" w:type="dxa"/>
              <w:right w:w="108" w:type="dxa"/>
            </w:tcMar>
            <w:hideMark/>
          </w:tcPr>
          <w:p w14:paraId="3C63B57A" w14:textId="77777777" w:rsidR="009A6193" w:rsidRPr="00C32C34" w:rsidRDefault="009A6193"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Cs/>
                <w:sz w:val="28"/>
                <w:szCs w:val="28"/>
              </w:rPr>
              <w:t>Гранулоцитарный эрлихиоз</w:t>
            </w:r>
          </w:p>
        </w:tc>
        <w:tc>
          <w:tcPr>
            <w:tcW w:w="0" w:type="auto"/>
            <w:tcBorders>
              <w:top w:val="single" w:sz="8" w:space="0" w:color="FFFFFF"/>
              <w:left w:val="single" w:sz="8" w:space="0" w:color="FFFFFF"/>
              <w:bottom w:val="single" w:sz="8" w:space="0" w:color="FFFFFF"/>
              <w:right w:val="single" w:sz="8" w:space="0" w:color="FFFFFF"/>
            </w:tcBorders>
            <w:shd w:val="clear" w:color="auto" w:fill="E9ECF3"/>
            <w:tcMar>
              <w:top w:w="72" w:type="dxa"/>
              <w:left w:w="108" w:type="dxa"/>
              <w:bottom w:w="72" w:type="dxa"/>
              <w:right w:w="108" w:type="dxa"/>
            </w:tcMar>
            <w:hideMark/>
          </w:tcPr>
          <w:p w14:paraId="5835D9DE" w14:textId="77777777" w:rsidR="009A6193" w:rsidRPr="00C32C34" w:rsidRDefault="009A6193"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Cs/>
                <w:sz w:val="28"/>
                <w:szCs w:val="28"/>
              </w:rPr>
              <w:t>Мыши и другие грызуны</w:t>
            </w:r>
          </w:p>
        </w:tc>
        <w:tc>
          <w:tcPr>
            <w:tcW w:w="0" w:type="auto"/>
            <w:tcBorders>
              <w:top w:val="single" w:sz="8" w:space="0" w:color="FFFFFF"/>
              <w:left w:val="single" w:sz="8" w:space="0" w:color="FFFFFF"/>
              <w:bottom w:val="single" w:sz="8" w:space="0" w:color="FFFFFF"/>
              <w:right w:val="single" w:sz="8" w:space="0" w:color="FFFFFF"/>
            </w:tcBorders>
            <w:shd w:val="clear" w:color="auto" w:fill="E9ECF3"/>
            <w:tcMar>
              <w:top w:w="72" w:type="dxa"/>
              <w:left w:w="108" w:type="dxa"/>
              <w:bottom w:w="72" w:type="dxa"/>
              <w:right w:w="108" w:type="dxa"/>
            </w:tcMar>
            <w:hideMark/>
          </w:tcPr>
          <w:p w14:paraId="24F3FD9B" w14:textId="77777777" w:rsidR="009A6193" w:rsidRPr="00C32C34" w:rsidRDefault="009A6193"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Cs/>
                <w:sz w:val="28"/>
                <w:szCs w:val="28"/>
              </w:rPr>
              <w:t>Клещи</w:t>
            </w:r>
          </w:p>
        </w:tc>
      </w:tr>
    </w:tbl>
    <w:p w14:paraId="4DF23CC5" w14:textId="77777777" w:rsidR="009A6193" w:rsidRPr="00C32C34" w:rsidRDefault="009A6193" w:rsidP="00BC4844">
      <w:pPr>
        <w:spacing w:after="0" w:line="240" w:lineRule="auto"/>
        <w:jc w:val="both"/>
        <w:rPr>
          <w:rFonts w:ascii="Times New Roman" w:hAnsi="Times New Roman" w:cs="Times New Roman"/>
          <w:bCs/>
          <w:sz w:val="28"/>
          <w:szCs w:val="28"/>
        </w:rPr>
      </w:pPr>
    </w:p>
    <w:p w14:paraId="2A8798CF" w14:textId="77777777" w:rsidR="009A6193" w:rsidRPr="00C32C34" w:rsidRDefault="009A6193"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
          <w:bCs/>
          <w:sz w:val="28"/>
          <w:szCs w:val="28"/>
        </w:rPr>
        <w:t>Морфо-биологические особенности</w:t>
      </w:r>
      <w:r w:rsidRPr="00C32C34">
        <w:rPr>
          <w:rFonts w:ascii="Times New Roman" w:hAnsi="Times New Roman" w:cs="Times New Roman"/>
          <w:b/>
          <w:bCs/>
          <w:sz w:val="28"/>
          <w:szCs w:val="28"/>
          <w:lang w:val="az-Latn-AZ"/>
        </w:rPr>
        <w:t xml:space="preserve">. </w:t>
      </w:r>
      <w:r w:rsidRPr="00C32C34">
        <w:rPr>
          <w:rFonts w:ascii="Times New Roman" w:hAnsi="Times New Roman" w:cs="Times New Roman"/>
          <w:bCs/>
          <w:sz w:val="28"/>
          <w:szCs w:val="28"/>
        </w:rPr>
        <w:t>Риккетсии – это палочковидные или кокковидные микроорганизмы размером 0,3x1-2 мкм.</w:t>
      </w:r>
      <w:r w:rsidRPr="00C32C34">
        <w:rPr>
          <w:rFonts w:ascii="Times New Roman" w:hAnsi="Times New Roman" w:cs="Times New Roman"/>
          <w:b/>
          <w:bCs/>
          <w:sz w:val="28"/>
          <w:szCs w:val="28"/>
        </w:rPr>
        <w:t xml:space="preserve"> </w:t>
      </w:r>
      <w:r w:rsidRPr="00C32C34">
        <w:rPr>
          <w:rFonts w:ascii="Times New Roman" w:hAnsi="Times New Roman" w:cs="Times New Roman"/>
          <w:bCs/>
          <w:sz w:val="28"/>
          <w:szCs w:val="28"/>
        </w:rPr>
        <w:t>Для риккетсий характерны плотные и слизистые микрокапсулы.  Они неподвижны, не образуют спор, имеют фимбрии и пили. Все морфологические формы риккетсий имеют тройную клеточную стенку, цитоплазматическую мембрану, цитоплазматические включения, вакуоли и нуклеоиды.  Нуклеоид состоит из 1-4 частиц.  Клеточная стенка содержит пептидогликан, мурамин и диаминопимелиновые кислоты.</w:t>
      </w:r>
    </w:p>
    <w:p w14:paraId="566CA470" w14:textId="453FFC01" w:rsidR="009A6193" w:rsidRPr="00C32C34" w:rsidRDefault="009A6193" w:rsidP="00C32C34">
      <w:pPr>
        <w:spacing w:after="0" w:line="240" w:lineRule="auto"/>
        <w:ind w:firstLine="720"/>
        <w:jc w:val="both"/>
        <w:rPr>
          <w:rFonts w:ascii="Times New Roman" w:hAnsi="Times New Roman" w:cs="Times New Roman"/>
          <w:bCs/>
          <w:sz w:val="28"/>
          <w:szCs w:val="28"/>
        </w:rPr>
      </w:pPr>
      <w:r w:rsidRPr="00C32C34">
        <w:rPr>
          <w:rFonts w:ascii="Times New Roman" w:hAnsi="Times New Roman" w:cs="Times New Roman"/>
          <w:bCs/>
          <w:sz w:val="28"/>
          <w:szCs w:val="28"/>
        </w:rPr>
        <w:t xml:space="preserve">Риккетсии сыпного тифа и пятнистой лихорадки имеют липополисахарид (ЛПС). Поверхностные белки клеточной стенки – </w:t>
      </w:r>
      <w:r w:rsidRPr="00C32C34">
        <w:rPr>
          <w:rFonts w:ascii="Times New Roman" w:hAnsi="Times New Roman" w:cs="Times New Roman"/>
          <w:b/>
          <w:bCs/>
          <w:i/>
          <w:iCs/>
          <w:sz w:val="28"/>
          <w:szCs w:val="28"/>
        </w:rPr>
        <w:t>Omp-белки</w:t>
      </w:r>
      <w:r w:rsidRPr="00C32C34">
        <w:rPr>
          <w:rFonts w:ascii="Times New Roman" w:hAnsi="Times New Roman" w:cs="Times New Roman"/>
          <w:bCs/>
          <w:sz w:val="28"/>
          <w:szCs w:val="28"/>
        </w:rPr>
        <w:t xml:space="preserve"> (по-английски, </w:t>
      </w:r>
      <w:r w:rsidRPr="00C32C34">
        <w:rPr>
          <w:rFonts w:ascii="Times New Roman" w:hAnsi="Times New Roman" w:cs="Times New Roman"/>
          <w:bCs/>
          <w:i/>
          <w:iCs/>
          <w:sz w:val="28"/>
          <w:szCs w:val="28"/>
          <w:lang w:val="az-Latn-AZ"/>
        </w:rPr>
        <w:t>outer membrane protein</w:t>
      </w:r>
      <w:r w:rsidRPr="00C32C34">
        <w:rPr>
          <w:rFonts w:ascii="Times New Roman" w:hAnsi="Times New Roman" w:cs="Times New Roman"/>
          <w:bCs/>
          <w:sz w:val="28"/>
          <w:szCs w:val="28"/>
        </w:rPr>
        <w:t>) индуцируют гуморальный иммунный ответ, на основании этих белков риккетсии делятся на серотипы.Строение клеточной стенки риккетсий аналогично таковому грамотрицательных бактерий, хорошо окрашиваются по методу Гимзы и Здродовского, а также акридиновым оранжевым.  При окрашивании методом Гимзы они приобретают вид пурпурно-голубых гранул, расположенных в протоплазме клеток. При окрашивании по методу Здродовского выглядят в виде светло-красных гранул на синем фоне</w:t>
      </w:r>
    </w:p>
    <w:p w14:paraId="1CFCC24A" w14:textId="20ED303C" w:rsidR="009A6193" w:rsidRPr="00C32C34" w:rsidRDefault="009A6193"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Cs/>
          <w:sz w:val="28"/>
          <w:szCs w:val="28"/>
        </w:rPr>
        <w:t>Риккетсии размножаются простым делением и не растут на искусственных питательных средах. Для их культивации используются развивающиеся куриные эмбрионы, клеточные культуры, членистоногие или чувствительные лабораторные животные.</w:t>
      </w:r>
    </w:p>
    <w:p w14:paraId="3F608168" w14:textId="7DE3A6A6" w:rsidR="009A6193" w:rsidRPr="00C32C34" w:rsidRDefault="009A6193"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
          <w:bCs/>
          <w:sz w:val="28"/>
          <w:szCs w:val="28"/>
        </w:rPr>
        <w:lastRenderedPageBreak/>
        <w:t>Антигенная структура</w:t>
      </w:r>
      <w:r w:rsidRPr="00C32C34">
        <w:rPr>
          <w:rFonts w:ascii="Times New Roman" w:hAnsi="Times New Roman" w:cs="Times New Roman"/>
          <w:b/>
          <w:bCs/>
          <w:sz w:val="28"/>
          <w:szCs w:val="28"/>
          <w:lang w:val="az-Latn-AZ"/>
        </w:rPr>
        <w:t xml:space="preserve">. </w:t>
      </w:r>
      <w:r w:rsidRPr="00C32C34">
        <w:rPr>
          <w:rFonts w:ascii="Times New Roman" w:hAnsi="Times New Roman" w:cs="Times New Roman"/>
          <w:bCs/>
          <w:sz w:val="28"/>
          <w:szCs w:val="28"/>
        </w:rPr>
        <w:t xml:space="preserve">Гликопротеины и ЛПС, входящие в состав клеточной стенки, обеспечивают антигенность риккетсий. Белки поверхности клеточной стенки – </w:t>
      </w:r>
      <w:r w:rsidRPr="00C32C34">
        <w:rPr>
          <w:rFonts w:ascii="Times New Roman" w:hAnsi="Times New Roman" w:cs="Times New Roman"/>
          <w:bCs/>
          <w:i/>
          <w:iCs/>
          <w:sz w:val="28"/>
          <w:szCs w:val="28"/>
        </w:rPr>
        <w:t>Omp-белки</w:t>
      </w:r>
      <w:r w:rsidRPr="00C32C34">
        <w:rPr>
          <w:rFonts w:ascii="Times New Roman" w:hAnsi="Times New Roman" w:cs="Times New Roman"/>
          <w:bCs/>
          <w:sz w:val="28"/>
          <w:szCs w:val="28"/>
        </w:rPr>
        <w:t xml:space="preserve"> определяют антигенную специфичность риккетсий, на основании которой риккетсии делятся на серотипы. ЛПС некоторых риккетсий (например, возбудитель эпидемического сыпного тифа – риккетсии Провачека), сходны с протеями.  Э. Вейль и А. Феликс определили, что сыворотка крови пациентов с сыпным тифом дает реакцию агглютинации со штаммами</w:t>
      </w:r>
      <w:r w:rsidRPr="00C32C34">
        <w:rPr>
          <w:rFonts w:ascii="Times New Roman" w:hAnsi="Times New Roman" w:cs="Times New Roman"/>
          <w:bCs/>
          <w:i/>
          <w:iCs/>
          <w:sz w:val="28"/>
          <w:szCs w:val="28"/>
        </w:rPr>
        <w:t xml:space="preserve"> Proteus vul</w:t>
      </w:r>
      <w:r w:rsidRPr="00C32C34">
        <w:rPr>
          <w:rFonts w:ascii="Times New Roman" w:hAnsi="Times New Roman" w:cs="Times New Roman"/>
          <w:bCs/>
          <w:i/>
          <w:iCs/>
          <w:sz w:val="28"/>
          <w:szCs w:val="28"/>
          <w:lang w:val="en-US"/>
        </w:rPr>
        <w:t>g</w:t>
      </w:r>
      <w:r w:rsidRPr="00C32C34">
        <w:rPr>
          <w:rFonts w:ascii="Times New Roman" w:hAnsi="Times New Roman" w:cs="Times New Roman"/>
          <w:bCs/>
          <w:i/>
          <w:iCs/>
          <w:sz w:val="28"/>
          <w:szCs w:val="28"/>
        </w:rPr>
        <w:t>aris OX19</w:t>
      </w:r>
      <w:r w:rsidRPr="00C32C34">
        <w:rPr>
          <w:rFonts w:ascii="Times New Roman" w:hAnsi="Times New Roman" w:cs="Times New Roman"/>
          <w:bCs/>
          <w:sz w:val="28"/>
          <w:szCs w:val="28"/>
        </w:rPr>
        <w:t xml:space="preserve">. Эта реакция, называемая реакцией </w:t>
      </w:r>
      <w:r w:rsidRPr="00C32C34">
        <w:rPr>
          <w:rFonts w:ascii="Times New Roman" w:hAnsi="Times New Roman" w:cs="Times New Roman"/>
          <w:b/>
          <w:bCs/>
          <w:sz w:val="28"/>
          <w:szCs w:val="28"/>
        </w:rPr>
        <w:t>Вейля-Феликса</w:t>
      </w:r>
      <w:r w:rsidRPr="00C32C34">
        <w:rPr>
          <w:rFonts w:ascii="Times New Roman" w:hAnsi="Times New Roman" w:cs="Times New Roman"/>
          <w:bCs/>
          <w:sz w:val="28"/>
          <w:szCs w:val="28"/>
        </w:rPr>
        <w:t xml:space="preserve">, в течение долгого времени использовалась в диагностических целях.  Исследователи ошибочно полагали, что эта бактерия является причиной сыпного тифа. Позднее было установлено, что реакция Вейля-Феликса не была специфической для сыпного тифа, она была положительной так как риккетсии Провачека обладали схожими с протеями антигенами. </w:t>
      </w:r>
    </w:p>
    <w:p w14:paraId="686B3D4B" w14:textId="16FCB902" w:rsidR="009A6193" w:rsidRPr="00C32C34" w:rsidRDefault="009A6193"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
          <w:bCs/>
          <w:sz w:val="28"/>
          <w:szCs w:val="28"/>
        </w:rPr>
        <w:t>Устойчивость к внешним факторам окружающей среды.</w:t>
      </w:r>
      <w:r w:rsidRPr="00C32C34">
        <w:rPr>
          <w:rFonts w:ascii="Times New Roman" w:hAnsi="Times New Roman" w:cs="Times New Roman"/>
          <w:b/>
          <w:bCs/>
          <w:i/>
          <w:iCs/>
          <w:sz w:val="28"/>
          <w:szCs w:val="28"/>
        </w:rPr>
        <w:t xml:space="preserve"> </w:t>
      </w:r>
      <w:r w:rsidRPr="00C32C34">
        <w:rPr>
          <w:rFonts w:ascii="Times New Roman" w:hAnsi="Times New Roman" w:cs="Times New Roman"/>
          <w:bCs/>
          <w:sz w:val="28"/>
          <w:szCs w:val="28"/>
        </w:rPr>
        <w:t>Большинство риккетсий вне организма хозяина и вектора (переносчика) могут сохраняться в течение короткого времени.  Они неустойчивы к высоким температурам, ультрафиолетовым лучам и бактерицидным химическим агентам.  Однако в высушенном состоянии они могут месяцами сохраняться в организме вектора (клещи, вши), а также в их выделениях. Возбудитель Q-лихорадки (</w:t>
      </w:r>
      <w:r w:rsidRPr="00C32C34">
        <w:rPr>
          <w:rFonts w:ascii="Times New Roman" w:hAnsi="Times New Roman" w:cs="Times New Roman"/>
          <w:bCs/>
          <w:i/>
          <w:iCs/>
          <w:sz w:val="28"/>
          <w:szCs w:val="28"/>
        </w:rPr>
        <w:t>Coxiella burnetii</w:t>
      </w:r>
      <w:r w:rsidRPr="00C32C34">
        <w:rPr>
          <w:rFonts w:ascii="Times New Roman" w:hAnsi="Times New Roman" w:cs="Times New Roman"/>
          <w:bCs/>
          <w:sz w:val="28"/>
          <w:szCs w:val="28"/>
        </w:rPr>
        <w:t>) более устойчив к воздействию факторов окружающей среды. Выживает после 30-минутной пастеризации при температуре 60</w:t>
      </w:r>
      <w:r w:rsidRPr="00C32C34">
        <w:rPr>
          <w:rFonts w:ascii="Times New Roman" w:hAnsi="Times New Roman" w:cs="Times New Roman"/>
          <w:bCs/>
          <w:sz w:val="28"/>
          <w:szCs w:val="28"/>
          <w:vertAlign w:val="superscript"/>
          <w:lang w:val="az-Latn-AZ"/>
        </w:rPr>
        <w:t>0</w:t>
      </w:r>
      <w:r w:rsidRPr="00C32C34">
        <w:rPr>
          <w:rFonts w:ascii="Times New Roman" w:hAnsi="Times New Roman" w:cs="Times New Roman"/>
          <w:bCs/>
          <w:sz w:val="28"/>
          <w:szCs w:val="28"/>
        </w:rPr>
        <w:t xml:space="preserve">С, также сохраняется в молоке в течение нескольких месяцев. Такая устойчивость объясняется способностью </w:t>
      </w:r>
      <w:r w:rsidRPr="00C32C34">
        <w:rPr>
          <w:rFonts w:ascii="Times New Roman" w:hAnsi="Times New Roman" w:cs="Times New Roman"/>
          <w:bCs/>
          <w:i/>
          <w:iCs/>
          <w:sz w:val="28"/>
          <w:szCs w:val="28"/>
        </w:rPr>
        <w:t>Coxiella burnetii</w:t>
      </w:r>
      <w:r w:rsidRPr="00C32C34">
        <w:rPr>
          <w:rFonts w:ascii="Times New Roman" w:hAnsi="Times New Roman" w:cs="Times New Roman"/>
          <w:bCs/>
          <w:sz w:val="28"/>
          <w:szCs w:val="28"/>
        </w:rPr>
        <w:t xml:space="preserve"> образовывать</w:t>
      </w:r>
      <w:r w:rsidRPr="00C32C34">
        <w:rPr>
          <w:rFonts w:ascii="Times New Roman" w:hAnsi="Times New Roman" w:cs="Times New Roman"/>
          <w:b/>
          <w:bCs/>
          <w:i/>
          <w:iCs/>
          <w:sz w:val="28"/>
          <w:szCs w:val="28"/>
        </w:rPr>
        <w:t xml:space="preserve"> эндоспороподобные структуры.</w:t>
      </w:r>
    </w:p>
    <w:p w14:paraId="17C65ECE" w14:textId="4A9D1D54" w:rsidR="009A6193" w:rsidRPr="00C32C34" w:rsidRDefault="009A6193"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
          <w:bCs/>
          <w:sz w:val="28"/>
          <w:szCs w:val="28"/>
        </w:rPr>
        <w:t xml:space="preserve">Факторы патогенности риккетсий. </w:t>
      </w:r>
      <w:r w:rsidRPr="00C32C34">
        <w:rPr>
          <w:rFonts w:ascii="Times New Roman" w:hAnsi="Times New Roman" w:cs="Times New Roman"/>
          <w:bCs/>
          <w:sz w:val="28"/>
          <w:szCs w:val="28"/>
        </w:rPr>
        <w:t xml:space="preserve">Патогенность риккетсий обеспечивается в основном их клеточными структурами – пилями, белками наружной мембраны (клеточной стенки) – </w:t>
      </w:r>
      <w:r w:rsidRPr="00C32C34">
        <w:rPr>
          <w:rFonts w:ascii="Times New Roman" w:hAnsi="Times New Roman" w:cs="Times New Roman"/>
          <w:bCs/>
          <w:i/>
          <w:iCs/>
          <w:sz w:val="28"/>
          <w:szCs w:val="28"/>
        </w:rPr>
        <w:t>Omp-белками</w:t>
      </w:r>
      <w:r w:rsidRPr="00C32C34">
        <w:rPr>
          <w:rFonts w:ascii="Times New Roman" w:hAnsi="Times New Roman" w:cs="Times New Roman"/>
          <w:bCs/>
          <w:sz w:val="28"/>
          <w:szCs w:val="28"/>
        </w:rPr>
        <w:t xml:space="preserve"> и </w:t>
      </w:r>
      <w:r w:rsidRPr="00C32C34">
        <w:rPr>
          <w:rFonts w:ascii="Times New Roman" w:hAnsi="Times New Roman" w:cs="Times New Roman"/>
          <w:bCs/>
          <w:i/>
          <w:iCs/>
          <w:sz w:val="28"/>
          <w:szCs w:val="28"/>
        </w:rPr>
        <w:t>ЛПС</w:t>
      </w:r>
      <w:r w:rsidRPr="00C32C34">
        <w:rPr>
          <w:rFonts w:ascii="Times New Roman" w:hAnsi="Times New Roman" w:cs="Times New Roman"/>
          <w:bCs/>
          <w:sz w:val="28"/>
          <w:szCs w:val="28"/>
        </w:rPr>
        <w:t>. Риккетсии Провачека и Риккетса содержат фосфолипазу А2, которая играет важную роль при инфицировании клеток. Риккетсии не вырабатывают экзотоксины.</w:t>
      </w:r>
    </w:p>
    <w:p w14:paraId="2221F105" w14:textId="42B389BB" w:rsidR="006E1CCF" w:rsidRPr="00C32C34" w:rsidRDefault="003808E7"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
          <w:bCs/>
          <w:sz w:val="28"/>
          <w:szCs w:val="28"/>
        </w:rPr>
        <w:t>Патогенез риккетсиозов</w:t>
      </w:r>
      <w:r w:rsidRPr="00C32C34">
        <w:rPr>
          <w:rFonts w:ascii="Times New Roman" w:hAnsi="Times New Roman" w:cs="Times New Roman"/>
          <w:bCs/>
          <w:sz w:val="28"/>
          <w:szCs w:val="28"/>
        </w:rPr>
        <w:t xml:space="preserve">. Риккетсии, попадающие в организм, прикрепляются к клеткам-мишеням с помощью пилей и </w:t>
      </w:r>
      <w:r w:rsidRPr="00C32C34">
        <w:rPr>
          <w:rFonts w:ascii="Times New Roman" w:hAnsi="Times New Roman" w:cs="Times New Roman"/>
          <w:bCs/>
          <w:i/>
          <w:iCs/>
          <w:sz w:val="28"/>
          <w:szCs w:val="28"/>
          <w:lang w:val="az-Latn-AZ"/>
        </w:rPr>
        <w:t>Оmp</w:t>
      </w:r>
      <w:r w:rsidRPr="00C32C34">
        <w:rPr>
          <w:rFonts w:ascii="Times New Roman" w:hAnsi="Times New Roman" w:cs="Times New Roman"/>
          <w:bCs/>
          <w:sz w:val="28"/>
          <w:szCs w:val="28"/>
          <w:lang w:val="az-Latn-AZ"/>
        </w:rPr>
        <w:t>-</w:t>
      </w:r>
      <w:r w:rsidRPr="00C32C34">
        <w:rPr>
          <w:rFonts w:ascii="Times New Roman" w:hAnsi="Times New Roman" w:cs="Times New Roman"/>
          <w:bCs/>
          <w:sz w:val="28"/>
          <w:szCs w:val="28"/>
        </w:rPr>
        <w:t>белков, а затем с помощью фосфолипазы А2 воздействуют на липиды внешней мембраны клетки-хозяина и через сформированные дефекты попадают внутрь клетки. В клетках-хозяевах формируется фагосома (вакуоль) с риккетсиями.  Здесь риккетсии активно размножаются, и после разрыва вакуоли освобожденные риккетсии попадают в лимфу и кровь и, таким образом, распространяются по всему организму.</w:t>
      </w:r>
    </w:p>
    <w:p w14:paraId="1645FFE1" w14:textId="7816EDF9" w:rsidR="003808E7" w:rsidRPr="00C32C34" w:rsidRDefault="003808E7" w:rsidP="00C32C34">
      <w:pPr>
        <w:spacing w:after="0" w:line="240" w:lineRule="auto"/>
        <w:jc w:val="both"/>
        <w:rPr>
          <w:rFonts w:ascii="Times New Roman" w:hAnsi="Times New Roman" w:cs="Times New Roman"/>
          <w:bCs/>
          <w:sz w:val="28"/>
          <w:szCs w:val="28"/>
        </w:rPr>
      </w:pPr>
      <w:r w:rsidRPr="00C32C34">
        <w:rPr>
          <w:rFonts w:ascii="Times New Roman" w:hAnsi="Times New Roman" w:cs="Times New Roman"/>
          <w:bCs/>
          <w:sz w:val="28"/>
          <w:szCs w:val="28"/>
        </w:rPr>
        <w:t xml:space="preserve">Процесс и механизм повреждения отдельных типов клеток-мишеней, зараженных риккетсиями в организме человека различны.  Весьма характерно повреждение эндотелия сосудов риккетсиями.  За исключением </w:t>
      </w:r>
      <w:r w:rsidRPr="00C32C34">
        <w:rPr>
          <w:rFonts w:ascii="Times New Roman" w:hAnsi="Times New Roman" w:cs="Times New Roman"/>
          <w:bCs/>
          <w:i/>
          <w:iCs/>
          <w:sz w:val="28"/>
          <w:szCs w:val="28"/>
        </w:rPr>
        <w:t>C. burnetii</w:t>
      </w:r>
      <w:r w:rsidRPr="00C32C34">
        <w:rPr>
          <w:rFonts w:ascii="Times New Roman" w:hAnsi="Times New Roman" w:cs="Times New Roman"/>
          <w:bCs/>
          <w:sz w:val="28"/>
          <w:szCs w:val="28"/>
        </w:rPr>
        <w:t xml:space="preserve">, риккетсии размножаются в эндотелии мелких кровеносных сосудов и вызывают </w:t>
      </w:r>
      <w:r w:rsidRPr="00C32C34">
        <w:rPr>
          <w:rFonts w:ascii="Times New Roman" w:hAnsi="Times New Roman" w:cs="Times New Roman"/>
          <w:b/>
          <w:bCs/>
          <w:i/>
          <w:iCs/>
          <w:sz w:val="28"/>
          <w:szCs w:val="28"/>
        </w:rPr>
        <w:t>васкулит</w:t>
      </w:r>
      <w:r w:rsidRPr="00C32C34">
        <w:rPr>
          <w:rFonts w:ascii="Times New Roman" w:hAnsi="Times New Roman" w:cs="Times New Roman"/>
          <w:bCs/>
          <w:sz w:val="28"/>
          <w:szCs w:val="28"/>
        </w:rPr>
        <w:t xml:space="preserve">.  Эти клетки набухают и некрозируются, закупорка тромбами </w:t>
      </w:r>
      <w:r w:rsidRPr="00C32C34">
        <w:rPr>
          <w:rFonts w:ascii="Times New Roman" w:hAnsi="Times New Roman" w:cs="Times New Roman"/>
          <w:bCs/>
          <w:sz w:val="28"/>
          <w:szCs w:val="28"/>
        </w:rPr>
        <w:lastRenderedPageBreak/>
        <w:t xml:space="preserve">кровеносных сосудов приводит к некрозу тканей. Хотя развитие васкулитов главным образом проявляется на коже, он также наблюдается во многих внутренних органах, что сопровождается нарушением кровообращения, синдромом диссеминированного внутрисосудистого свертывания и закупоркой сосудов. В результате агрегации лимфоцитов, полиморфноядерных лейкоцитов и макрофагов на стенках кровеносных сосудов серого вещества мозга развивается менингоэнцефалит с образованием </w:t>
      </w:r>
      <w:r w:rsidRPr="00C32C34">
        <w:rPr>
          <w:rFonts w:ascii="Times New Roman" w:hAnsi="Times New Roman" w:cs="Times New Roman"/>
          <w:b/>
          <w:bCs/>
          <w:i/>
          <w:iCs/>
          <w:sz w:val="28"/>
          <w:szCs w:val="28"/>
        </w:rPr>
        <w:t>тифоидных узлов</w:t>
      </w:r>
      <w:r w:rsidRPr="00C32C34">
        <w:rPr>
          <w:rFonts w:ascii="Times New Roman" w:hAnsi="Times New Roman" w:cs="Times New Roman"/>
          <w:bCs/>
          <w:sz w:val="28"/>
          <w:szCs w:val="28"/>
        </w:rPr>
        <w:t>. Тифоидные узлы также могут формироваться и во внутренних органах – на сердечных сосудах и щитовидной железе.</w:t>
      </w:r>
      <w:r w:rsidRPr="00C32C34">
        <w:rPr>
          <w:rFonts w:ascii="Times New Roman" w:hAnsi="Times New Roman" w:cs="Times New Roman"/>
          <w:color w:val="FF0000"/>
          <w:kern w:val="24"/>
          <w:sz w:val="28"/>
          <w:szCs w:val="28"/>
        </w:rPr>
        <w:t xml:space="preserve"> </w:t>
      </w:r>
      <w:r w:rsidRPr="00C32C34">
        <w:rPr>
          <w:rFonts w:ascii="Times New Roman" w:hAnsi="Times New Roman" w:cs="Times New Roman"/>
          <w:bCs/>
          <w:sz w:val="28"/>
          <w:szCs w:val="28"/>
        </w:rPr>
        <w:t>В некоторых случаях после перенесенного заболевания, риккетсии могут длительно сохраняться (персистировать) в организме, не вызывая патологического процесса.  Эта способность обеспечивается переходом риккетсий в L-формы, антигенной мимикрией или за счет экранирования иммуноглобулинами.  Например, патогенез болезни Брилля-Цинссера - рецидива сыпного тифа связан с длительной персистенцией возбудителя в лимфатических узлах.</w:t>
      </w:r>
    </w:p>
    <w:p w14:paraId="5C4BFBA2" w14:textId="77777777" w:rsidR="003808E7" w:rsidRPr="00C32C34" w:rsidRDefault="003808E7" w:rsidP="00C32C34">
      <w:pPr>
        <w:spacing w:after="0" w:line="240" w:lineRule="auto"/>
        <w:jc w:val="both"/>
        <w:rPr>
          <w:rFonts w:ascii="Times New Roman" w:hAnsi="Times New Roman" w:cs="Times New Roman"/>
          <w:bCs/>
          <w:sz w:val="28"/>
          <w:szCs w:val="28"/>
        </w:rPr>
      </w:pPr>
      <w:r w:rsidRPr="00C32C34">
        <w:rPr>
          <w:rFonts w:ascii="Times New Roman" w:hAnsi="Times New Roman" w:cs="Times New Roman"/>
          <w:b/>
          <w:bCs/>
          <w:sz w:val="28"/>
          <w:szCs w:val="28"/>
        </w:rPr>
        <w:t>Возбудитель эпидемического сыпного тифа и болезни Брилля-Цинссера</w:t>
      </w:r>
      <w:r w:rsidRPr="00C32C34">
        <w:rPr>
          <w:rFonts w:ascii="Times New Roman" w:hAnsi="Times New Roman" w:cs="Times New Roman"/>
          <w:b/>
          <w:bCs/>
          <w:sz w:val="28"/>
          <w:szCs w:val="28"/>
          <w:lang w:val="az-Latn-AZ"/>
        </w:rPr>
        <w:t xml:space="preserve"> (</w:t>
      </w:r>
      <w:r w:rsidRPr="00C32C34">
        <w:rPr>
          <w:rFonts w:ascii="Times New Roman" w:hAnsi="Times New Roman" w:cs="Times New Roman"/>
          <w:b/>
          <w:bCs/>
          <w:i/>
          <w:iCs/>
          <w:sz w:val="28"/>
          <w:szCs w:val="28"/>
          <w:lang w:val="az-Latn-AZ"/>
        </w:rPr>
        <w:t>Rickettsia prowazekii</w:t>
      </w:r>
      <w:r w:rsidRPr="00C32C34">
        <w:rPr>
          <w:rFonts w:ascii="Times New Roman" w:hAnsi="Times New Roman" w:cs="Times New Roman"/>
          <w:b/>
          <w:bCs/>
          <w:sz w:val="28"/>
          <w:szCs w:val="28"/>
          <w:lang w:val="az-Latn-AZ"/>
        </w:rPr>
        <w:t>)</w:t>
      </w:r>
    </w:p>
    <w:p w14:paraId="7878162B" w14:textId="36C18ADA" w:rsidR="006E1CCF" w:rsidRPr="00C32C34" w:rsidRDefault="003808E7" w:rsidP="00C32C34">
      <w:pPr>
        <w:spacing w:after="0" w:line="240" w:lineRule="auto"/>
        <w:jc w:val="both"/>
        <w:rPr>
          <w:rFonts w:ascii="Times New Roman" w:hAnsi="Times New Roman" w:cs="Times New Roman"/>
          <w:bCs/>
          <w:sz w:val="28"/>
          <w:szCs w:val="28"/>
        </w:rPr>
      </w:pPr>
      <w:r w:rsidRPr="00C32C34">
        <w:rPr>
          <w:rFonts w:ascii="Times New Roman" w:hAnsi="Times New Roman" w:cs="Times New Roman"/>
          <w:bCs/>
          <w:sz w:val="28"/>
          <w:szCs w:val="28"/>
        </w:rPr>
        <w:t xml:space="preserve">Эпидемический или вшивый сыпной тиф является острым антропонозным заболеванием.  Возбудитель болезни – </w:t>
      </w:r>
      <w:r w:rsidRPr="00C32C34">
        <w:rPr>
          <w:rFonts w:ascii="Times New Roman" w:hAnsi="Times New Roman" w:cs="Times New Roman"/>
          <w:bCs/>
          <w:i/>
          <w:iCs/>
          <w:sz w:val="28"/>
          <w:szCs w:val="28"/>
        </w:rPr>
        <w:t>R.prowazekii</w:t>
      </w:r>
      <w:r w:rsidRPr="00C32C34">
        <w:rPr>
          <w:rFonts w:ascii="Times New Roman" w:hAnsi="Times New Roman" w:cs="Times New Roman"/>
          <w:bCs/>
          <w:sz w:val="28"/>
          <w:szCs w:val="28"/>
        </w:rPr>
        <w:t xml:space="preserve"> относится к роду </w:t>
      </w:r>
      <w:r w:rsidRPr="00C32C34">
        <w:rPr>
          <w:rFonts w:ascii="Times New Roman" w:hAnsi="Times New Roman" w:cs="Times New Roman"/>
          <w:bCs/>
          <w:i/>
          <w:iCs/>
          <w:sz w:val="28"/>
          <w:szCs w:val="28"/>
        </w:rPr>
        <w:t>Rickettsia</w:t>
      </w:r>
      <w:r w:rsidRPr="00C32C34">
        <w:rPr>
          <w:rFonts w:ascii="Times New Roman" w:hAnsi="Times New Roman" w:cs="Times New Roman"/>
          <w:bCs/>
          <w:sz w:val="28"/>
          <w:szCs w:val="28"/>
        </w:rPr>
        <w:t xml:space="preserve"> семейства </w:t>
      </w:r>
      <w:r w:rsidRPr="00C32C34">
        <w:rPr>
          <w:rFonts w:ascii="Times New Roman" w:hAnsi="Times New Roman" w:cs="Times New Roman"/>
          <w:bCs/>
          <w:i/>
          <w:iCs/>
          <w:sz w:val="28"/>
          <w:szCs w:val="28"/>
        </w:rPr>
        <w:t>Rickettsiaceae</w:t>
      </w:r>
      <w:r w:rsidRPr="00C32C34">
        <w:rPr>
          <w:rFonts w:ascii="Times New Roman" w:hAnsi="Times New Roman" w:cs="Times New Roman"/>
          <w:bCs/>
          <w:sz w:val="28"/>
          <w:szCs w:val="28"/>
        </w:rPr>
        <w:t xml:space="preserve">. </w:t>
      </w:r>
      <w:r w:rsidRPr="00C32C34">
        <w:rPr>
          <w:rFonts w:ascii="Times New Roman" w:hAnsi="Times New Roman" w:cs="Times New Roman"/>
          <w:bCs/>
          <w:i/>
          <w:iCs/>
          <w:sz w:val="28"/>
          <w:szCs w:val="28"/>
        </w:rPr>
        <w:t>R.provazekii</w:t>
      </w:r>
      <w:r w:rsidRPr="00C32C34">
        <w:rPr>
          <w:rFonts w:ascii="Times New Roman" w:hAnsi="Times New Roman" w:cs="Times New Roman"/>
          <w:bCs/>
          <w:sz w:val="28"/>
          <w:szCs w:val="28"/>
        </w:rPr>
        <w:t xml:space="preserve"> легко культивируется в организме вшей,  в тканевых культурах,  в желточных мешках развивающихся куриных эмбрионов.  Размножается в цитоплазме чувствительных клеток.</w:t>
      </w:r>
    </w:p>
    <w:p w14:paraId="50D24347" w14:textId="77777777" w:rsidR="003808E7" w:rsidRPr="00C32C34" w:rsidRDefault="003808E7"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
          <w:bCs/>
          <w:sz w:val="28"/>
          <w:szCs w:val="28"/>
        </w:rPr>
        <w:t>Источник инфекции и механизмы заражения эпидемического сыпного тифа</w:t>
      </w:r>
    </w:p>
    <w:p w14:paraId="4A1D4EC3" w14:textId="7AA2F40A" w:rsidR="006E1CCF" w:rsidRPr="00C32C34" w:rsidRDefault="003808E7"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Cs/>
          <w:sz w:val="28"/>
          <w:szCs w:val="28"/>
        </w:rPr>
        <w:t>Источником инфекции являются больные люди, болезнь передается от вшей.  Вши становятся заразными через 4-5 дней после кровососания у больного человека. В течение этого времени риккетсии размножаются в кишечном эпителии вшей. После разрушения эпителиальных клеток риккетсии попадают в кишечную полость и выводятся с выделениями вшей.  На месте укуса и кровососания развивается зуд. Заражение происходит в результате втирания фекалий зараженных вшей при расчесывании кожи. Заражение также может происходить в результате попадания в дыхательные пути пылевых аэрозолей содержащих высохшие фекалии инфицированных вшей</w:t>
      </w:r>
    </w:p>
    <w:p w14:paraId="560BA2BC" w14:textId="3DCE4D95" w:rsidR="003808E7" w:rsidRPr="00C32C34" w:rsidRDefault="003808E7"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
          <w:bCs/>
          <w:sz w:val="28"/>
          <w:szCs w:val="28"/>
        </w:rPr>
        <w:t xml:space="preserve">Клинические проявления эпидемического сыпного тифа. </w:t>
      </w:r>
      <w:r w:rsidRPr="00C32C34">
        <w:rPr>
          <w:rFonts w:ascii="Times New Roman" w:hAnsi="Times New Roman" w:cs="Times New Roman"/>
          <w:bCs/>
          <w:sz w:val="28"/>
          <w:szCs w:val="28"/>
        </w:rPr>
        <w:t xml:space="preserve">Инкубационный период составляет в среднем </w:t>
      </w:r>
      <w:r w:rsidRPr="00C32C34">
        <w:rPr>
          <w:rFonts w:ascii="Times New Roman" w:hAnsi="Times New Roman" w:cs="Times New Roman"/>
          <w:bCs/>
          <w:sz w:val="28"/>
          <w:szCs w:val="28"/>
          <w:lang w:val="az-Latn-AZ"/>
        </w:rPr>
        <w:t xml:space="preserve"> </w:t>
      </w:r>
      <w:r w:rsidRPr="00C32C34">
        <w:rPr>
          <w:rFonts w:ascii="Times New Roman" w:hAnsi="Times New Roman" w:cs="Times New Roman"/>
          <w:bCs/>
          <w:sz w:val="28"/>
          <w:szCs w:val="28"/>
        </w:rPr>
        <w:t xml:space="preserve">           </w:t>
      </w:r>
      <w:r w:rsidRPr="00C32C34">
        <w:rPr>
          <w:rFonts w:ascii="Times New Roman" w:hAnsi="Times New Roman" w:cs="Times New Roman"/>
          <w:bCs/>
          <w:sz w:val="28"/>
          <w:szCs w:val="28"/>
          <w:lang w:val="az-Latn-AZ"/>
        </w:rPr>
        <w:t>1-2</w:t>
      </w:r>
      <w:r w:rsidRPr="00C32C34">
        <w:rPr>
          <w:rFonts w:ascii="Times New Roman" w:hAnsi="Times New Roman" w:cs="Times New Roman"/>
          <w:bCs/>
          <w:sz w:val="28"/>
          <w:szCs w:val="28"/>
        </w:rPr>
        <w:t xml:space="preserve"> недели</w:t>
      </w:r>
      <w:r w:rsidRPr="00C32C34">
        <w:rPr>
          <w:rFonts w:ascii="Times New Roman" w:hAnsi="Times New Roman" w:cs="Times New Roman"/>
          <w:bCs/>
          <w:sz w:val="28"/>
          <w:szCs w:val="28"/>
          <w:lang w:val="az-Latn-AZ"/>
        </w:rPr>
        <w:t xml:space="preserve">. </w:t>
      </w:r>
      <w:r w:rsidRPr="00C32C34">
        <w:rPr>
          <w:rFonts w:ascii="Times New Roman" w:hAnsi="Times New Roman" w:cs="Times New Roman"/>
          <w:bCs/>
          <w:sz w:val="28"/>
          <w:szCs w:val="28"/>
        </w:rPr>
        <w:t>Эпидемический сыпной тиф проявляется лихорадкой, поражением эндотелия кровеносных</w:t>
      </w:r>
      <w:r w:rsidR="00C32C34">
        <w:rPr>
          <w:rFonts w:ascii="Times New Roman" w:hAnsi="Times New Roman" w:cs="Times New Roman"/>
          <w:bCs/>
          <w:sz w:val="28"/>
          <w:szCs w:val="28"/>
        </w:rPr>
        <w:t xml:space="preserve"> </w:t>
      </w:r>
      <w:r w:rsidR="00C32C34" w:rsidRPr="00C32C34">
        <w:rPr>
          <w:rFonts w:ascii="Times New Roman" w:hAnsi="Times New Roman" w:cs="Times New Roman"/>
          <w:bCs/>
          <w:sz w:val="28"/>
          <w:szCs w:val="28"/>
        </w:rPr>
        <w:t>сосудов жизненно</w:t>
      </w:r>
      <w:r w:rsidR="00C32C34">
        <w:rPr>
          <w:rFonts w:ascii="Times New Roman" w:hAnsi="Times New Roman" w:cs="Times New Roman"/>
          <w:bCs/>
          <w:sz w:val="28"/>
          <w:szCs w:val="28"/>
        </w:rPr>
        <w:t xml:space="preserve"> </w:t>
      </w:r>
      <w:r w:rsidRPr="00C32C34">
        <w:rPr>
          <w:rFonts w:ascii="Times New Roman" w:hAnsi="Times New Roman" w:cs="Times New Roman"/>
          <w:bCs/>
          <w:sz w:val="28"/>
          <w:szCs w:val="28"/>
        </w:rPr>
        <w:t>важных органов (мозг, сердце, почки)</w:t>
      </w:r>
      <w:r w:rsidRPr="00C32C34">
        <w:rPr>
          <w:rFonts w:ascii="Times New Roman" w:hAnsi="Times New Roman" w:cs="Times New Roman"/>
          <w:bCs/>
          <w:sz w:val="28"/>
          <w:szCs w:val="28"/>
          <w:lang w:val="az-Latn-AZ"/>
        </w:rPr>
        <w:t>,</w:t>
      </w:r>
      <w:r w:rsidRPr="00C32C34">
        <w:rPr>
          <w:rFonts w:ascii="Times New Roman" w:hAnsi="Times New Roman" w:cs="Times New Roman"/>
          <w:bCs/>
          <w:sz w:val="28"/>
          <w:szCs w:val="28"/>
        </w:rPr>
        <w:t xml:space="preserve"> розеолезно-петехиальной сыпью.</w:t>
      </w:r>
      <w:r w:rsidRPr="00C32C34">
        <w:rPr>
          <w:rFonts w:ascii="Times New Roman" w:hAnsi="Times New Roman" w:cs="Times New Roman"/>
          <w:bCs/>
          <w:sz w:val="28"/>
          <w:szCs w:val="28"/>
          <w:lang w:val="az-Latn-AZ"/>
        </w:rPr>
        <w:t xml:space="preserve"> </w:t>
      </w:r>
      <w:r w:rsidRPr="00C32C34">
        <w:rPr>
          <w:rFonts w:ascii="Times New Roman" w:hAnsi="Times New Roman" w:cs="Times New Roman"/>
          <w:bCs/>
          <w:sz w:val="28"/>
          <w:szCs w:val="28"/>
        </w:rPr>
        <w:t xml:space="preserve">Летальность без лечения - до </w:t>
      </w:r>
      <w:r w:rsidRPr="00C32C34">
        <w:rPr>
          <w:rFonts w:ascii="Times New Roman" w:hAnsi="Times New Roman" w:cs="Times New Roman"/>
          <w:bCs/>
          <w:sz w:val="28"/>
          <w:szCs w:val="28"/>
          <w:lang w:val="az-Latn-AZ"/>
        </w:rPr>
        <w:t>20%.</w:t>
      </w:r>
    </w:p>
    <w:p w14:paraId="3BE28D17" w14:textId="77777777" w:rsidR="003808E7" w:rsidRPr="00C32C34" w:rsidRDefault="003808E7"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
          <w:bCs/>
          <w:sz w:val="28"/>
          <w:szCs w:val="28"/>
        </w:rPr>
        <w:t>Микробиологическая диагностика эпидемического сыпного тифа</w:t>
      </w:r>
    </w:p>
    <w:p w14:paraId="5FBBEBCB" w14:textId="0B421D8D" w:rsidR="006E1CCF" w:rsidRPr="00C32C34" w:rsidRDefault="003808E7"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Cs/>
          <w:sz w:val="28"/>
          <w:szCs w:val="28"/>
        </w:rPr>
        <w:lastRenderedPageBreak/>
        <w:t>Диагноз осуществляется на основании клинико-эпидемиологических данных. Уточняется диагноз лабораторным исследованием на специфические антитела при помощи РСК,</w:t>
      </w:r>
      <w:r w:rsidR="00C32C34">
        <w:rPr>
          <w:rFonts w:ascii="Times New Roman" w:hAnsi="Times New Roman" w:cs="Times New Roman"/>
          <w:bCs/>
          <w:sz w:val="28"/>
          <w:szCs w:val="28"/>
        </w:rPr>
        <w:t xml:space="preserve"> </w:t>
      </w:r>
      <w:r w:rsidRPr="00C32C34">
        <w:rPr>
          <w:rFonts w:ascii="Times New Roman" w:hAnsi="Times New Roman" w:cs="Times New Roman"/>
          <w:bCs/>
          <w:sz w:val="28"/>
          <w:szCs w:val="28"/>
        </w:rPr>
        <w:t>РНГА,</w:t>
      </w:r>
      <w:r w:rsidR="00C32C34">
        <w:rPr>
          <w:rFonts w:ascii="Times New Roman" w:hAnsi="Times New Roman" w:cs="Times New Roman"/>
          <w:bCs/>
          <w:sz w:val="28"/>
          <w:szCs w:val="28"/>
        </w:rPr>
        <w:t xml:space="preserve"> </w:t>
      </w:r>
      <w:r w:rsidRPr="00C32C34">
        <w:rPr>
          <w:rFonts w:ascii="Times New Roman" w:hAnsi="Times New Roman" w:cs="Times New Roman"/>
          <w:bCs/>
          <w:sz w:val="28"/>
          <w:szCs w:val="28"/>
        </w:rPr>
        <w:t>ИФА и др.</w:t>
      </w:r>
    </w:p>
    <w:p w14:paraId="571C61A0" w14:textId="1879E687" w:rsidR="006E1CCF" w:rsidRPr="00C32C34" w:rsidRDefault="003808E7"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
          <w:bCs/>
          <w:sz w:val="28"/>
          <w:szCs w:val="28"/>
        </w:rPr>
        <w:t>Лечение</w:t>
      </w:r>
      <w:r w:rsidRPr="00C32C34">
        <w:rPr>
          <w:rFonts w:ascii="Times New Roman" w:hAnsi="Times New Roman" w:cs="Times New Roman"/>
          <w:b/>
          <w:bCs/>
          <w:sz w:val="28"/>
          <w:szCs w:val="28"/>
          <w:lang w:val="az-Latn-AZ"/>
        </w:rPr>
        <w:t>.</w:t>
      </w:r>
      <w:r w:rsidRPr="00C32C34">
        <w:rPr>
          <w:rFonts w:ascii="Times New Roman" w:hAnsi="Times New Roman" w:cs="Times New Roman"/>
          <w:b/>
          <w:bCs/>
          <w:sz w:val="28"/>
          <w:szCs w:val="28"/>
        </w:rPr>
        <w:t xml:space="preserve"> </w:t>
      </w:r>
      <w:r w:rsidRPr="00C32C34">
        <w:rPr>
          <w:rFonts w:ascii="Times New Roman" w:hAnsi="Times New Roman" w:cs="Times New Roman"/>
          <w:bCs/>
          <w:sz w:val="28"/>
          <w:szCs w:val="28"/>
        </w:rPr>
        <w:t xml:space="preserve">Этиотропное лечение проводят приемом доксициклина и препаратами тетрациклинового ряда. </w:t>
      </w:r>
      <w:r w:rsidRPr="00C32C34">
        <w:rPr>
          <w:rFonts w:ascii="Times New Roman" w:hAnsi="Times New Roman" w:cs="Times New Roman"/>
          <w:bCs/>
          <w:sz w:val="28"/>
          <w:szCs w:val="28"/>
          <w:lang w:val="az-Latn-AZ"/>
        </w:rPr>
        <w:t xml:space="preserve"> </w:t>
      </w:r>
      <w:r w:rsidRPr="00C32C34">
        <w:rPr>
          <w:rFonts w:ascii="Times New Roman" w:hAnsi="Times New Roman" w:cs="Times New Roman"/>
          <w:b/>
          <w:bCs/>
          <w:i/>
          <w:iCs/>
          <w:sz w:val="28"/>
          <w:szCs w:val="28"/>
        </w:rPr>
        <w:t xml:space="preserve">Неспецифическая профилактика </w:t>
      </w:r>
      <w:r w:rsidRPr="00C32C34">
        <w:rPr>
          <w:rFonts w:ascii="Times New Roman" w:hAnsi="Times New Roman" w:cs="Times New Roman"/>
          <w:bCs/>
          <w:sz w:val="28"/>
          <w:szCs w:val="28"/>
        </w:rPr>
        <w:t xml:space="preserve">осуществляется комплексом мер, включающих изоляцию завшивленных больных, дезинсекцию и дезинфекцию в очаге. </w:t>
      </w:r>
      <w:r w:rsidRPr="00C32C34">
        <w:rPr>
          <w:rFonts w:ascii="Times New Roman" w:hAnsi="Times New Roman" w:cs="Times New Roman"/>
          <w:bCs/>
          <w:sz w:val="28"/>
          <w:szCs w:val="28"/>
          <w:lang w:val="az-Latn-AZ"/>
        </w:rPr>
        <w:t xml:space="preserve"> </w:t>
      </w:r>
      <w:r w:rsidRPr="00C32C34">
        <w:rPr>
          <w:rFonts w:ascii="Times New Roman" w:hAnsi="Times New Roman" w:cs="Times New Roman"/>
          <w:b/>
          <w:bCs/>
          <w:i/>
          <w:iCs/>
          <w:sz w:val="28"/>
          <w:szCs w:val="28"/>
        </w:rPr>
        <w:t xml:space="preserve">Для специфической профилактики </w:t>
      </w:r>
      <w:r w:rsidRPr="00C32C34">
        <w:rPr>
          <w:rFonts w:ascii="Times New Roman" w:hAnsi="Times New Roman" w:cs="Times New Roman"/>
          <w:bCs/>
          <w:sz w:val="28"/>
          <w:szCs w:val="28"/>
        </w:rPr>
        <w:t>разработана химическая вакцина из растворимого антигена клеточной стенки риккетсий Провачека</w:t>
      </w:r>
    </w:p>
    <w:p w14:paraId="6EB165B0" w14:textId="298E3B51" w:rsidR="006E1CCF" w:rsidRPr="00C32C34" w:rsidRDefault="003808E7"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
          <w:bCs/>
          <w:sz w:val="28"/>
          <w:szCs w:val="28"/>
        </w:rPr>
        <w:t xml:space="preserve">Болезнь Брилля-Цинссера </w:t>
      </w:r>
      <w:r w:rsidRPr="00C32C34">
        <w:rPr>
          <w:rFonts w:ascii="Times New Roman" w:hAnsi="Times New Roman" w:cs="Times New Roman"/>
          <w:bCs/>
          <w:sz w:val="28"/>
          <w:szCs w:val="28"/>
        </w:rPr>
        <w:t xml:space="preserve">представляет собой </w:t>
      </w:r>
      <w:r w:rsidRPr="00C32C34">
        <w:rPr>
          <w:rFonts w:ascii="Times New Roman" w:hAnsi="Times New Roman" w:cs="Times New Roman"/>
          <w:b/>
          <w:bCs/>
          <w:sz w:val="28"/>
          <w:szCs w:val="28"/>
        </w:rPr>
        <w:t xml:space="preserve">рецидив </w:t>
      </w:r>
      <w:r w:rsidRPr="00C32C34">
        <w:rPr>
          <w:rFonts w:ascii="Times New Roman" w:hAnsi="Times New Roman" w:cs="Times New Roman"/>
          <w:bCs/>
          <w:sz w:val="28"/>
          <w:szCs w:val="28"/>
        </w:rPr>
        <w:t>ранее перенесенного эпидемического сыпного тифа</w:t>
      </w:r>
      <w:r w:rsidRPr="00C32C34">
        <w:rPr>
          <w:rFonts w:ascii="Times New Roman" w:hAnsi="Times New Roman" w:cs="Times New Roman"/>
          <w:b/>
          <w:bCs/>
          <w:sz w:val="28"/>
          <w:szCs w:val="28"/>
        </w:rPr>
        <w:t>.</w:t>
      </w:r>
      <w:r w:rsidRPr="00C32C34">
        <w:rPr>
          <w:rFonts w:ascii="Times New Roman" w:hAnsi="Times New Roman" w:cs="Times New Roman"/>
          <w:bCs/>
          <w:sz w:val="28"/>
          <w:szCs w:val="28"/>
        </w:rPr>
        <w:t xml:space="preserve"> Болезнь получила название по фамилии нью-йоркского врача</w:t>
      </w:r>
      <w:r w:rsidR="00C32C34">
        <w:rPr>
          <w:rFonts w:ascii="Times New Roman" w:hAnsi="Times New Roman" w:cs="Times New Roman"/>
          <w:bCs/>
          <w:sz w:val="28"/>
          <w:szCs w:val="28"/>
        </w:rPr>
        <w:t xml:space="preserve"> </w:t>
      </w:r>
      <w:r w:rsidRPr="00C32C34">
        <w:rPr>
          <w:rFonts w:ascii="Times New Roman" w:hAnsi="Times New Roman" w:cs="Times New Roman"/>
          <w:bCs/>
          <w:sz w:val="28"/>
          <w:szCs w:val="28"/>
        </w:rPr>
        <w:t xml:space="preserve">Н.Брилля, впервые описавшего данную разновидность риккетсиоза, впоследствии этот же риккетсиоз изучил Цинссер.  Ранее эпидемический сыпной тиф встречался в районах, где происходила эпидемия.  Болезнь Брилля-Цинссера связана с длительной персистенцией в лимфатических узлах возбудителя – </w:t>
      </w:r>
      <w:r w:rsidRPr="00C32C34">
        <w:rPr>
          <w:rFonts w:ascii="Times New Roman" w:hAnsi="Times New Roman" w:cs="Times New Roman"/>
          <w:bCs/>
          <w:i/>
          <w:iCs/>
          <w:sz w:val="28"/>
          <w:szCs w:val="28"/>
        </w:rPr>
        <w:t>R.prowazekii</w:t>
      </w:r>
      <w:r w:rsidRPr="00C32C34">
        <w:rPr>
          <w:rFonts w:ascii="Times New Roman" w:hAnsi="Times New Roman" w:cs="Times New Roman"/>
          <w:bCs/>
          <w:sz w:val="28"/>
          <w:szCs w:val="28"/>
        </w:rPr>
        <w:t>.  Проявляется на фоне ослабления резистентности организма через 10-30 лет после перенесенного заболевания. Клинически проявляется легкой или средней степенью эпидемического сыпного тифа.</w:t>
      </w:r>
    </w:p>
    <w:p w14:paraId="647EAD9E" w14:textId="6EA4029F" w:rsidR="006E1CCF" w:rsidRPr="00C32C34" w:rsidRDefault="003808E7" w:rsidP="00C32C34">
      <w:pPr>
        <w:spacing w:after="0" w:line="240" w:lineRule="auto"/>
        <w:jc w:val="both"/>
        <w:rPr>
          <w:rFonts w:ascii="Times New Roman" w:hAnsi="Times New Roman" w:cs="Times New Roman"/>
          <w:bCs/>
          <w:sz w:val="28"/>
          <w:szCs w:val="28"/>
        </w:rPr>
      </w:pPr>
      <w:r w:rsidRPr="00C32C34">
        <w:rPr>
          <w:rFonts w:ascii="Times New Roman" w:hAnsi="Times New Roman" w:cs="Times New Roman"/>
          <w:b/>
          <w:bCs/>
          <w:sz w:val="28"/>
          <w:szCs w:val="28"/>
        </w:rPr>
        <w:t>Отличие болезни Брилля-Цинссера от первичного эпидемического сыпного тифа</w:t>
      </w:r>
      <w:r w:rsidR="00C32C34">
        <w:rPr>
          <w:rFonts w:ascii="Times New Roman" w:hAnsi="Times New Roman" w:cs="Times New Roman"/>
          <w:b/>
          <w:bCs/>
          <w:sz w:val="28"/>
          <w:szCs w:val="28"/>
        </w:rPr>
        <w:t xml:space="preserve">. </w:t>
      </w:r>
      <w:r w:rsidRPr="00C32C34">
        <w:rPr>
          <w:rFonts w:ascii="Times New Roman" w:hAnsi="Times New Roman" w:cs="Times New Roman"/>
          <w:bCs/>
          <w:sz w:val="28"/>
          <w:szCs w:val="28"/>
        </w:rPr>
        <w:t>Для дифференцирования болезни Брилля-Цинссера от первичного эпидемического сыпного тифа исследуются антитела IgM и IgG к возбудителю.  При эпидемическом сыпном тифе главным образом, появляются IgM, при болезни Брилля-Цинссера в основном обнаруживаются IgG антитела.  Титр IgG достигает максимума в течение первых десяти дней болезни.</w:t>
      </w:r>
    </w:p>
    <w:p w14:paraId="62F09ADA" w14:textId="6C248CF3" w:rsidR="006E1CCF" w:rsidRPr="00C32C34" w:rsidRDefault="003808E7" w:rsidP="00C32C34">
      <w:pPr>
        <w:spacing w:after="0" w:line="240" w:lineRule="auto"/>
        <w:jc w:val="both"/>
        <w:rPr>
          <w:rFonts w:ascii="Times New Roman" w:hAnsi="Times New Roman" w:cs="Times New Roman"/>
          <w:bCs/>
          <w:sz w:val="28"/>
          <w:szCs w:val="28"/>
        </w:rPr>
      </w:pPr>
      <w:r w:rsidRPr="00C32C34">
        <w:rPr>
          <w:rFonts w:ascii="Times New Roman" w:hAnsi="Times New Roman" w:cs="Times New Roman"/>
          <w:b/>
          <w:bCs/>
          <w:sz w:val="28"/>
          <w:szCs w:val="28"/>
        </w:rPr>
        <w:t xml:space="preserve">Возбудитель эндемического </w:t>
      </w:r>
      <w:r w:rsidRPr="00C32C34">
        <w:rPr>
          <w:rFonts w:ascii="Times New Roman" w:hAnsi="Times New Roman" w:cs="Times New Roman"/>
          <w:b/>
          <w:bCs/>
          <w:sz w:val="28"/>
          <w:szCs w:val="28"/>
          <w:lang w:val="az-Latn-AZ"/>
        </w:rPr>
        <w:t>(</w:t>
      </w:r>
      <w:r w:rsidRPr="00C32C34">
        <w:rPr>
          <w:rFonts w:ascii="Times New Roman" w:hAnsi="Times New Roman" w:cs="Times New Roman"/>
          <w:b/>
          <w:bCs/>
          <w:sz w:val="28"/>
          <w:szCs w:val="28"/>
        </w:rPr>
        <w:t>крысиного</w:t>
      </w:r>
      <w:r w:rsidRPr="00C32C34">
        <w:rPr>
          <w:rFonts w:ascii="Times New Roman" w:hAnsi="Times New Roman" w:cs="Times New Roman"/>
          <w:b/>
          <w:bCs/>
          <w:sz w:val="28"/>
          <w:szCs w:val="28"/>
          <w:lang w:val="az-Latn-AZ"/>
        </w:rPr>
        <w:t>)</w:t>
      </w:r>
      <w:r w:rsidRPr="00C32C34">
        <w:rPr>
          <w:rFonts w:ascii="Times New Roman" w:hAnsi="Times New Roman" w:cs="Times New Roman"/>
          <w:b/>
          <w:bCs/>
          <w:sz w:val="28"/>
          <w:szCs w:val="28"/>
        </w:rPr>
        <w:t xml:space="preserve"> сыпного тифа</w:t>
      </w:r>
      <w:r w:rsidRPr="00C32C34">
        <w:rPr>
          <w:rFonts w:ascii="Times New Roman" w:hAnsi="Times New Roman" w:cs="Times New Roman"/>
          <w:b/>
          <w:bCs/>
          <w:sz w:val="28"/>
          <w:szCs w:val="28"/>
          <w:lang w:val="az-Latn-AZ"/>
        </w:rPr>
        <w:t xml:space="preserve">  (</w:t>
      </w:r>
      <w:r w:rsidRPr="00C32C34">
        <w:rPr>
          <w:rFonts w:ascii="Times New Roman" w:hAnsi="Times New Roman" w:cs="Times New Roman"/>
          <w:b/>
          <w:bCs/>
          <w:i/>
          <w:iCs/>
          <w:sz w:val="28"/>
          <w:szCs w:val="28"/>
          <w:lang w:val="az-Latn-AZ"/>
        </w:rPr>
        <w:t>Rickettsia typhi</w:t>
      </w:r>
      <w:r w:rsidRPr="00C32C34">
        <w:rPr>
          <w:rFonts w:ascii="Times New Roman" w:hAnsi="Times New Roman" w:cs="Times New Roman"/>
          <w:b/>
          <w:bCs/>
          <w:sz w:val="28"/>
          <w:szCs w:val="28"/>
          <w:lang w:val="az-Latn-AZ"/>
        </w:rPr>
        <w:t>)</w:t>
      </w:r>
      <w:r w:rsidR="00C32C34">
        <w:rPr>
          <w:rFonts w:ascii="Times New Roman" w:hAnsi="Times New Roman" w:cs="Times New Roman"/>
          <w:bCs/>
          <w:sz w:val="28"/>
          <w:szCs w:val="28"/>
        </w:rPr>
        <w:t xml:space="preserve"> </w:t>
      </w:r>
      <w:r w:rsidR="00C32C34">
        <w:rPr>
          <w:rFonts w:ascii="Times New Roman" w:hAnsi="Times New Roman" w:cs="Times New Roman"/>
          <w:bCs/>
          <w:i/>
          <w:iCs/>
          <w:sz w:val="28"/>
          <w:szCs w:val="28"/>
        </w:rPr>
        <w:t>о</w:t>
      </w:r>
      <w:r w:rsidRPr="00C32C34">
        <w:rPr>
          <w:rFonts w:ascii="Times New Roman" w:hAnsi="Times New Roman" w:cs="Times New Roman"/>
          <w:bCs/>
          <w:i/>
          <w:iCs/>
          <w:sz w:val="28"/>
          <w:szCs w:val="28"/>
        </w:rPr>
        <w:t xml:space="preserve">тносится к роду </w:t>
      </w:r>
      <w:r w:rsidRPr="00C32C34">
        <w:rPr>
          <w:rFonts w:ascii="Times New Roman" w:hAnsi="Times New Roman" w:cs="Times New Roman"/>
          <w:bCs/>
          <w:i/>
          <w:iCs/>
          <w:sz w:val="28"/>
          <w:szCs w:val="28"/>
          <w:lang w:val="az-Latn-AZ"/>
        </w:rPr>
        <w:t>Rickettsia</w:t>
      </w:r>
      <w:r w:rsidRPr="00C32C34">
        <w:rPr>
          <w:rFonts w:ascii="Times New Roman" w:hAnsi="Times New Roman" w:cs="Times New Roman"/>
          <w:bCs/>
          <w:i/>
          <w:iCs/>
          <w:sz w:val="28"/>
          <w:szCs w:val="28"/>
        </w:rPr>
        <w:t xml:space="preserve"> семейства</w:t>
      </w:r>
      <w:r w:rsidRPr="00C32C34">
        <w:rPr>
          <w:rFonts w:ascii="Times New Roman" w:hAnsi="Times New Roman" w:cs="Times New Roman"/>
          <w:bCs/>
          <w:sz w:val="28"/>
          <w:szCs w:val="28"/>
          <w:lang w:val="az-Latn-AZ"/>
        </w:rPr>
        <w:t xml:space="preserve">  </w:t>
      </w:r>
      <w:r w:rsidRPr="00C32C34">
        <w:rPr>
          <w:rFonts w:ascii="Times New Roman" w:hAnsi="Times New Roman" w:cs="Times New Roman"/>
          <w:bCs/>
          <w:i/>
          <w:iCs/>
          <w:sz w:val="28"/>
          <w:szCs w:val="28"/>
          <w:lang w:val="az-Latn-AZ"/>
        </w:rPr>
        <w:t>Rickettsia</w:t>
      </w:r>
      <w:r w:rsidRPr="00C32C34">
        <w:rPr>
          <w:rFonts w:ascii="Times New Roman" w:hAnsi="Times New Roman" w:cs="Times New Roman"/>
          <w:bCs/>
          <w:i/>
          <w:iCs/>
          <w:sz w:val="28"/>
          <w:szCs w:val="28"/>
        </w:rPr>
        <w:t>сеае</w:t>
      </w:r>
      <w:r w:rsidRPr="00C32C34">
        <w:rPr>
          <w:rFonts w:ascii="Times New Roman" w:hAnsi="Times New Roman" w:cs="Times New Roman"/>
          <w:bCs/>
          <w:sz w:val="28"/>
          <w:szCs w:val="28"/>
        </w:rPr>
        <w:t>. Как и все риккетсии являются внутриклеточными паразитами.</w:t>
      </w:r>
      <w:r w:rsidRPr="00C32C34">
        <w:rPr>
          <w:rFonts w:ascii="Times New Roman" w:hAnsi="Times New Roman" w:cs="Times New Roman"/>
          <w:bCs/>
          <w:sz w:val="28"/>
          <w:szCs w:val="28"/>
          <w:lang w:val="az-Latn-AZ"/>
        </w:rPr>
        <w:t xml:space="preserve"> </w:t>
      </w:r>
      <w:r w:rsidRPr="00C32C34">
        <w:rPr>
          <w:rFonts w:ascii="Times New Roman" w:hAnsi="Times New Roman" w:cs="Times New Roman"/>
          <w:bCs/>
          <w:sz w:val="28"/>
          <w:szCs w:val="28"/>
        </w:rPr>
        <w:t>Морфологические, тинкториальные  и прочие характеристики идентичны таковым у возбудителя эпидемического сыпного тифа.</w:t>
      </w:r>
    </w:p>
    <w:p w14:paraId="155445DD" w14:textId="2FA3AF48" w:rsidR="006E1CCF" w:rsidRPr="00C32C34" w:rsidRDefault="003808E7" w:rsidP="00C32C34">
      <w:pPr>
        <w:spacing w:after="0" w:line="240" w:lineRule="auto"/>
        <w:jc w:val="both"/>
        <w:rPr>
          <w:rFonts w:ascii="Times New Roman" w:hAnsi="Times New Roman" w:cs="Times New Roman"/>
          <w:bCs/>
          <w:sz w:val="28"/>
          <w:szCs w:val="28"/>
        </w:rPr>
      </w:pPr>
      <w:r w:rsidRPr="00C32C34">
        <w:rPr>
          <w:rFonts w:ascii="Times New Roman" w:hAnsi="Times New Roman" w:cs="Times New Roman"/>
          <w:b/>
          <w:bCs/>
          <w:sz w:val="28"/>
          <w:szCs w:val="28"/>
        </w:rPr>
        <w:t>Источник инфекции и механизм заражения эпидемического сыпного тифа</w:t>
      </w:r>
      <w:r w:rsidR="00C32C34">
        <w:rPr>
          <w:rFonts w:ascii="Times New Roman" w:hAnsi="Times New Roman" w:cs="Times New Roman"/>
          <w:b/>
          <w:bCs/>
          <w:sz w:val="28"/>
          <w:szCs w:val="28"/>
        </w:rPr>
        <w:t xml:space="preserve">. </w:t>
      </w:r>
      <w:r w:rsidRPr="00C32C34">
        <w:rPr>
          <w:rFonts w:ascii="Times New Roman" w:hAnsi="Times New Roman" w:cs="Times New Roman"/>
          <w:bCs/>
          <w:sz w:val="28"/>
          <w:szCs w:val="28"/>
        </w:rPr>
        <w:t>Эндемический сыпной тиф – зоонозное заболевание</w:t>
      </w:r>
      <w:r w:rsidR="00C32C34">
        <w:rPr>
          <w:rFonts w:ascii="Times New Roman" w:hAnsi="Times New Roman" w:cs="Times New Roman"/>
          <w:bCs/>
          <w:sz w:val="28"/>
          <w:szCs w:val="28"/>
        </w:rPr>
        <w:t>.</w:t>
      </w:r>
      <w:r w:rsidRPr="00C32C34">
        <w:rPr>
          <w:rFonts w:ascii="Times New Roman" w:hAnsi="Times New Roman" w:cs="Times New Roman"/>
          <w:bCs/>
          <w:sz w:val="28"/>
          <w:szCs w:val="28"/>
        </w:rPr>
        <w:t xml:space="preserve"> Основным источником возбудителя в природе являются крысы и мыши, которые инфицируются посредством блох, вшей, и возможно клещей. </w:t>
      </w:r>
      <w:r w:rsidRPr="00C32C34">
        <w:rPr>
          <w:rFonts w:ascii="Times New Roman" w:hAnsi="Times New Roman" w:cs="Times New Roman"/>
          <w:bCs/>
          <w:sz w:val="28"/>
          <w:szCs w:val="28"/>
          <w:lang w:val="az-Latn-AZ"/>
        </w:rPr>
        <w:t xml:space="preserve">  </w:t>
      </w:r>
      <w:r w:rsidRPr="00C32C34">
        <w:rPr>
          <w:rFonts w:ascii="Times New Roman" w:hAnsi="Times New Roman" w:cs="Times New Roman"/>
          <w:bCs/>
          <w:sz w:val="28"/>
          <w:szCs w:val="28"/>
        </w:rPr>
        <w:t xml:space="preserve"> В организм человека возбудитель попадает через укусы переносчиков</w:t>
      </w:r>
      <w:r w:rsidR="00C32C34">
        <w:rPr>
          <w:rFonts w:ascii="Times New Roman" w:hAnsi="Times New Roman" w:cs="Times New Roman"/>
          <w:bCs/>
          <w:sz w:val="28"/>
          <w:szCs w:val="28"/>
        </w:rPr>
        <w:t xml:space="preserve"> </w:t>
      </w:r>
      <w:r w:rsidRPr="00C32C34">
        <w:rPr>
          <w:rFonts w:ascii="Times New Roman" w:hAnsi="Times New Roman" w:cs="Times New Roman"/>
          <w:bCs/>
          <w:sz w:val="28"/>
          <w:szCs w:val="28"/>
        </w:rPr>
        <w:t>(блохи, вши, клещи, возможен алиментарный или контактный пути передачи. Это природно-очаговое эндемичное заболевание, человек не является источником инфекции.</w:t>
      </w:r>
    </w:p>
    <w:p w14:paraId="4E7197D6" w14:textId="40E2119D" w:rsidR="006E1CCF" w:rsidRPr="00C32C34" w:rsidRDefault="003808E7" w:rsidP="00C32C34">
      <w:pPr>
        <w:spacing w:after="0" w:line="240" w:lineRule="auto"/>
        <w:jc w:val="both"/>
        <w:rPr>
          <w:rFonts w:ascii="Times New Roman" w:hAnsi="Times New Roman" w:cs="Times New Roman"/>
          <w:b/>
          <w:bCs/>
          <w:sz w:val="28"/>
          <w:szCs w:val="28"/>
        </w:rPr>
      </w:pPr>
      <w:r w:rsidRPr="00C32C34">
        <w:rPr>
          <w:rFonts w:ascii="Times New Roman" w:hAnsi="Times New Roman" w:cs="Times New Roman"/>
          <w:b/>
          <w:bCs/>
          <w:sz w:val="28"/>
          <w:szCs w:val="28"/>
        </w:rPr>
        <w:t>Клинические проявления</w:t>
      </w:r>
      <w:r w:rsidR="00C32C34">
        <w:rPr>
          <w:rFonts w:ascii="Times New Roman" w:hAnsi="Times New Roman" w:cs="Times New Roman"/>
          <w:b/>
          <w:bCs/>
          <w:sz w:val="28"/>
          <w:szCs w:val="28"/>
        </w:rPr>
        <w:t xml:space="preserve">. </w:t>
      </w:r>
      <w:r w:rsidRPr="00C32C34">
        <w:rPr>
          <w:rFonts w:ascii="Times New Roman" w:hAnsi="Times New Roman" w:cs="Times New Roman"/>
          <w:bCs/>
          <w:sz w:val="28"/>
          <w:szCs w:val="28"/>
        </w:rPr>
        <w:t xml:space="preserve">Первичный аффект на входных воротах инфекции отсутствует. Заболевание начинается после инкубационного периода продолжительностью 1-2 недели с острых головных болей, болей в суставах и </w:t>
      </w:r>
      <w:r w:rsidRPr="00C32C34">
        <w:rPr>
          <w:rFonts w:ascii="Times New Roman" w:hAnsi="Times New Roman" w:cs="Times New Roman"/>
          <w:bCs/>
          <w:sz w:val="28"/>
          <w:szCs w:val="28"/>
        </w:rPr>
        <w:lastRenderedPageBreak/>
        <w:t>лихорадки, достигающей 38-40°С к концу 1-й недели болезни. Для болезни характерны макуло-папулезные высыпания на поверхности тела. Рецидивов и повторных случаев болезни не зафиксировано. Летальность не превышает 2-3%.</w:t>
      </w:r>
    </w:p>
    <w:p w14:paraId="03471E34" w14:textId="26E2FFBE" w:rsidR="006E1CCF" w:rsidRPr="00C32C34" w:rsidRDefault="003808E7" w:rsidP="00C32C34">
      <w:pPr>
        <w:spacing w:after="0" w:line="240" w:lineRule="auto"/>
        <w:jc w:val="both"/>
        <w:rPr>
          <w:rFonts w:ascii="Times New Roman" w:hAnsi="Times New Roman" w:cs="Times New Roman"/>
          <w:bCs/>
          <w:sz w:val="28"/>
          <w:szCs w:val="28"/>
        </w:rPr>
      </w:pPr>
      <w:r w:rsidRPr="00C32C34">
        <w:rPr>
          <w:rFonts w:ascii="Times New Roman" w:hAnsi="Times New Roman" w:cs="Times New Roman"/>
          <w:b/>
          <w:bCs/>
          <w:sz w:val="28"/>
          <w:szCs w:val="28"/>
        </w:rPr>
        <w:t>Микробиологическая диагностика эндемического сыпного тифа</w:t>
      </w:r>
      <w:r w:rsidR="00C32C34">
        <w:rPr>
          <w:rFonts w:ascii="Times New Roman" w:hAnsi="Times New Roman" w:cs="Times New Roman"/>
          <w:bCs/>
          <w:sz w:val="28"/>
          <w:szCs w:val="28"/>
        </w:rPr>
        <w:t xml:space="preserve">. </w:t>
      </w:r>
      <w:r w:rsidRPr="00C32C34">
        <w:rPr>
          <w:rFonts w:ascii="Times New Roman" w:hAnsi="Times New Roman" w:cs="Times New Roman"/>
          <w:bCs/>
          <w:sz w:val="28"/>
          <w:szCs w:val="28"/>
        </w:rPr>
        <w:t>Диагноз устанавливается на основании клинико-эпидемиологических данных, подкрепляется исследованием сыворотки крови больного в серологических реакциях (РСК,</w:t>
      </w:r>
      <w:r w:rsidR="00C32C34">
        <w:rPr>
          <w:rFonts w:ascii="Times New Roman" w:hAnsi="Times New Roman" w:cs="Times New Roman"/>
          <w:bCs/>
          <w:sz w:val="28"/>
          <w:szCs w:val="28"/>
        </w:rPr>
        <w:t xml:space="preserve"> </w:t>
      </w:r>
      <w:r w:rsidRPr="00C32C34">
        <w:rPr>
          <w:rFonts w:ascii="Times New Roman" w:hAnsi="Times New Roman" w:cs="Times New Roman"/>
          <w:bCs/>
          <w:sz w:val="28"/>
          <w:szCs w:val="28"/>
        </w:rPr>
        <w:t>РНГА,</w:t>
      </w:r>
      <w:r w:rsidR="00C32C34">
        <w:rPr>
          <w:rFonts w:ascii="Times New Roman" w:hAnsi="Times New Roman" w:cs="Times New Roman"/>
          <w:bCs/>
          <w:sz w:val="28"/>
          <w:szCs w:val="28"/>
        </w:rPr>
        <w:t xml:space="preserve"> </w:t>
      </w:r>
      <w:r w:rsidRPr="00C32C34">
        <w:rPr>
          <w:rFonts w:ascii="Times New Roman" w:hAnsi="Times New Roman" w:cs="Times New Roman"/>
          <w:bCs/>
          <w:sz w:val="28"/>
          <w:szCs w:val="28"/>
        </w:rPr>
        <w:t>РИФ,</w:t>
      </w:r>
      <w:r w:rsidR="00C32C34">
        <w:rPr>
          <w:rFonts w:ascii="Times New Roman" w:hAnsi="Times New Roman" w:cs="Times New Roman"/>
          <w:bCs/>
          <w:sz w:val="28"/>
          <w:szCs w:val="28"/>
        </w:rPr>
        <w:t xml:space="preserve"> </w:t>
      </w:r>
      <w:r w:rsidRPr="00C32C34">
        <w:rPr>
          <w:rFonts w:ascii="Times New Roman" w:hAnsi="Times New Roman" w:cs="Times New Roman"/>
          <w:bCs/>
          <w:sz w:val="28"/>
          <w:szCs w:val="28"/>
        </w:rPr>
        <w:t>ИФА и др.). Для дифференциации с эпидемическим сыпным тифом заражают самцов морских свинок кровью больных.</w:t>
      </w:r>
      <w:r w:rsidRPr="00C32C34">
        <w:rPr>
          <w:rFonts w:ascii="Times New Roman" w:hAnsi="Times New Roman" w:cs="Times New Roman"/>
          <w:bCs/>
          <w:i/>
          <w:iCs/>
          <w:sz w:val="28"/>
          <w:szCs w:val="28"/>
          <w:lang w:val="az-Latn-AZ"/>
        </w:rPr>
        <w:t xml:space="preserve"> R.typhi</w:t>
      </w:r>
      <w:r w:rsidRPr="00C32C34">
        <w:rPr>
          <w:rFonts w:ascii="Times New Roman" w:hAnsi="Times New Roman" w:cs="Times New Roman"/>
          <w:bCs/>
          <w:sz w:val="28"/>
          <w:szCs w:val="28"/>
          <w:lang w:val="az-Latn-AZ"/>
        </w:rPr>
        <w:t xml:space="preserve"> </w:t>
      </w:r>
      <w:r w:rsidRPr="00C32C34">
        <w:rPr>
          <w:rFonts w:ascii="Times New Roman" w:hAnsi="Times New Roman" w:cs="Times New Roman"/>
          <w:bCs/>
          <w:sz w:val="28"/>
          <w:szCs w:val="28"/>
        </w:rPr>
        <w:t>у морских свинок вызывает воспаление яичка – риккетсиозный  периорхит (скротальный феномен).</w:t>
      </w:r>
      <w:r w:rsidRPr="00C32C34">
        <w:rPr>
          <w:rFonts w:ascii="Times New Roman" w:hAnsi="Times New Roman" w:cs="Times New Roman"/>
          <w:bCs/>
          <w:sz w:val="28"/>
          <w:szCs w:val="28"/>
          <w:lang w:val="az-Latn-AZ"/>
        </w:rPr>
        <w:t xml:space="preserve"> </w:t>
      </w:r>
      <w:r w:rsidRPr="00C32C34">
        <w:rPr>
          <w:rFonts w:ascii="Times New Roman" w:hAnsi="Times New Roman" w:cs="Times New Roman"/>
          <w:bCs/>
          <w:i/>
          <w:iCs/>
          <w:sz w:val="28"/>
          <w:szCs w:val="28"/>
          <w:lang w:val="az-Latn-AZ"/>
        </w:rPr>
        <w:t>R.prowazekii</w:t>
      </w:r>
      <w:r w:rsidRPr="00C32C34">
        <w:rPr>
          <w:rFonts w:ascii="Times New Roman" w:hAnsi="Times New Roman" w:cs="Times New Roman"/>
          <w:bCs/>
          <w:sz w:val="28"/>
          <w:szCs w:val="28"/>
          <w:lang w:val="az-Latn-AZ"/>
        </w:rPr>
        <w:t xml:space="preserve"> </w:t>
      </w:r>
      <w:r w:rsidRPr="00C32C34">
        <w:rPr>
          <w:rFonts w:ascii="Times New Roman" w:hAnsi="Times New Roman" w:cs="Times New Roman"/>
          <w:bCs/>
          <w:sz w:val="28"/>
          <w:szCs w:val="28"/>
        </w:rPr>
        <w:t xml:space="preserve"> у морских свинок вызывает только лихорадку.</w:t>
      </w:r>
      <w:r w:rsidRPr="00C32C34">
        <w:rPr>
          <w:rFonts w:ascii="Times New Roman" w:hAnsi="Times New Roman" w:cs="Times New Roman"/>
          <w:bCs/>
          <w:sz w:val="28"/>
          <w:szCs w:val="28"/>
          <w:lang w:val="az-Latn-AZ"/>
        </w:rPr>
        <w:t xml:space="preserve"> </w:t>
      </w:r>
      <w:r w:rsidRPr="00C32C34">
        <w:rPr>
          <w:rFonts w:ascii="Times New Roman" w:hAnsi="Times New Roman" w:cs="Times New Roman"/>
          <w:bCs/>
          <w:sz w:val="28"/>
          <w:szCs w:val="28"/>
        </w:rPr>
        <w:t>Дифференциация от эпидемического сыпного тифа основана на различии (в 2-4 раза) титров антител при постановке реакций с корпускулярными антигенами обоих возбудителей:</w:t>
      </w:r>
      <w:r w:rsidRPr="00C32C34">
        <w:rPr>
          <w:rFonts w:ascii="Times New Roman" w:hAnsi="Times New Roman" w:cs="Times New Roman"/>
          <w:bCs/>
          <w:sz w:val="28"/>
          <w:szCs w:val="28"/>
          <w:lang w:val="az-Latn-AZ"/>
        </w:rPr>
        <w:t xml:space="preserve"> </w:t>
      </w:r>
      <w:r w:rsidRPr="00C32C34">
        <w:rPr>
          <w:rFonts w:ascii="Times New Roman" w:hAnsi="Times New Roman" w:cs="Times New Roman"/>
          <w:bCs/>
          <w:i/>
          <w:iCs/>
          <w:sz w:val="28"/>
          <w:szCs w:val="28"/>
          <w:lang w:val="az-Latn-AZ"/>
        </w:rPr>
        <w:t>R.typhi</w:t>
      </w:r>
      <w:r w:rsidRPr="00C32C34">
        <w:rPr>
          <w:rFonts w:ascii="Times New Roman" w:hAnsi="Times New Roman" w:cs="Times New Roman"/>
          <w:bCs/>
          <w:sz w:val="28"/>
          <w:szCs w:val="28"/>
          <w:lang w:val="az-Latn-AZ"/>
        </w:rPr>
        <w:t xml:space="preserve"> </w:t>
      </w:r>
      <w:r w:rsidRPr="00C32C34">
        <w:rPr>
          <w:rFonts w:ascii="Times New Roman" w:hAnsi="Times New Roman" w:cs="Times New Roman"/>
          <w:bCs/>
          <w:sz w:val="28"/>
          <w:szCs w:val="28"/>
        </w:rPr>
        <w:t>и</w:t>
      </w:r>
      <w:r w:rsidRPr="00C32C34">
        <w:rPr>
          <w:rFonts w:ascii="Times New Roman" w:hAnsi="Times New Roman" w:cs="Times New Roman"/>
          <w:bCs/>
          <w:sz w:val="28"/>
          <w:szCs w:val="28"/>
          <w:lang w:val="az-Latn-AZ"/>
        </w:rPr>
        <w:t xml:space="preserve"> </w:t>
      </w:r>
      <w:r w:rsidRPr="00C32C34">
        <w:rPr>
          <w:rFonts w:ascii="Times New Roman" w:hAnsi="Times New Roman" w:cs="Times New Roman"/>
          <w:bCs/>
          <w:i/>
          <w:iCs/>
          <w:sz w:val="28"/>
          <w:szCs w:val="28"/>
          <w:lang w:val="az-Latn-AZ"/>
        </w:rPr>
        <w:t>R.prowazekii</w:t>
      </w:r>
      <w:r w:rsidRPr="00C32C34">
        <w:rPr>
          <w:rFonts w:ascii="Times New Roman" w:hAnsi="Times New Roman" w:cs="Times New Roman"/>
          <w:bCs/>
          <w:sz w:val="28"/>
          <w:szCs w:val="28"/>
          <w:lang w:val="az-Latn-AZ"/>
        </w:rPr>
        <w:t xml:space="preserve"> . </w:t>
      </w:r>
    </w:p>
    <w:p w14:paraId="0DA60C94" w14:textId="77777777" w:rsidR="003808E7" w:rsidRPr="00C32C34" w:rsidRDefault="003808E7"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
          <w:bCs/>
          <w:sz w:val="28"/>
          <w:szCs w:val="28"/>
        </w:rPr>
        <w:t>Лечение и профилактика эндемического сыпного тифа</w:t>
      </w:r>
    </w:p>
    <w:p w14:paraId="1D4E47B5" w14:textId="6D79D378" w:rsidR="006E1CCF" w:rsidRPr="00C32C34" w:rsidRDefault="003808E7"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
          <w:bCs/>
          <w:sz w:val="28"/>
          <w:szCs w:val="28"/>
        </w:rPr>
        <w:t xml:space="preserve">Лечение </w:t>
      </w:r>
      <w:r w:rsidRPr="00C32C34">
        <w:rPr>
          <w:rFonts w:ascii="Times New Roman" w:hAnsi="Times New Roman" w:cs="Times New Roman"/>
          <w:bCs/>
          <w:sz w:val="28"/>
          <w:szCs w:val="28"/>
        </w:rPr>
        <w:t xml:space="preserve">проводят антибиотиками тетрациклинового ряда. </w:t>
      </w:r>
      <w:r w:rsidRPr="00C32C34">
        <w:rPr>
          <w:rFonts w:ascii="Times New Roman" w:hAnsi="Times New Roman" w:cs="Times New Roman"/>
          <w:b/>
          <w:bCs/>
          <w:i/>
          <w:iCs/>
          <w:sz w:val="28"/>
          <w:szCs w:val="28"/>
        </w:rPr>
        <w:t xml:space="preserve">Неспецифическая профилактика </w:t>
      </w:r>
      <w:r w:rsidRPr="00C32C34">
        <w:rPr>
          <w:rFonts w:ascii="Times New Roman" w:hAnsi="Times New Roman" w:cs="Times New Roman"/>
          <w:bCs/>
          <w:sz w:val="28"/>
          <w:szCs w:val="28"/>
        </w:rPr>
        <w:t xml:space="preserve">осуществляется комплексом дератизационных и дезинсекционных мероприятий в очагах. </w:t>
      </w:r>
      <w:r w:rsidRPr="00C32C34">
        <w:rPr>
          <w:rFonts w:ascii="Times New Roman" w:hAnsi="Times New Roman" w:cs="Times New Roman"/>
          <w:b/>
          <w:bCs/>
          <w:i/>
          <w:iCs/>
          <w:sz w:val="28"/>
          <w:szCs w:val="28"/>
        </w:rPr>
        <w:t xml:space="preserve">Специфическую профилактику </w:t>
      </w:r>
      <w:r w:rsidRPr="00C32C34">
        <w:rPr>
          <w:rFonts w:ascii="Times New Roman" w:hAnsi="Times New Roman" w:cs="Times New Roman"/>
          <w:bCs/>
          <w:sz w:val="28"/>
          <w:szCs w:val="28"/>
        </w:rPr>
        <w:t xml:space="preserve">в эндемических очагах проводят убитой вакциной.   </w:t>
      </w:r>
    </w:p>
    <w:p w14:paraId="4766957F" w14:textId="77777777" w:rsidR="003808E7" w:rsidRPr="00C32C34" w:rsidRDefault="003808E7"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
          <w:bCs/>
          <w:sz w:val="28"/>
          <w:szCs w:val="28"/>
        </w:rPr>
        <w:t>Возбудитель лихорадки Ку(</w:t>
      </w:r>
      <w:r w:rsidRPr="00C32C34">
        <w:rPr>
          <w:rFonts w:ascii="Times New Roman" w:hAnsi="Times New Roman" w:cs="Times New Roman"/>
          <w:b/>
          <w:bCs/>
          <w:i/>
          <w:iCs/>
          <w:sz w:val="28"/>
          <w:szCs w:val="28"/>
          <w:lang w:val="az-Latn-AZ"/>
        </w:rPr>
        <w:t>Coxiella burnetii</w:t>
      </w:r>
      <w:r w:rsidRPr="00C32C34">
        <w:rPr>
          <w:rFonts w:ascii="Times New Roman" w:hAnsi="Times New Roman" w:cs="Times New Roman"/>
          <w:b/>
          <w:bCs/>
          <w:i/>
          <w:iCs/>
          <w:sz w:val="28"/>
          <w:szCs w:val="28"/>
        </w:rPr>
        <w:t>)</w:t>
      </w:r>
      <w:r w:rsidRPr="00C32C34">
        <w:rPr>
          <w:rFonts w:ascii="Times New Roman" w:hAnsi="Times New Roman" w:cs="Times New Roman"/>
          <w:b/>
          <w:bCs/>
          <w:sz w:val="28"/>
          <w:szCs w:val="28"/>
          <w:lang w:val="az-Latn-AZ"/>
        </w:rPr>
        <w:t xml:space="preserve"> </w:t>
      </w:r>
    </w:p>
    <w:p w14:paraId="1CCB1DFD" w14:textId="00D91685" w:rsidR="006E1CCF" w:rsidRPr="00C32C34" w:rsidRDefault="003808E7" w:rsidP="00C32C34">
      <w:pPr>
        <w:spacing w:after="0" w:line="240" w:lineRule="auto"/>
        <w:jc w:val="both"/>
        <w:rPr>
          <w:rFonts w:ascii="Times New Roman" w:hAnsi="Times New Roman" w:cs="Times New Roman"/>
          <w:bCs/>
          <w:sz w:val="28"/>
          <w:szCs w:val="28"/>
        </w:rPr>
      </w:pPr>
      <w:r w:rsidRPr="00C32C34">
        <w:rPr>
          <w:rFonts w:ascii="Times New Roman" w:hAnsi="Times New Roman" w:cs="Times New Roman"/>
          <w:bCs/>
          <w:sz w:val="28"/>
          <w:szCs w:val="28"/>
        </w:rPr>
        <w:t>Заболевание получило название Ку лихорадки от начальной буквы английского слова</w:t>
      </w:r>
      <w:r w:rsidRPr="00C32C34">
        <w:rPr>
          <w:rFonts w:ascii="Times New Roman" w:hAnsi="Times New Roman" w:cs="Times New Roman"/>
          <w:bCs/>
          <w:sz w:val="28"/>
          <w:szCs w:val="28"/>
          <w:lang w:val="az-Latn-AZ"/>
        </w:rPr>
        <w:t xml:space="preserve"> «</w:t>
      </w:r>
      <w:r w:rsidRPr="00C32C34">
        <w:rPr>
          <w:rFonts w:ascii="Times New Roman" w:hAnsi="Times New Roman" w:cs="Times New Roman"/>
          <w:bCs/>
          <w:i/>
          <w:iCs/>
          <w:sz w:val="28"/>
          <w:szCs w:val="28"/>
          <w:lang w:val="az-Latn-AZ"/>
        </w:rPr>
        <w:t>query</w:t>
      </w:r>
      <w:r w:rsidRPr="00C32C34">
        <w:rPr>
          <w:rFonts w:ascii="Times New Roman" w:hAnsi="Times New Roman" w:cs="Times New Roman"/>
          <w:bCs/>
          <w:sz w:val="28"/>
          <w:szCs w:val="28"/>
          <w:lang w:val="az-Latn-AZ"/>
        </w:rPr>
        <w:t>»</w:t>
      </w:r>
      <w:r w:rsidRPr="00C32C34">
        <w:rPr>
          <w:rFonts w:ascii="Times New Roman" w:hAnsi="Times New Roman" w:cs="Times New Roman"/>
          <w:bCs/>
          <w:i/>
          <w:iCs/>
          <w:sz w:val="28"/>
          <w:szCs w:val="28"/>
        </w:rPr>
        <w:t xml:space="preserve">, </w:t>
      </w:r>
      <w:r w:rsidRPr="00C32C34">
        <w:rPr>
          <w:rFonts w:ascii="Times New Roman" w:hAnsi="Times New Roman" w:cs="Times New Roman"/>
          <w:bCs/>
          <w:sz w:val="28"/>
          <w:szCs w:val="28"/>
        </w:rPr>
        <w:t>означающей неясный, неопределенный. Рода и вид были названы в честь исследователей Кокса и Бернетта.</w:t>
      </w:r>
      <w:r w:rsidR="00C32C34">
        <w:rPr>
          <w:rFonts w:ascii="Times New Roman" w:hAnsi="Times New Roman" w:cs="Times New Roman"/>
          <w:bCs/>
          <w:sz w:val="28"/>
          <w:szCs w:val="28"/>
        </w:rPr>
        <w:t xml:space="preserve"> </w:t>
      </w:r>
      <w:r w:rsidRPr="00C32C34">
        <w:rPr>
          <w:rFonts w:ascii="Times New Roman" w:hAnsi="Times New Roman" w:cs="Times New Roman"/>
          <w:bCs/>
          <w:i/>
          <w:iCs/>
          <w:sz w:val="28"/>
          <w:szCs w:val="28"/>
          <w:lang w:val="az-Latn-AZ"/>
        </w:rPr>
        <w:t>C.burnetii</w:t>
      </w:r>
      <w:r w:rsidRPr="00C32C34">
        <w:rPr>
          <w:rFonts w:ascii="Times New Roman" w:hAnsi="Times New Roman" w:cs="Times New Roman"/>
          <w:bCs/>
          <w:sz w:val="28"/>
          <w:szCs w:val="28"/>
          <w:lang w:val="az-Latn-AZ"/>
        </w:rPr>
        <w:t xml:space="preserve"> </w:t>
      </w:r>
      <w:r w:rsidRPr="00C32C34">
        <w:rPr>
          <w:rFonts w:ascii="Times New Roman" w:hAnsi="Times New Roman" w:cs="Times New Roman"/>
          <w:bCs/>
          <w:sz w:val="28"/>
          <w:szCs w:val="28"/>
        </w:rPr>
        <w:t xml:space="preserve">представляют  мелкие, полиморфные ланцетовидные микроорганизмы  размером  </w:t>
      </w:r>
      <w:r w:rsidRPr="00C32C34">
        <w:rPr>
          <w:rFonts w:ascii="Times New Roman" w:hAnsi="Times New Roman" w:cs="Times New Roman"/>
          <w:bCs/>
          <w:sz w:val="28"/>
          <w:szCs w:val="28"/>
          <w:lang w:val="az-Latn-AZ"/>
        </w:rPr>
        <w:t xml:space="preserve">0,2-0,4х0,4-1 </w:t>
      </w:r>
      <w:r w:rsidRPr="00C32C34">
        <w:rPr>
          <w:rFonts w:ascii="Times New Roman" w:hAnsi="Times New Roman" w:cs="Times New Roman"/>
          <w:bCs/>
          <w:sz w:val="28"/>
          <w:szCs w:val="28"/>
        </w:rPr>
        <w:t>мкм, могут иметь  форму палочек или коккобацилл. Могут образовывать фильтрующиеся формы.</w:t>
      </w:r>
      <w:r w:rsidRPr="00C32C34">
        <w:rPr>
          <w:rFonts w:ascii="Times New Roman" w:hAnsi="Times New Roman" w:cs="Times New Roman"/>
          <w:bCs/>
          <w:sz w:val="28"/>
          <w:szCs w:val="28"/>
          <w:lang w:val="az-Latn-AZ"/>
        </w:rPr>
        <w:t xml:space="preserve"> </w:t>
      </w:r>
      <w:r w:rsidRPr="00C32C34">
        <w:rPr>
          <w:rFonts w:ascii="Times New Roman" w:hAnsi="Times New Roman" w:cs="Times New Roman"/>
          <w:bCs/>
          <w:sz w:val="28"/>
          <w:szCs w:val="28"/>
        </w:rPr>
        <w:t xml:space="preserve">Окрашиваются по Здродовскому и Романовскому –Гимзе в красный цвет. Как и бактериям им присущи R-S диссоциации. соответствующая, обладает изменчивостью. Возбудители образующие в естественных условиях фазу I, в результате длительных пассажей в тканевых культурах и куриных эмбрионах переходят в фазу II.  Фаза I отличается от фазы II наличием </w:t>
      </w:r>
      <w:r w:rsidRPr="00C32C34">
        <w:rPr>
          <w:rFonts w:ascii="Times New Roman" w:hAnsi="Times New Roman" w:cs="Times New Roman"/>
          <w:b/>
          <w:bCs/>
          <w:i/>
          <w:iCs/>
          <w:sz w:val="28"/>
          <w:szCs w:val="28"/>
        </w:rPr>
        <w:t>структурных липополисахаридов</w:t>
      </w:r>
      <w:r w:rsidRPr="00C32C34">
        <w:rPr>
          <w:rFonts w:ascii="Times New Roman" w:hAnsi="Times New Roman" w:cs="Times New Roman"/>
          <w:bCs/>
          <w:sz w:val="28"/>
          <w:szCs w:val="28"/>
        </w:rPr>
        <w:t xml:space="preserve"> в клеточной стенке.</w:t>
      </w:r>
    </w:p>
    <w:p w14:paraId="640D70E2" w14:textId="254D1EF1" w:rsidR="006E1CCF" w:rsidRPr="00C32C34" w:rsidRDefault="003808E7" w:rsidP="00C32C34">
      <w:pPr>
        <w:spacing w:after="0" w:line="240" w:lineRule="auto"/>
        <w:ind w:firstLine="720"/>
        <w:jc w:val="both"/>
        <w:rPr>
          <w:rFonts w:ascii="Times New Roman" w:hAnsi="Times New Roman" w:cs="Times New Roman"/>
          <w:bCs/>
          <w:sz w:val="28"/>
          <w:szCs w:val="28"/>
        </w:rPr>
      </w:pPr>
      <w:r w:rsidRPr="00C32C34">
        <w:rPr>
          <w:rFonts w:ascii="Times New Roman" w:hAnsi="Times New Roman" w:cs="Times New Roman"/>
          <w:bCs/>
          <w:i/>
          <w:iCs/>
          <w:sz w:val="28"/>
          <w:szCs w:val="28"/>
          <w:lang w:val="az-Latn-AZ"/>
        </w:rPr>
        <w:t>C.burnetii</w:t>
      </w:r>
      <w:r w:rsidRPr="00C32C34">
        <w:rPr>
          <w:rFonts w:ascii="Times New Roman" w:hAnsi="Times New Roman" w:cs="Times New Roman"/>
          <w:bCs/>
          <w:sz w:val="28"/>
          <w:szCs w:val="28"/>
          <w:lang w:val="az-Latn-AZ"/>
        </w:rPr>
        <w:t xml:space="preserve"> </w:t>
      </w:r>
      <w:r w:rsidRPr="00C32C34">
        <w:rPr>
          <w:rFonts w:ascii="Times New Roman" w:hAnsi="Times New Roman" w:cs="Times New Roman"/>
          <w:bCs/>
          <w:sz w:val="28"/>
          <w:szCs w:val="28"/>
        </w:rPr>
        <w:t>являются облигатными внутриклеточными паразитами. Коксиеллы размножаются преимущественно в вакуолях и</w:t>
      </w:r>
      <w:r w:rsidRPr="00C32C34">
        <w:rPr>
          <w:rFonts w:ascii="Times New Roman" w:hAnsi="Times New Roman" w:cs="Times New Roman"/>
          <w:bCs/>
          <w:sz w:val="28"/>
          <w:szCs w:val="28"/>
          <w:lang w:val="az-Latn-AZ"/>
        </w:rPr>
        <w:t xml:space="preserve"> </w:t>
      </w:r>
      <w:r w:rsidRPr="00C32C34">
        <w:rPr>
          <w:rFonts w:ascii="Times New Roman" w:hAnsi="Times New Roman" w:cs="Times New Roman"/>
          <w:bCs/>
          <w:sz w:val="28"/>
          <w:szCs w:val="28"/>
        </w:rPr>
        <w:t>фаголизосомах клеток хозяина.</w:t>
      </w:r>
      <w:r w:rsidRPr="00C32C34">
        <w:rPr>
          <w:rFonts w:ascii="Times New Roman" w:hAnsi="Times New Roman" w:cs="Times New Roman"/>
          <w:bCs/>
          <w:sz w:val="28"/>
          <w:szCs w:val="28"/>
          <w:lang w:val="az-Latn-AZ"/>
        </w:rPr>
        <w:t xml:space="preserve"> </w:t>
      </w:r>
      <w:r w:rsidRPr="00C32C34">
        <w:rPr>
          <w:rFonts w:ascii="Times New Roman" w:hAnsi="Times New Roman" w:cs="Times New Roman"/>
          <w:bCs/>
          <w:sz w:val="28"/>
          <w:szCs w:val="28"/>
        </w:rPr>
        <w:t xml:space="preserve">Культивируются в желточном мешке куриного эмбриона при температуре </w:t>
      </w:r>
      <w:r w:rsidRPr="00C32C34">
        <w:rPr>
          <w:rFonts w:ascii="Times New Roman" w:hAnsi="Times New Roman" w:cs="Times New Roman"/>
          <w:bCs/>
          <w:sz w:val="28"/>
          <w:szCs w:val="28"/>
          <w:lang w:val="az-Latn-AZ"/>
        </w:rPr>
        <w:t>35</w:t>
      </w:r>
      <w:r w:rsidRPr="00C32C34">
        <w:rPr>
          <w:rFonts w:ascii="Times New Roman" w:hAnsi="Times New Roman" w:cs="Times New Roman"/>
          <w:bCs/>
          <w:sz w:val="28"/>
          <w:szCs w:val="28"/>
          <w:vertAlign w:val="superscript"/>
        </w:rPr>
        <w:t>°</w:t>
      </w:r>
      <w:r w:rsidR="00C32C34">
        <w:rPr>
          <w:rFonts w:ascii="Times New Roman" w:hAnsi="Times New Roman" w:cs="Times New Roman"/>
          <w:bCs/>
          <w:sz w:val="28"/>
          <w:szCs w:val="28"/>
        </w:rPr>
        <w:t xml:space="preserve">. </w:t>
      </w:r>
      <w:r w:rsidRPr="00C32C34">
        <w:rPr>
          <w:rFonts w:ascii="Times New Roman" w:hAnsi="Times New Roman" w:cs="Times New Roman"/>
          <w:bCs/>
          <w:sz w:val="28"/>
          <w:szCs w:val="28"/>
        </w:rPr>
        <w:t xml:space="preserve">Устойчивы к факторам внешней среды, в частности высушиванию и высокой температуре, при температуре </w:t>
      </w:r>
      <w:r w:rsidRPr="00C32C34">
        <w:rPr>
          <w:rFonts w:ascii="Times New Roman" w:hAnsi="Times New Roman" w:cs="Times New Roman"/>
          <w:bCs/>
          <w:sz w:val="28"/>
          <w:szCs w:val="28"/>
          <w:lang w:val="az-Latn-AZ"/>
        </w:rPr>
        <w:t>80-90</w:t>
      </w:r>
      <w:r w:rsidRPr="00C32C34">
        <w:rPr>
          <w:rFonts w:ascii="Times New Roman" w:hAnsi="Times New Roman" w:cs="Times New Roman"/>
          <w:bCs/>
          <w:sz w:val="28"/>
          <w:szCs w:val="28"/>
          <w:vertAlign w:val="superscript"/>
          <w:lang w:val="az-Latn-AZ"/>
        </w:rPr>
        <w:t>0</w:t>
      </w:r>
      <w:r w:rsidRPr="00C32C34">
        <w:rPr>
          <w:rFonts w:ascii="Times New Roman" w:hAnsi="Times New Roman" w:cs="Times New Roman"/>
          <w:bCs/>
          <w:sz w:val="28"/>
          <w:szCs w:val="28"/>
          <w:lang w:val="az-Latn-AZ"/>
        </w:rPr>
        <w:t>C</w:t>
      </w:r>
      <w:r w:rsidRPr="00C32C34">
        <w:rPr>
          <w:rFonts w:ascii="Times New Roman" w:hAnsi="Times New Roman" w:cs="Times New Roman"/>
          <w:bCs/>
          <w:sz w:val="28"/>
          <w:szCs w:val="28"/>
        </w:rPr>
        <w:t xml:space="preserve"> в течение</w:t>
      </w:r>
      <w:r w:rsidRPr="00C32C34">
        <w:rPr>
          <w:rFonts w:ascii="Times New Roman" w:hAnsi="Times New Roman" w:cs="Times New Roman"/>
          <w:bCs/>
          <w:sz w:val="28"/>
          <w:szCs w:val="28"/>
          <w:lang w:val="az-Latn-AZ"/>
        </w:rPr>
        <w:t xml:space="preserve"> 30</w:t>
      </w:r>
      <w:r w:rsidRPr="00C32C34">
        <w:rPr>
          <w:rFonts w:ascii="Times New Roman" w:hAnsi="Times New Roman" w:cs="Times New Roman"/>
          <w:bCs/>
          <w:sz w:val="28"/>
          <w:szCs w:val="28"/>
        </w:rPr>
        <w:t xml:space="preserve"> мин</w:t>
      </w:r>
      <w:r w:rsidRPr="00C32C34">
        <w:rPr>
          <w:rFonts w:ascii="Times New Roman" w:hAnsi="Times New Roman" w:cs="Times New Roman"/>
          <w:bCs/>
          <w:sz w:val="28"/>
          <w:szCs w:val="28"/>
          <w:lang w:val="az-Latn-AZ"/>
        </w:rPr>
        <w:t>.</w:t>
      </w:r>
      <w:r w:rsidRPr="00C32C34">
        <w:rPr>
          <w:rFonts w:ascii="Times New Roman" w:hAnsi="Times New Roman" w:cs="Times New Roman"/>
          <w:bCs/>
          <w:sz w:val="28"/>
          <w:szCs w:val="28"/>
        </w:rPr>
        <w:t xml:space="preserve"> сохраняют жизнеспособность.</w:t>
      </w:r>
      <w:r w:rsidRPr="00C32C34">
        <w:rPr>
          <w:rFonts w:ascii="Times New Roman" w:hAnsi="Times New Roman" w:cs="Times New Roman"/>
          <w:bCs/>
          <w:sz w:val="28"/>
          <w:szCs w:val="28"/>
          <w:lang w:val="az-Latn-AZ"/>
        </w:rPr>
        <w:t xml:space="preserve">  </w:t>
      </w:r>
      <w:r w:rsidRPr="00C32C34">
        <w:rPr>
          <w:rFonts w:ascii="Times New Roman" w:hAnsi="Times New Roman" w:cs="Times New Roman"/>
          <w:bCs/>
          <w:sz w:val="28"/>
          <w:szCs w:val="28"/>
        </w:rPr>
        <w:t xml:space="preserve">Пастеризация молока при температуре  </w:t>
      </w:r>
      <w:r w:rsidRPr="00C32C34">
        <w:rPr>
          <w:rFonts w:ascii="Times New Roman" w:hAnsi="Times New Roman" w:cs="Times New Roman"/>
          <w:bCs/>
          <w:sz w:val="28"/>
          <w:szCs w:val="28"/>
          <w:lang w:val="az-Latn-AZ"/>
        </w:rPr>
        <w:t xml:space="preserve"> 60</w:t>
      </w:r>
      <w:r w:rsidRPr="00C32C34">
        <w:rPr>
          <w:rFonts w:ascii="Times New Roman" w:hAnsi="Times New Roman" w:cs="Times New Roman"/>
          <w:bCs/>
          <w:sz w:val="28"/>
          <w:szCs w:val="28"/>
          <w:vertAlign w:val="superscript"/>
          <w:lang w:val="az-Latn-AZ"/>
        </w:rPr>
        <w:t>0</w:t>
      </w:r>
      <w:r w:rsidRPr="00C32C34">
        <w:rPr>
          <w:rFonts w:ascii="Times New Roman" w:hAnsi="Times New Roman" w:cs="Times New Roman"/>
          <w:bCs/>
          <w:sz w:val="28"/>
          <w:szCs w:val="28"/>
          <w:lang w:val="az-Latn-AZ"/>
        </w:rPr>
        <w:t>C</w:t>
      </w:r>
      <w:r w:rsidRPr="00C32C34">
        <w:rPr>
          <w:rFonts w:ascii="Times New Roman" w:hAnsi="Times New Roman" w:cs="Times New Roman"/>
          <w:bCs/>
          <w:sz w:val="28"/>
          <w:szCs w:val="28"/>
        </w:rPr>
        <w:t xml:space="preserve"> в течение</w:t>
      </w:r>
      <w:r w:rsidRPr="00C32C34">
        <w:rPr>
          <w:rFonts w:ascii="Times New Roman" w:hAnsi="Times New Roman" w:cs="Times New Roman"/>
          <w:bCs/>
          <w:sz w:val="28"/>
          <w:szCs w:val="28"/>
          <w:lang w:val="az-Latn-AZ"/>
        </w:rPr>
        <w:t xml:space="preserve"> 30 </w:t>
      </w:r>
      <w:r w:rsidRPr="00C32C34">
        <w:rPr>
          <w:rFonts w:ascii="Times New Roman" w:hAnsi="Times New Roman" w:cs="Times New Roman"/>
          <w:bCs/>
          <w:sz w:val="28"/>
          <w:szCs w:val="28"/>
        </w:rPr>
        <w:t>мин</w:t>
      </w:r>
      <w:r w:rsidRPr="00C32C34">
        <w:rPr>
          <w:rFonts w:ascii="Times New Roman" w:hAnsi="Times New Roman" w:cs="Times New Roman"/>
          <w:bCs/>
          <w:sz w:val="28"/>
          <w:szCs w:val="28"/>
          <w:lang w:val="az-Latn-AZ"/>
        </w:rPr>
        <w:t xml:space="preserve">. </w:t>
      </w:r>
      <w:r w:rsidRPr="00C32C34">
        <w:rPr>
          <w:rFonts w:ascii="Times New Roman" w:hAnsi="Times New Roman" w:cs="Times New Roman"/>
          <w:bCs/>
          <w:sz w:val="28"/>
          <w:szCs w:val="28"/>
        </w:rPr>
        <w:t xml:space="preserve"> коксиелл не убивает. Они сохраняются в твороге, кефире и др.  молочных продуктах.</w:t>
      </w:r>
      <w:r w:rsidRPr="00C32C34">
        <w:rPr>
          <w:rFonts w:ascii="Times New Roman" w:hAnsi="Times New Roman" w:cs="Times New Roman"/>
          <w:bCs/>
          <w:sz w:val="28"/>
          <w:szCs w:val="28"/>
          <w:lang w:val="az-Latn-AZ"/>
        </w:rPr>
        <w:t xml:space="preserve"> </w:t>
      </w:r>
      <w:r w:rsidRPr="00C32C34">
        <w:rPr>
          <w:rFonts w:ascii="Times New Roman" w:hAnsi="Times New Roman" w:cs="Times New Roman"/>
          <w:bCs/>
          <w:sz w:val="28"/>
          <w:szCs w:val="28"/>
        </w:rPr>
        <w:t xml:space="preserve">Устойчивы к действию желудочного сока, не погибают в </w:t>
      </w:r>
      <w:r w:rsidRPr="00C32C34">
        <w:rPr>
          <w:rFonts w:ascii="Times New Roman" w:hAnsi="Times New Roman" w:cs="Times New Roman"/>
          <w:bCs/>
          <w:sz w:val="28"/>
          <w:szCs w:val="28"/>
          <w:lang w:val="az-Latn-AZ"/>
        </w:rPr>
        <w:t>5%</w:t>
      </w:r>
      <w:r w:rsidRPr="00C32C34">
        <w:rPr>
          <w:rFonts w:ascii="Times New Roman" w:hAnsi="Times New Roman" w:cs="Times New Roman"/>
          <w:bCs/>
          <w:sz w:val="28"/>
          <w:szCs w:val="28"/>
        </w:rPr>
        <w:t xml:space="preserve"> растворе формалина</w:t>
      </w:r>
      <w:r w:rsidRPr="00C32C34">
        <w:rPr>
          <w:rFonts w:ascii="Times New Roman" w:hAnsi="Times New Roman" w:cs="Times New Roman"/>
          <w:bCs/>
          <w:sz w:val="28"/>
          <w:szCs w:val="28"/>
          <w:lang w:val="az-Latn-AZ"/>
        </w:rPr>
        <w:t xml:space="preserve"> </w:t>
      </w:r>
      <w:r w:rsidRPr="00C32C34">
        <w:rPr>
          <w:rFonts w:ascii="Times New Roman" w:hAnsi="Times New Roman" w:cs="Times New Roman"/>
          <w:bCs/>
          <w:sz w:val="28"/>
          <w:szCs w:val="28"/>
        </w:rPr>
        <w:t>и в</w:t>
      </w:r>
      <w:r w:rsidRPr="00C32C34">
        <w:rPr>
          <w:rFonts w:ascii="Times New Roman" w:hAnsi="Times New Roman" w:cs="Times New Roman"/>
          <w:bCs/>
          <w:sz w:val="28"/>
          <w:szCs w:val="28"/>
          <w:lang w:val="az-Latn-AZ"/>
        </w:rPr>
        <w:t xml:space="preserve"> 1%</w:t>
      </w:r>
      <w:r w:rsidRPr="00C32C34">
        <w:rPr>
          <w:rFonts w:ascii="Times New Roman" w:hAnsi="Times New Roman" w:cs="Times New Roman"/>
          <w:bCs/>
          <w:sz w:val="28"/>
          <w:szCs w:val="28"/>
        </w:rPr>
        <w:t xml:space="preserve"> растворе фенола.</w:t>
      </w:r>
      <w:r w:rsidRPr="00C32C34">
        <w:rPr>
          <w:rFonts w:ascii="Times New Roman" w:hAnsi="Times New Roman" w:cs="Times New Roman"/>
          <w:bCs/>
          <w:sz w:val="28"/>
          <w:szCs w:val="28"/>
          <w:lang w:val="az-Latn-AZ"/>
        </w:rPr>
        <w:t xml:space="preserve"> </w:t>
      </w:r>
      <w:r w:rsidRPr="00C32C34">
        <w:rPr>
          <w:rFonts w:ascii="Times New Roman" w:hAnsi="Times New Roman" w:cs="Times New Roman"/>
          <w:bCs/>
          <w:sz w:val="28"/>
          <w:szCs w:val="28"/>
        </w:rPr>
        <w:t xml:space="preserve"> Образуют </w:t>
      </w:r>
      <w:r w:rsidRPr="00C32C34">
        <w:rPr>
          <w:rFonts w:ascii="Times New Roman" w:hAnsi="Times New Roman" w:cs="Times New Roman"/>
          <w:bCs/>
          <w:sz w:val="28"/>
          <w:szCs w:val="28"/>
        </w:rPr>
        <w:lastRenderedPageBreak/>
        <w:t>спороподобные формы, обеспечивающие высокую устойчивость к факторам внешней среды.</w:t>
      </w:r>
      <w:r w:rsidRPr="00C32C34">
        <w:rPr>
          <w:rFonts w:ascii="Times New Roman" w:hAnsi="Times New Roman" w:cs="Times New Roman"/>
          <w:bCs/>
          <w:sz w:val="28"/>
          <w:szCs w:val="28"/>
          <w:lang w:val="az-Latn-AZ"/>
        </w:rPr>
        <w:t xml:space="preserve"> </w:t>
      </w:r>
    </w:p>
    <w:p w14:paraId="029E47FF" w14:textId="1AA8BEAC" w:rsidR="006E1CCF" w:rsidRPr="00C32C34" w:rsidRDefault="003808E7"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
          <w:bCs/>
          <w:sz w:val="28"/>
          <w:szCs w:val="28"/>
        </w:rPr>
        <w:t>Источник инфекции и механизмы заражения</w:t>
      </w:r>
      <w:r w:rsidRPr="00C32C34">
        <w:rPr>
          <w:rFonts w:ascii="Times New Roman" w:hAnsi="Times New Roman" w:cs="Times New Roman"/>
          <w:bCs/>
          <w:sz w:val="28"/>
          <w:szCs w:val="28"/>
        </w:rPr>
        <w:t>. Источником инфекции являются животные. Существует несколько путей заражения человека:</w:t>
      </w:r>
    </w:p>
    <w:p w14:paraId="0D3CACE0" w14:textId="77777777" w:rsidR="003808E7" w:rsidRPr="00C32C34" w:rsidRDefault="003808E7"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Cs/>
          <w:sz w:val="28"/>
          <w:szCs w:val="28"/>
          <w:lang w:val="az-Latn-AZ"/>
        </w:rPr>
        <w:tab/>
        <w:t>-</w:t>
      </w:r>
      <w:r w:rsidRPr="00C32C34">
        <w:rPr>
          <w:rFonts w:ascii="Times New Roman" w:hAnsi="Times New Roman" w:cs="Times New Roman"/>
          <w:bCs/>
          <w:sz w:val="28"/>
          <w:szCs w:val="28"/>
        </w:rPr>
        <w:t xml:space="preserve">аэрогенное </w:t>
      </w:r>
      <w:r w:rsidRPr="00C32C34">
        <w:rPr>
          <w:rFonts w:ascii="Times New Roman" w:hAnsi="Times New Roman" w:cs="Times New Roman"/>
          <w:bCs/>
          <w:sz w:val="28"/>
          <w:szCs w:val="28"/>
          <w:lang w:val="az-Latn-AZ"/>
        </w:rPr>
        <w:t xml:space="preserve"> </w:t>
      </w:r>
      <w:r w:rsidRPr="00C32C34">
        <w:rPr>
          <w:rFonts w:ascii="Times New Roman" w:hAnsi="Times New Roman" w:cs="Times New Roman"/>
          <w:bCs/>
          <w:sz w:val="28"/>
          <w:szCs w:val="28"/>
        </w:rPr>
        <w:t>заражение – в результате вдыхания аэрозолей, содержащих возбудителя</w:t>
      </w:r>
      <w:r w:rsidRPr="00C32C34">
        <w:rPr>
          <w:rFonts w:ascii="Times New Roman" w:hAnsi="Times New Roman" w:cs="Times New Roman"/>
          <w:bCs/>
          <w:sz w:val="28"/>
          <w:szCs w:val="28"/>
          <w:lang w:val="az-Latn-AZ"/>
        </w:rPr>
        <w:t xml:space="preserve"> </w:t>
      </w:r>
    </w:p>
    <w:p w14:paraId="6BC0B96F" w14:textId="77777777" w:rsidR="003808E7" w:rsidRPr="00C32C34" w:rsidRDefault="003808E7"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Cs/>
          <w:sz w:val="28"/>
          <w:szCs w:val="28"/>
          <w:lang w:val="az-Latn-AZ"/>
        </w:rPr>
        <w:tab/>
        <w:t xml:space="preserve">- </w:t>
      </w:r>
      <w:r w:rsidRPr="00C32C34">
        <w:rPr>
          <w:rFonts w:ascii="Times New Roman" w:hAnsi="Times New Roman" w:cs="Times New Roman"/>
          <w:bCs/>
          <w:sz w:val="28"/>
          <w:szCs w:val="28"/>
        </w:rPr>
        <w:t>пероральное заражение – при употреблении в пищу мясных и молочных продуктов больных животных</w:t>
      </w:r>
    </w:p>
    <w:p w14:paraId="5EB8F39B" w14:textId="77777777" w:rsidR="003808E7" w:rsidRPr="00C32C34" w:rsidRDefault="003808E7"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Cs/>
          <w:sz w:val="28"/>
          <w:szCs w:val="28"/>
          <w:lang w:val="az-Latn-AZ"/>
        </w:rPr>
        <w:tab/>
        <w:t>-</w:t>
      </w:r>
      <w:r w:rsidRPr="00C32C34">
        <w:rPr>
          <w:rFonts w:ascii="Times New Roman" w:hAnsi="Times New Roman" w:cs="Times New Roman"/>
          <w:bCs/>
          <w:sz w:val="28"/>
          <w:szCs w:val="28"/>
        </w:rPr>
        <w:t>возможен трансмиссивный путь передачи при укусах  клещей.</w:t>
      </w:r>
    </w:p>
    <w:p w14:paraId="416A1326" w14:textId="09817574" w:rsidR="006E1CCF" w:rsidRPr="00C32C34" w:rsidRDefault="003808E7"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Cs/>
          <w:i/>
          <w:iCs/>
          <w:sz w:val="28"/>
          <w:szCs w:val="28"/>
          <w:lang w:val="az-Latn-AZ"/>
        </w:rPr>
        <w:t xml:space="preserve">C.burnetii </w:t>
      </w:r>
      <w:r w:rsidRPr="00C32C34">
        <w:rPr>
          <w:rFonts w:ascii="Times New Roman" w:hAnsi="Times New Roman" w:cs="Times New Roman"/>
          <w:bCs/>
          <w:sz w:val="28"/>
          <w:szCs w:val="28"/>
        </w:rPr>
        <w:t xml:space="preserve"> в естественных условиях вызывают   у крупного и мелкого рогатого скота, лошадей, собак, грызунов, а также птиц хронические заболевания</w:t>
      </w:r>
      <w:r w:rsidRPr="00C32C34">
        <w:rPr>
          <w:rFonts w:ascii="Times New Roman" w:hAnsi="Times New Roman" w:cs="Times New Roman"/>
          <w:bCs/>
          <w:i/>
          <w:iCs/>
          <w:sz w:val="28"/>
          <w:szCs w:val="28"/>
        </w:rPr>
        <w:t>.</w:t>
      </w:r>
      <w:r w:rsidRPr="00C32C34">
        <w:rPr>
          <w:rFonts w:ascii="Times New Roman" w:hAnsi="Times New Roman" w:cs="Times New Roman"/>
          <w:bCs/>
          <w:sz w:val="28"/>
          <w:szCs w:val="28"/>
        </w:rPr>
        <w:t xml:space="preserve"> Риккетсии выделяются от больных животных с молоком, мочой и выделениями, а также с околоплодными водами во время отела. </w:t>
      </w:r>
    </w:p>
    <w:p w14:paraId="538616DE" w14:textId="6C76FB9D" w:rsidR="003808E7" w:rsidRPr="00C32C34" w:rsidRDefault="003808E7" w:rsidP="00C32C34">
      <w:pPr>
        <w:spacing w:after="0" w:line="240" w:lineRule="auto"/>
        <w:jc w:val="both"/>
        <w:rPr>
          <w:rFonts w:ascii="Times New Roman" w:hAnsi="Times New Roman" w:cs="Times New Roman"/>
          <w:bCs/>
          <w:sz w:val="28"/>
          <w:szCs w:val="28"/>
        </w:rPr>
      </w:pPr>
      <w:r w:rsidRPr="00C32C34">
        <w:rPr>
          <w:rFonts w:ascii="Times New Roman" w:hAnsi="Times New Roman" w:cs="Times New Roman"/>
          <w:b/>
          <w:bCs/>
          <w:sz w:val="28"/>
          <w:szCs w:val="28"/>
        </w:rPr>
        <w:t>Патогенез лихорадки Ку</w:t>
      </w:r>
      <w:r w:rsidR="00C32C34">
        <w:rPr>
          <w:rFonts w:ascii="Times New Roman" w:hAnsi="Times New Roman" w:cs="Times New Roman"/>
          <w:bCs/>
          <w:sz w:val="28"/>
          <w:szCs w:val="28"/>
        </w:rPr>
        <w:t xml:space="preserve"> </w:t>
      </w:r>
      <w:r w:rsidRPr="00C32C34">
        <w:rPr>
          <w:rFonts w:ascii="Times New Roman" w:hAnsi="Times New Roman" w:cs="Times New Roman"/>
          <w:bCs/>
          <w:sz w:val="28"/>
          <w:szCs w:val="28"/>
        </w:rPr>
        <w:t xml:space="preserve">отличается от риккетсиозов. Возбудитель при проникновении в организм человека внедряется в кровь и лимфу , а затем в клетки тканей и органов. </w:t>
      </w:r>
      <w:r w:rsidRPr="00C32C34">
        <w:rPr>
          <w:rFonts w:ascii="Times New Roman" w:hAnsi="Times New Roman" w:cs="Times New Roman"/>
          <w:bCs/>
          <w:i/>
          <w:iCs/>
          <w:sz w:val="28"/>
          <w:szCs w:val="28"/>
        </w:rPr>
        <w:t xml:space="preserve">Фагоцитированные </w:t>
      </w:r>
      <w:r w:rsidRPr="00C32C34">
        <w:rPr>
          <w:rFonts w:ascii="Times New Roman" w:hAnsi="Times New Roman" w:cs="Times New Roman"/>
          <w:bCs/>
          <w:i/>
          <w:iCs/>
          <w:sz w:val="28"/>
          <w:szCs w:val="28"/>
          <w:lang w:val="az-Latn-AZ"/>
        </w:rPr>
        <w:t>C.burnetii</w:t>
      </w:r>
      <w:r w:rsidRPr="00C32C34">
        <w:rPr>
          <w:rFonts w:ascii="Times New Roman" w:hAnsi="Times New Roman" w:cs="Times New Roman"/>
          <w:bCs/>
          <w:i/>
          <w:iCs/>
          <w:sz w:val="28"/>
          <w:szCs w:val="28"/>
        </w:rPr>
        <w:t xml:space="preserve"> не лизируются – за счет незавершенного фагоцитоза они размножаются в лейкоцитах.</w:t>
      </w:r>
      <w:r w:rsidRPr="00C32C34">
        <w:rPr>
          <w:rFonts w:ascii="Times New Roman" w:hAnsi="Times New Roman" w:cs="Times New Roman"/>
          <w:bCs/>
          <w:i/>
          <w:iCs/>
          <w:sz w:val="28"/>
          <w:szCs w:val="28"/>
          <w:lang w:val="az-Latn-AZ"/>
        </w:rPr>
        <w:t xml:space="preserve"> </w:t>
      </w:r>
      <w:r w:rsidRPr="00C32C34">
        <w:rPr>
          <w:rFonts w:ascii="Times New Roman" w:hAnsi="Times New Roman" w:cs="Times New Roman"/>
          <w:bCs/>
          <w:sz w:val="28"/>
          <w:szCs w:val="28"/>
          <w:lang w:val="az-Latn-AZ"/>
        </w:rPr>
        <w:tab/>
      </w:r>
      <w:r w:rsidRPr="00C32C34">
        <w:rPr>
          <w:rFonts w:ascii="Times New Roman" w:hAnsi="Times New Roman" w:cs="Times New Roman"/>
          <w:bCs/>
          <w:sz w:val="28"/>
          <w:szCs w:val="28"/>
        </w:rPr>
        <w:t>Коксиеллы поражают клетки эндотелия кровеносных сосудов и обуславливают развитие периваскулитов, но не панваскулитов в отличие от прочих риккетсий.</w:t>
      </w:r>
      <w:r w:rsidRPr="00C32C34">
        <w:rPr>
          <w:rFonts w:ascii="Times New Roman" w:hAnsi="Times New Roman" w:cs="Times New Roman"/>
          <w:bCs/>
          <w:sz w:val="28"/>
          <w:szCs w:val="28"/>
          <w:lang w:val="az-Latn-AZ"/>
        </w:rPr>
        <w:t xml:space="preserve"> </w:t>
      </w:r>
    </w:p>
    <w:p w14:paraId="53185E45" w14:textId="5FFAC390" w:rsidR="006E1CCF" w:rsidRPr="00C32C34" w:rsidRDefault="003808E7"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
          <w:bCs/>
          <w:sz w:val="28"/>
          <w:szCs w:val="28"/>
        </w:rPr>
        <w:t>Клинические проявления лихорадки Ку</w:t>
      </w:r>
      <w:r w:rsidRPr="00C32C34">
        <w:rPr>
          <w:rFonts w:ascii="Times New Roman" w:hAnsi="Times New Roman" w:cs="Times New Roman"/>
          <w:bCs/>
          <w:sz w:val="28"/>
          <w:szCs w:val="28"/>
        </w:rPr>
        <w:t xml:space="preserve">. Инкубационный период составляет 1-3 недели. Лихорадка Ку характеризуется полиморфизмом клинических проявлений. Заболевание носит характер лихорадки с поражением дыхательной системы (пневмонии), гепатолиенальным синдромом (гепатиты) или энцефалопатии. Сыпь встречается редко, у  </w:t>
      </w:r>
      <w:r w:rsidRPr="00C32C34">
        <w:rPr>
          <w:rFonts w:ascii="Times New Roman" w:hAnsi="Times New Roman" w:cs="Times New Roman"/>
          <w:bCs/>
          <w:sz w:val="28"/>
          <w:szCs w:val="28"/>
          <w:lang w:val="az-Latn-AZ"/>
        </w:rPr>
        <w:t xml:space="preserve"> 5-25%</w:t>
      </w:r>
      <w:r w:rsidRPr="00C32C34">
        <w:rPr>
          <w:rFonts w:ascii="Times New Roman" w:hAnsi="Times New Roman" w:cs="Times New Roman"/>
          <w:bCs/>
          <w:sz w:val="28"/>
          <w:szCs w:val="28"/>
        </w:rPr>
        <w:t xml:space="preserve"> больных в виде розеопапул.</w:t>
      </w:r>
      <w:r w:rsidRPr="00C32C34">
        <w:rPr>
          <w:rFonts w:ascii="Times New Roman" w:hAnsi="Times New Roman" w:cs="Times New Roman"/>
          <w:bCs/>
          <w:sz w:val="28"/>
          <w:szCs w:val="28"/>
          <w:lang w:val="az-Latn-AZ"/>
        </w:rPr>
        <w:t xml:space="preserve"> </w:t>
      </w:r>
      <w:r w:rsidRPr="00C32C34">
        <w:rPr>
          <w:rFonts w:ascii="Times New Roman" w:hAnsi="Times New Roman" w:cs="Times New Roman"/>
          <w:bCs/>
          <w:sz w:val="28"/>
          <w:szCs w:val="28"/>
        </w:rPr>
        <w:t xml:space="preserve"> Лихорадка, которая является постоянным клиническим признаком, начинается на 2-й или 3-й день болезни и длится около 3 недель.</w:t>
      </w:r>
    </w:p>
    <w:p w14:paraId="493C3305" w14:textId="1B8E6C43" w:rsidR="003808E7" w:rsidRPr="00C32C34" w:rsidRDefault="003808E7"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
          <w:bCs/>
          <w:sz w:val="28"/>
          <w:szCs w:val="28"/>
        </w:rPr>
        <w:t>Микробиологическая диагностика</w:t>
      </w:r>
      <w:r w:rsidRPr="00C32C34">
        <w:rPr>
          <w:rFonts w:ascii="Times New Roman" w:hAnsi="Times New Roman" w:cs="Times New Roman"/>
          <w:bCs/>
          <w:sz w:val="28"/>
          <w:szCs w:val="28"/>
        </w:rPr>
        <w:t xml:space="preserve">. </w:t>
      </w:r>
    </w:p>
    <w:p w14:paraId="0D54652E" w14:textId="480D207F" w:rsidR="006E1CCF" w:rsidRPr="00C32C34" w:rsidRDefault="003808E7" w:rsidP="00BC4844">
      <w:pPr>
        <w:numPr>
          <w:ilvl w:val="0"/>
          <w:numId w:val="7"/>
        </w:numPr>
        <w:spacing w:after="0" w:line="240" w:lineRule="auto"/>
        <w:jc w:val="both"/>
        <w:rPr>
          <w:rFonts w:ascii="Times New Roman" w:hAnsi="Times New Roman" w:cs="Times New Roman"/>
          <w:bCs/>
          <w:sz w:val="28"/>
          <w:szCs w:val="28"/>
        </w:rPr>
      </w:pPr>
      <w:r w:rsidRPr="00C32C34">
        <w:rPr>
          <w:rFonts w:ascii="Times New Roman" w:hAnsi="Times New Roman" w:cs="Times New Roman"/>
          <w:bCs/>
          <w:sz w:val="28"/>
          <w:szCs w:val="28"/>
        </w:rPr>
        <w:t xml:space="preserve">Антитела выявляют в серологических реакциях (РСК, РНИФ, ИФА) с применением антигенов </w:t>
      </w:r>
      <w:r w:rsidRPr="00C32C34">
        <w:rPr>
          <w:rFonts w:ascii="Times New Roman" w:hAnsi="Times New Roman" w:cs="Times New Roman"/>
          <w:bCs/>
          <w:sz w:val="28"/>
          <w:szCs w:val="28"/>
          <w:lang w:val="az-Latn-AZ"/>
        </w:rPr>
        <w:t xml:space="preserve">I </w:t>
      </w:r>
      <w:r w:rsidRPr="00C32C34">
        <w:rPr>
          <w:rFonts w:ascii="Times New Roman" w:hAnsi="Times New Roman" w:cs="Times New Roman"/>
          <w:bCs/>
          <w:sz w:val="28"/>
          <w:szCs w:val="28"/>
        </w:rPr>
        <w:t>и</w:t>
      </w:r>
      <w:r w:rsidRPr="00C32C34">
        <w:rPr>
          <w:rFonts w:ascii="Times New Roman" w:hAnsi="Times New Roman" w:cs="Times New Roman"/>
          <w:bCs/>
          <w:sz w:val="28"/>
          <w:szCs w:val="28"/>
          <w:lang w:val="az-Latn-AZ"/>
        </w:rPr>
        <w:t xml:space="preserve"> II</w:t>
      </w:r>
      <w:r w:rsidRPr="00C32C34">
        <w:rPr>
          <w:rFonts w:ascii="Times New Roman" w:hAnsi="Times New Roman" w:cs="Times New Roman"/>
          <w:bCs/>
          <w:sz w:val="28"/>
          <w:szCs w:val="28"/>
        </w:rPr>
        <w:t xml:space="preserve"> фаз коксиелл.</w:t>
      </w:r>
      <w:r w:rsidRPr="00C32C34">
        <w:rPr>
          <w:rFonts w:ascii="Times New Roman" w:hAnsi="Times New Roman" w:cs="Times New Roman"/>
          <w:bCs/>
          <w:sz w:val="28"/>
          <w:szCs w:val="28"/>
          <w:lang w:val="az-Latn-AZ"/>
        </w:rPr>
        <w:t xml:space="preserve">  </w:t>
      </w:r>
    </w:p>
    <w:p w14:paraId="79BA4AE8" w14:textId="17A3378A" w:rsidR="006E1CCF" w:rsidRPr="00C32C34" w:rsidRDefault="003808E7" w:rsidP="00BC4844">
      <w:pPr>
        <w:numPr>
          <w:ilvl w:val="0"/>
          <w:numId w:val="7"/>
        </w:numPr>
        <w:spacing w:after="0" w:line="240" w:lineRule="auto"/>
        <w:jc w:val="both"/>
        <w:rPr>
          <w:rFonts w:ascii="Times New Roman" w:hAnsi="Times New Roman" w:cs="Times New Roman"/>
          <w:bCs/>
          <w:sz w:val="28"/>
          <w:szCs w:val="28"/>
        </w:rPr>
      </w:pPr>
      <w:r w:rsidRPr="00C32C34">
        <w:rPr>
          <w:rFonts w:ascii="Times New Roman" w:hAnsi="Times New Roman" w:cs="Times New Roman"/>
          <w:bCs/>
          <w:sz w:val="28"/>
          <w:szCs w:val="28"/>
        </w:rPr>
        <w:t>Серологические реакции ставятся с антигенами</w:t>
      </w:r>
      <w:r w:rsidRPr="00C32C34">
        <w:rPr>
          <w:rFonts w:ascii="Times New Roman" w:hAnsi="Times New Roman" w:cs="Times New Roman"/>
          <w:bCs/>
          <w:sz w:val="28"/>
          <w:szCs w:val="28"/>
          <w:lang w:val="az-Latn-AZ"/>
        </w:rPr>
        <w:t xml:space="preserve"> I </w:t>
      </w:r>
      <w:r w:rsidRPr="00C32C34">
        <w:rPr>
          <w:rFonts w:ascii="Times New Roman" w:hAnsi="Times New Roman" w:cs="Times New Roman"/>
          <w:bCs/>
          <w:sz w:val="28"/>
          <w:szCs w:val="28"/>
        </w:rPr>
        <w:t>и</w:t>
      </w:r>
      <w:r w:rsidRPr="00C32C34">
        <w:rPr>
          <w:rFonts w:ascii="Times New Roman" w:hAnsi="Times New Roman" w:cs="Times New Roman"/>
          <w:bCs/>
          <w:sz w:val="28"/>
          <w:szCs w:val="28"/>
          <w:lang w:val="az-Latn-AZ"/>
        </w:rPr>
        <w:t xml:space="preserve"> II </w:t>
      </w:r>
      <w:r w:rsidRPr="00C32C34">
        <w:rPr>
          <w:rFonts w:ascii="Times New Roman" w:hAnsi="Times New Roman" w:cs="Times New Roman"/>
          <w:bCs/>
          <w:sz w:val="28"/>
          <w:szCs w:val="28"/>
        </w:rPr>
        <w:t xml:space="preserve">фазы. Положительная реакция с антигеном </w:t>
      </w:r>
      <w:r w:rsidRPr="00C32C34">
        <w:rPr>
          <w:rFonts w:ascii="Times New Roman" w:hAnsi="Times New Roman" w:cs="Times New Roman"/>
          <w:bCs/>
          <w:sz w:val="28"/>
          <w:szCs w:val="28"/>
          <w:lang w:val="az-Latn-AZ"/>
        </w:rPr>
        <w:t>II</w:t>
      </w:r>
      <w:r w:rsidRPr="00C32C34">
        <w:rPr>
          <w:rFonts w:ascii="Times New Roman" w:hAnsi="Times New Roman" w:cs="Times New Roman"/>
          <w:bCs/>
          <w:sz w:val="28"/>
          <w:szCs w:val="28"/>
        </w:rPr>
        <w:t xml:space="preserve"> фазы указывает на наличие болезни в настоящем, положительная реакция с антигенами </w:t>
      </w:r>
      <w:r w:rsidRPr="00C32C34">
        <w:rPr>
          <w:rFonts w:ascii="Times New Roman" w:hAnsi="Times New Roman" w:cs="Times New Roman"/>
          <w:bCs/>
          <w:sz w:val="28"/>
          <w:szCs w:val="28"/>
          <w:lang w:val="az-Latn-AZ"/>
        </w:rPr>
        <w:t xml:space="preserve">I </w:t>
      </w:r>
      <w:r w:rsidRPr="00C32C34">
        <w:rPr>
          <w:rFonts w:ascii="Times New Roman" w:hAnsi="Times New Roman" w:cs="Times New Roman"/>
          <w:bCs/>
          <w:sz w:val="28"/>
          <w:szCs w:val="28"/>
        </w:rPr>
        <w:t>и</w:t>
      </w:r>
      <w:r w:rsidRPr="00C32C34">
        <w:rPr>
          <w:rFonts w:ascii="Times New Roman" w:hAnsi="Times New Roman" w:cs="Times New Roman"/>
          <w:bCs/>
          <w:sz w:val="28"/>
          <w:szCs w:val="28"/>
          <w:lang w:val="az-Latn-AZ"/>
        </w:rPr>
        <w:t xml:space="preserve"> II </w:t>
      </w:r>
      <w:r w:rsidRPr="00C32C34">
        <w:rPr>
          <w:rFonts w:ascii="Times New Roman" w:hAnsi="Times New Roman" w:cs="Times New Roman"/>
          <w:bCs/>
          <w:sz w:val="28"/>
          <w:szCs w:val="28"/>
        </w:rPr>
        <w:t xml:space="preserve">фазы указывает на перенесенное ранее заболевание. </w:t>
      </w:r>
    </w:p>
    <w:p w14:paraId="7AD8A522" w14:textId="06C12C6E" w:rsidR="006E1CCF" w:rsidRPr="00C32C34" w:rsidRDefault="003808E7" w:rsidP="00BC4844">
      <w:pPr>
        <w:numPr>
          <w:ilvl w:val="0"/>
          <w:numId w:val="7"/>
        </w:numPr>
        <w:spacing w:after="0" w:line="240" w:lineRule="auto"/>
        <w:jc w:val="both"/>
        <w:rPr>
          <w:rFonts w:ascii="Times New Roman" w:hAnsi="Times New Roman" w:cs="Times New Roman"/>
          <w:bCs/>
          <w:sz w:val="28"/>
          <w:szCs w:val="28"/>
        </w:rPr>
      </w:pPr>
      <w:r w:rsidRPr="00C32C34">
        <w:rPr>
          <w:rFonts w:ascii="Times New Roman" w:hAnsi="Times New Roman" w:cs="Times New Roman"/>
          <w:bCs/>
          <w:sz w:val="28"/>
          <w:szCs w:val="28"/>
        </w:rPr>
        <w:t>Обнаружение у больного</w:t>
      </w:r>
      <w:r w:rsidRPr="00C32C34">
        <w:rPr>
          <w:rFonts w:ascii="Times New Roman" w:hAnsi="Times New Roman" w:cs="Times New Roman"/>
          <w:bCs/>
          <w:sz w:val="28"/>
          <w:szCs w:val="28"/>
          <w:lang w:val="az-Latn-AZ"/>
        </w:rPr>
        <w:t xml:space="preserve"> lgG </w:t>
      </w:r>
      <w:r w:rsidRPr="00C32C34">
        <w:rPr>
          <w:rFonts w:ascii="Times New Roman" w:hAnsi="Times New Roman" w:cs="Times New Roman"/>
          <w:bCs/>
          <w:sz w:val="28"/>
          <w:szCs w:val="28"/>
        </w:rPr>
        <w:t>к антигенам</w:t>
      </w:r>
      <w:r w:rsidRPr="00C32C34">
        <w:rPr>
          <w:rFonts w:ascii="Times New Roman" w:hAnsi="Times New Roman" w:cs="Times New Roman"/>
          <w:bCs/>
          <w:sz w:val="28"/>
          <w:szCs w:val="28"/>
          <w:lang w:val="az-Latn-AZ"/>
        </w:rPr>
        <w:t xml:space="preserve"> </w:t>
      </w:r>
      <w:r w:rsidRPr="00C32C34">
        <w:rPr>
          <w:rFonts w:ascii="Times New Roman" w:hAnsi="Times New Roman" w:cs="Times New Roman"/>
          <w:bCs/>
          <w:sz w:val="28"/>
          <w:szCs w:val="28"/>
        </w:rPr>
        <w:t xml:space="preserve"> </w:t>
      </w:r>
      <w:r w:rsidRPr="00C32C34">
        <w:rPr>
          <w:rFonts w:ascii="Times New Roman" w:hAnsi="Times New Roman" w:cs="Times New Roman"/>
          <w:bCs/>
          <w:sz w:val="28"/>
          <w:szCs w:val="28"/>
          <w:lang w:val="az-Latn-AZ"/>
        </w:rPr>
        <w:t xml:space="preserve"> I</w:t>
      </w:r>
      <w:r w:rsidRPr="00C32C34">
        <w:rPr>
          <w:rFonts w:ascii="Times New Roman" w:hAnsi="Times New Roman" w:cs="Times New Roman"/>
          <w:bCs/>
          <w:sz w:val="28"/>
          <w:szCs w:val="28"/>
        </w:rPr>
        <w:t xml:space="preserve"> фазы в титре 1:800 наблюдается при хроническом течении болезни.</w:t>
      </w:r>
      <w:r w:rsidRPr="00C32C34">
        <w:rPr>
          <w:rFonts w:ascii="Times New Roman" w:hAnsi="Times New Roman" w:cs="Times New Roman"/>
          <w:bCs/>
          <w:sz w:val="28"/>
          <w:szCs w:val="28"/>
          <w:lang w:val="az-Latn-AZ"/>
        </w:rPr>
        <w:t xml:space="preserve">  </w:t>
      </w:r>
    </w:p>
    <w:p w14:paraId="539C8076" w14:textId="1BCB2351" w:rsidR="006E1CCF" w:rsidRPr="00C32C34" w:rsidRDefault="003808E7" w:rsidP="00BC4844">
      <w:pPr>
        <w:spacing w:after="0" w:line="240" w:lineRule="auto"/>
        <w:ind w:left="360"/>
        <w:jc w:val="both"/>
        <w:rPr>
          <w:rFonts w:ascii="Times New Roman" w:hAnsi="Times New Roman" w:cs="Times New Roman"/>
          <w:bCs/>
          <w:sz w:val="28"/>
          <w:szCs w:val="28"/>
        </w:rPr>
      </w:pPr>
      <w:r w:rsidRPr="00C32C34">
        <w:rPr>
          <w:rFonts w:ascii="Times New Roman" w:hAnsi="Times New Roman" w:cs="Times New Roman"/>
          <w:b/>
          <w:bCs/>
          <w:sz w:val="28"/>
          <w:szCs w:val="28"/>
        </w:rPr>
        <w:t xml:space="preserve">Лечение </w:t>
      </w:r>
      <w:r w:rsidRPr="00C32C34">
        <w:rPr>
          <w:rFonts w:ascii="Times New Roman" w:hAnsi="Times New Roman" w:cs="Times New Roman"/>
          <w:bCs/>
          <w:sz w:val="28"/>
          <w:szCs w:val="28"/>
        </w:rPr>
        <w:t>препаратами тетрациклинового и хинолонового ряда. Лечение хронических форм и осложнений требует длительного применения (несколько месяцев) антибиотиков – тетрациклина.</w:t>
      </w:r>
    </w:p>
    <w:p w14:paraId="35F910F3" w14:textId="6C0EE91F" w:rsidR="006E1CCF" w:rsidRPr="00C32C34" w:rsidRDefault="003808E7" w:rsidP="00BC4844">
      <w:pPr>
        <w:numPr>
          <w:ilvl w:val="0"/>
          <w:numId w:val="7"/>
        </w:numPr>
        <w:spacing w:after="0" w:line="240" w:lineRule="auto"/>
        <w:jc w:val="both"/>
        <w:rPr>
          <w:rFonts w:ascii="Times New Roman" w:hAnsi="Times New Roman" w:cs="Times New Roman"/>
          <w:bCs/>
          <w:sz w:val="28"/>
          <w:szCs w:val="28"/>
        </w:rPr>
      </w:pPr>
      <w:r w:rsidRPr="00C32C34">
        <w:rPr>
          <w:rFonts w:ascii="Times New Roman" w:hAnsi="Times New Roman" w:cs="Times New Roman"/>
          <w:b/>
          <w:bCs/>
          <w:sz w:val="28"/>
          <w:szCs w:val="28"/>
        </w:rPr>
        <w:t xml:space="preserve">Неспецифическая профилактика </w:t>
      </w:r>
      <w:r w:rsidRPr="00C32C34">
        <w:rPr>
          <w:rFonts w:ascii="Times New Roman" w:hAnsi="Times New Roman" w:cs="Times New Roman"/>
          <w:bCs/>
          <w:sz w:val="28"/>
          <w:szCs w:val="28"/>
        </w:rPr>
        <w:t xml:space="preserve">сводится к постоянному эпидемиологическому и санитарно-ветеринарному надзору за </w:t>
      </w:r>
      <w:r w:rsidRPr="00C32C34">
        <w:rPr>
          <w:rFonts w:ascii="Times New Roman" w:hAnsi="Times New Roman" w:cs="Times New Roman"/>
          <w:bCs/>
          <w:sz w:val="28"/>
          <w:szCs w:val="28"/>
        </w:rPr>
        <w:lastRenderedPageBreak/>
        <w:t>коксиеллезом в эндемичных районах с последующей выбраковкой больных сельскохозяйственных животных. Рекомендуется пастеризация молока при температуре</w:t>
      </w:r>
      <w:r w:rsidRPr="00C32C34">
        <w:rPr>
          <w:rFonts w:ascii="Times New Roman" w:hAnsi="Times New Roman" w:cs="Times New Roman"/>
          <w:bCs/>
          <w:i/>
          <w:iCs/>
          <w:sz w:val="28"/>
          <w:szCs w:val="28"/>
        </w:rPr>
        <w:t xml:space="preserve"> </w:t>
      </w:r>
      <w:r w:rsidRPr="00C32C34">
        <w:rPr>
          <w:rFonts w:ascii="Times New Roman" w:hAnsi="Times New Roman" w:cs="Times New Roman"/>
          <w:bCs/>
          <w:sz w:val="28"/>
          <w:szCs w:val="28"/>
          <w:lang w:val="az-Latn-AZ"/>
        </w:rPr>
        <w:t>71,5</w:t>
      </w:r>
      <w:r w:rsidRPr="00C32C34">
        <w:rPr>
          <w:rFonts w:ascii="Times New Roman" w:hAnsi="Times New Roman" w:cs="Times New Roman"/>
          <w:bCs/>
          <w:sz w:val="28"/>
          <w:szCs w:val="28"/>
          <w:vertAlign w:val="superscript"/>
          <w:lang w:val="az-Latn-AZ"/>
        </w:rPr>
        <w:t>0</w:t>
      </w:r>
      <w:r w:rsidRPr="00C32C34">
        <w:rPr>
          <w:rFonts w:ascii="Times New Roman" w:hAnsi="Times New Roman" w:cs="Times New Roman"/>
          <w:bCs/>
          <w:sz w:val="28"/>
          <w:szCs w:val="28"/>
          <w:lang w:val="az-Latn-AZ"/>
        </w:rPr>
        <w:t>C</w:t>
      </w:r>
      <w:r w:rsidRPr="00C32C34">
        <w:rPr>
          <w:rFonts w:ascii="Times New Roman" w:hAnsi="Times New Roman" w:cs="Times New Roman"/>
          <w:bCs/>
          <w:sz w:val="28"/>
          <w:szCs w:val="28"/>
        </w:rPr>
        <w:t xml:space="preserve"> в  течение </w:t>
      </w:r>
      <w:r w:rsidRPr="00C32C34">
        <w:rPr>
          <w:rFonts w:ascii="Times New Roman" w:hAnsi="Times New Roman" w:cs="Times New Roman"/>
          <w:bCs/>
          <w:sz w:val="28"/>
          <w:szCs w:val="28"/>
          <w:lang w:val="az-Latn-AZ"/>
        </w:rPr>
        <w:t xml:space="preserve">15 </w:t>
      </w:r>
      <w:r w:rsidRPr="00C32C34">
        <w:rPr>
          <w:rFonts w:ascii="Times New Roman" w:hAnsi="Times New Roman" w:cs="Times New Roman"/>
          <w:bCs/>
          <w:sz w:val="28"/>
          <w:szCs w:val="28"/>
        </w:rPr>
        <w:t>секунд</w:t>
      </w:r>
      <w:r w:rsidRPr="00C32C34">
        <w:rPr>
          <w:rFonts w:ascii="Times New Roman" w:hAnsi="Times New Roman" w:cs="Times New Roman"/>
          <w:bCs/>
          <w:sz w:val="28"/>
          <w:szCs w:val="28"/>
          <w:lang w:val="az-Latn-AZ"/>
        </w:rPr>
        <w:t xml:space="preserve"> </w:t>
      </w:r>
      <w:r w:rsidRPr="00C32C34">
        <w:rPr>
          <w:rFonts w:ascii="Times New Roman" w:hAnsi="Times New Roman" w:cs="Times New Roman"/>
          <w:bCs/>
          <w:sz w:val="28"/>
          <w:szCs w:val="28"/>
        </w:rPr>
        <w:t>.</w:t>
      </w:r>
      <w:r w:rsidRPr="00C32C34">
        <w:rPr>
          <w:rFonts w:ascii="Times New Roman" w:hAnsi="Times New Roman" w:cs="Times New Roman"/>
          <w:bCs/>
          <w:sz w:val="28"/>
          <w:szCs w:val="28"/>
          <w:lang w:val="az-Latn-AZ"/>
        </w:rPr>
        <w:t xml:space="preserve"> </w:t>
      </w:r>
    </w:p>
    <w:p w14:paraId="2F0C0B34" w14:textId="3F4C8E27" w:rsidR="006E1CCF" w:rsidRPr="00C32C34" w:rsidRDefault="003808E7" w:rsidP="00BC4844">
      <w:pPr>
        <w:numPr>
          <w:ilvl w:val="0"/>
          <w:numId w:val="7"/>
        </w:numPr>
        <w:spacing w:after="0" w:line="240" w:lineRule="auto"/>
        <w:jc w:val="both"/>
        <w:rPr>
          <w:rFonts w:ascii="Times New Roman" w:hAnsi="Times New Roman" w:cs="Times New Roman"/>
          <w:bCs/>
          <w:sz w:val="28"/>
          <w:szCs w:val="28"/>
        </w:rPr>
      </w:pPr>
      <w:r w:rsidRPr="00C32C34">
        <w:rPr>
          <w:rFonts w:ascii="Times New Roman" w:hAnsi="Times New Roman" w:cs="Times New Roman"/>
          <w:b/>
          <w:bCs/>
          <w:sz w:val="28"/>
          <w:szCs w:val="28"/>
        </w:rPr>
        <w:t xml:space="preserve">Специфическая профилактика. </w:t>
      </w:r>
      <w:r w:rsidRPr="00C32C34">
        <w:rPr>
          <w:rFonts w:ascii="Times New Roman" w:hAnsi="Times New Roman" w:cs="Times New Roman"/>
          <w:bCs/>
          <w:sz w:val="28"/>
          <w:szCs w:val="28"/>
        </w:rPr>
        <w:t xml:space="preserve">Проводят вакцинацию сотрудников лабораторий, работающих с </w:t>
      </w:r>
      <w:r w:rsidRPr="00C32C34">
        <w:rPr>
          <w:rFonts w:ascii="Times New Roman" w:hAnsi="Times New Roman" w:cs="Times New Roman"/>
          <w:bCs/>
          <w:sz w:val="28"/>
          <w:szCs w:val="28"/>
          <w:lang w:val="az-Latn-AZ"/>
        </w:rPr>
        <w:t>C.burnetii</w:t>
      </w:r>
      <w:r w:rsidRPr="00C32C34">
        <w:rPr>
          <w:rFonts w:ascii="Times New Roman" w:hAnsi="Times New Roman" w:cs="Times New Roman"/>
          <w:bCs/>
          <w:sz w:val="28"/>
          <w:szCs w:val="28"/>
        </w:rPr>
        <w:t>.</w:t>
      </w:r>
    </w:p>
    <w:p w14:paraId="13A77DB6" w14:textId="77777777" w:rsidR="003808E7" w:rsidRPr="00C32C34" w:rsidRDefault="003808E7" w:rsidP="00BC4844">
      <w:pPr>
        <w:spacing w:after="0" w:line="240" w:lineRule="auto"/>
        <w:jc w:val="both"/>
        <w:rPr>
          <w:rFonts w:ascii="Times New Roman" w:hAnsi="Times New Roman" w:cs="Times New Roman"/>
          <w:bCs/>
          <w:sz w:val="28"/>
          <w:szCs w:val="28"/>
        </w:rPr>
      </w:pPr>
    </w:p>
    <w:p w14:paraId="10172A8C" w14:textId="4993EAC0" w:rsidR="003808E7" w:rsidRPr="00C32C34" w:rsidRDefault="003808E7" w:rsidP="00BC4844">
      <w:pPr>
        <w:spacing w:after="0" w:line="240" w:lineRule="auto"/>
        <w:jc w:val="both"/>
        <w:rPr>
          <w:rFonts w:ascii="Times New Roman" w:hAnsi="Times New Roman" w:cs="Times New Roman"/>
          <w:b/>
          <w:bCs/>
          <w:sz w:val="28"/>
          <w:szCs w:val="28"/>
        </w:rPr>
      </w:pPr>
      <w:r w:rsidRPr="00C32C34">
        <w:rPr>
          <w:rFonts w:ascii="Times New Roman" w:hAnsi="Times New Roman" w:cs="Times New Roman"/>
          <w:b/>
          <w:bCs/>
          <w:sz w:val="28"/>
          <w:szCs w:val="28"/>
        </w:rPr>
        <w:t>Ориенции (род Orientia)</w:t>
      </w:r>
    </w:p>
    <w:p w14:paraId="4C8ED115" w14:textId="5E2489B4" w:rsidR="006E1CCF" w:rsidRPr="00C32C34" w:rsidRDefault="003808E7" w:rsidP="0082110D">
      <w:pPr>
        <w:spacing w:after="0" w:line="240" w:lineRule="auto"/>
        <w:ind w:firstLine="720"/>
        <w:jc w:val="both"/>
        <w:rPr>
          <w:rFonts w:ascii="Times New Roman" w:hAnsi="Times New Roman" w:cs="Times New Roman"/>
          <w:bCs/>
          <w:sz w:val="28"/>
          <w:szCs w:val="28"/>
        </w:rPr>
      </w:pPr>
      <w:r w:rsidRPr="00C32C34">
        <w:rPr>
          <w:rFonts w:ascii="Times New Roman" w:hAnsi="Times New Roman" w:cs="Times New Roman"/>
          <w:b/>
          <w:bCs/>
          <w:sz w:val="28"/>
          <w:szCs w:val="28"/>
        </w:rPr>
        <w:t>Ориенции (род Orientia)</w:t>
      </w:r>
      <w:r w:rsidRPr="00C32C34">
        <w:rPr>
          <w:rFonts w:ascii="Times New Roman" w:hAnsi="Times New Roman" w:cs="Times New Roman"/>
          <w:bCs/>
          <w:sz w:val="28"/>
          <w:szCs w:val="28"/>
        </w:rPr>
        <w:t> - грамотрицательные палочковидные бактерии. Облигатные внутриклеточные паразиты. Входят в семейство </w:t>
      </w:r>
      <w:r w:rsidRPr="00C32C34">
        <w:rPr>
          <w:rFonts w:ascii="Times New Roman" w:hAnsi="Times New Roman" w:cs="Times New Roman"/>
          <w:b/>
          <w:bCs/>
          <w:sz w:val="28"/>
          <w:szCs w:val="28"/>
        </w:rPr>
        <w:t>Rickettsiaceae</w:t>
      </w:r>
      <w:r w:rsidRPr="00C32C34">
        <w:rPr>
          <w:rFonts w:ascii="Times New Roman" w:hAnsi="Times New Roman" w:cs="Times New Roman"/>
          <w:bCs/>
          <w:sz w:val="28"/>
          <w:szCs w:val="28"/>
        </w:rPr>
        <w:t>, род </w:t>
      </w:r>
      <w:r w:rsidRPr="00C32C34">
        <w:rPr>
          <w:rFonts w:ascii="Times New Roman" w:hAnsi="Times New Roman" w:cs="Times New Roman"/>
          <w:b/>
          <w:bCs/>
          <w:sz w:val="28"/>
          <w:szCs w:val="28"/>
        </w:rPr>
        <w:t>Orientia</w:t>
      </w:r>
      <w:r w:rsidRPr="00C32C34">
        <w:rPr>
          <w:rFonts w:ascii="Times New Roman" w:hAnsi="Times New Roman" w:cs="Times New Roman"/>
          <w:bCs/>
          <w:sz w:val="28"/>
          <w:szCs w:val="28"/>
        </w:rPr>
        <w:t>. Представлены видом </w:t>
      </w:r>
      <w:r w:rsidRPr="00C32C34">
        <w:rPr>
          <w:rFonts w:ascii="Times New Roman" w:hAnsi="Times New Roman" w:cs="Times New Roman"/>
          <w:b/>
          <w:bCs/>
          <w:sz w:val="28"/>
          <w:szCs w:val="28"/>
        </w:rPr>
        <w:t>Orientia tsutsugamushi</w:t>
      </w:r>
      <w:r w:rsidRPr="00C32C34">
        <w:rPr>
          <w:rFonts w:ascii="Times New Roman" w:hAnsi="Times New Roman" w:cs="Times New Roman"/>
          <w:bCs/>
          <w:sz w:val="28"/>
          <w:szCs w:val="28"/>
        </w:rPr>
        <w:t> (ранее R. tsutsugamushi), который имеет 6 сероваров. Отсутствует пептидогликан клеточной стенки.</w:t>
      </w:r>
      <w:r w:rsidR="00C32C34">
        <w:rPr>
          <w:rFonts w:ascii="Times New Roman" w:hAnsi="Times New Roman" w:cs="Times New Roman"/>
          <w:bCs/>
          <w:sz w:val="28"/>
          <w:szCs w:val="28"/>
        </w:rPr>
        <w:t xml:space="preserve"> </w:t>
      </w:r>
      <w:r w:rsidRPr="00C32C34">
        <w:rPr>
          <w:rFonts w:ascii="Times New Roman" w:hAnsi="Times New Roman" w:cs="Times New Roman"/>
          <w:b/>
          <w:bCs/>
          <w:sz w:val="28"/>
          <w:szCs w:val="28"/>
        </w:rPr>
        <w:t>Orientia tsutsugamushi</w:t>
      </w:r>
      <w:r w:rsidRPr="00C32C34">
        <w:rPr>
          <w:rFonts w:ascii="Times New Roman" w:hAnsi="Times New Roman" w:cs="Times New Roman"/>
          <w:bCs/>
          <w:sz w:val="28"/>
          <w:szCs w:val="28"/>
        </w:rPr>
        <w:t> вызывает </w:t>
      </w:r>
      <w:r w:rsidRPr="00C32C34">
        <w:rPr>
          <w:rFonts w:ascii="Times New Roman" w:hAnsi="Times New Roman" w:cs="Times New Roman"/>
          <w:b/>
          <w:bCs/>
          <w:sz w:val="28"/>
          <w:szCs w:val="28"/>
        </w:rPr>
        <w:t>кустарниковый тиф (лихорадку цуцугамуши)</w:t>
      </w:r>
      <w:r w:rsidRPr="00C32C34">
        <w:rPr>
          <w:rFonts w:ascii="Times New Roman" w:hAnsi="Times New Roman" w:cs="Times New Roman"/>
          <w:bCs/>
          <w:sz w:val="28"/>
          <w:szCs w:val="28"/>
        </w:rPr>
        <w:t xml:space="preserve">, сопровождающийся первичным аффектом, лихорадкой, макулопапулезной сыпью, поражением нервной и сердечно-сосудистой систем и лимфаденопатией. </w:t>
      </w:r>
    </w:p>
    <w:p w14:paraId="09B4BAF9" w14:textId="062F753B" w:rsidR="006E1CCF" w:rsidRPr="00C32C34" w:rsidRDefault="003808E7"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
          <w:bCs/>
          <w:sz w:val="28"/>
          <w:szCs w:val="28"/>
        </w:rPr>
        <w:t xml:space="preserve">Морфо-биологические свойства ориенций. </w:t>
      </w:r>
      <w:r w:rsidRPr="00C32C34">
        <w:rPr>
          <w:rFonts w:ascii="Times New Roman" w:hAnsi="Times New Roman" w:cs="Times New Roman"/>
          <w:bCs/>
          <w:sz w:val="28"/>
          <w:szCs w:val="28"/>
        </w:rPr>
        <w:t xml:space="preserve">По морфо-биологическим свойствам сходны с риккетсиями. Однако у них отсутствуют некоторые компоненты пептидогликана и ЛПС клеточной стенки (мурамовая кислота, глюказамин и окисленные жирные кислоты).  Культивируются в 4-5-дневных куриных эмбрионах и культуре клеток, размножаются только в цитоплазме пораженных клеток. По антигенной структуре имеет 6 сероваров, а также общие антигены с протеем ОХк. Патогенность связана с пилями, ЛПС и протеинами внешней оболочки. </w:t>
      </w:r>
    </w:p>
    <w:p w14:paraId="64826FCF" w14:textId="1518252D" w:rsidR="006E1CCF" w:rsidRPr="00C32C34" w:rsidRDefault="003808E7"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
          <w:bCs/>
          <w:sz w:val="28"/>
          <w:szCs w:val="28"/>
        </w:rPr>
        <w:t xml:space="preserve">Патогенез эрлихиозов. </w:t>
      </w:r>
      <w:r w:rsidRPr="00C32C34">
        <w:rPr>
          <w:rFonts w:ascii="Times New Roman" w:hAnsi="Times New Roman" w:cs="Times New Roman"/>
          <w:bCs/>
          <w:sz w:val="28"/>
          <w:szCs w:val="28"/>
        </w:rPr>
        <w:t xml:space="preserve">Патогенез эрлихиозов связан с лимфо-гематогенным распространением возбудителей по организму и поражением моноцитов крови и   макрофагов печени, селезенки, лимфатических узлов, костного мозга с развитием инфильтратов и очагов некроза.  Формируется миелоидная гипоплазия, отмечается лейкопения, тромбоцитопения, при лихорадке Сеннетсу – моноцитоз. Это приводит к кровотечениям. Нарушается функция печени и почек. В процесс вовлекается также эндотелий капилляров, образуется сыпь. </w:t>
      </w:r>
    </w:p>
    <w:p w14:paraId="6713E874" w14:textId="220DB53B" w:rsidR="003808E7" w:rsidRPr="00C32C34" w:rsidRDefault="003808E7" w:rsidP="00BC4844">
      <w:pPr>
        <w:spacing w:after="0" w:line="240" w:lineRule="auto"/>
        <w:jc w:val="both"/>
        <w:rPr>
          <w:rFonts w:ascii="Times New Roman" w:hAnsi="Times New Roman" w:cs="Times New Roman"/>
          <w:bCs/>
          <w:sz w:val="28"/>
          <w:szCs w:val="28"/>
        </w:rPr>
      </w:pPr>
      <w:r w:rsidRPr="00C32C34">
        <w:rPr>
          <w:rFonts w:ascii="Times New Roman" w:hAnsi="Times New Roman" w:cs="Times New Roman"/>
          <w:b/>
          <w:bCs/>
          <w:sz w:val="28"/>
          <w:szCs w:val="28"/>
        </w:rPr>
        <w:t>Эпидемиология эрлихиозов</w:t>
      </w:r>
    </w:p>
    <w:p w14:paraId="24AAB743" w14:textId="4C589291" w:rsidR="00D8400F" w:rsidRPr="00C32C34" w:rsidRDefault="003808E7" w:rsidP="0082110D">
      <w:pPr>
        <w:spacing w:after="0" w:line="240" w:lineRule="auto"/>
        <w:jc w:val="both"/>
        <w:rPr>
          <w:rFonts w:ascii="Times New Roman" w:hAnsi="Times New Roman" w:cs="Times New Roman"/>
          <w:sz w:val="28"/>
          <w:szCs w:val="28"/>
          <w:lang w:val="az-Latn-AZ"/>
        </w:rPr>
      </w:pPr>
      <w:r w:rsidRPr="00C32C34">
        <w:rPr>
          <w:rFonts w:ascii="Times New Roman" w:hAnsi="Times New Roman" w:cs="Times New Roman"/>
          <w:bCs/>
          <w:sz w:val="28"/>
          <w:szCs w:val="28"/>
        </w:rPr>
        <w:t>Источником моноцитарного и гранулоцитарного эрлихиозов являются мелкие грызуны, олени, косули, собаки и домашний скот, на которых паразитируют иксодовые клещи. Передача возбудителей происходит при укусе клеща через его слюну. На месте укуса первичный аффект, как правило, не возникает. Источником инфекции при эрлихиозе Сеннетсу являются моллюски рыб. Заражение происходит, очевидно, при употреблении в пищу сырой рыбы. Входные ворота рото-глотка.</w:t>
      </w:r>
    </w:p>
    <w:p w14:paraId="198A52CD" w14:textId="77777777" w:rsidR="00A25D93" w:rsidRPr="00C32C34" w:rsidRDefault="00A25D93" w:rsidP="00BC4844">
      <w:pPr>
        <w:spacing w:after="0" w:line="240" w:lineRule="auto"/>
        <w:rPr>
          <w:rFonts w:ascii="Times New Roman" w:hAnsi="Times New Roman" w:cs="Times New Roman"/>
          <w:sz w:val="28"/>
          <w:szCs w:val="28"/>
          <w:lang w:val="az-Latn-AZ"/>
        </w:rPr>
      </w:pPr>
    </w:p>
    <w:sectPr w:rsidR="00A25D93" w:rsidRPr="00C32C34" w:rsidSect="00A15B60">
      <w:pgSz w:w="12240" w:h="15840"/>
      <w:pgMar w:top="1440" w:right="1041"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80C32"/>
    <w:multiLevelType w:val="hybridMultilevel"/>
    <w:tmpl w:val="BF0E0E4C"/>
    <w:lvl w:ilvl="0" w:tplc="DF64C42C">
      <w:start w:val="1"/>
      <w:numFmt w:val="bullet"/>
      <w:lvlText w:val="•"/>
      <w:lvlJc w:val="left"/>
      <w:pPr>
        <w:tabs>
          <w:tab w:val="num" w:pos="720"/>
        </w:tabs>
        <w:ind w:left="720" w:hanging="360"/>
      </w:pPr>
      <w:rPr>
        <w:rFonts w:ascii="Arial" w:hAnsi="Arial" w:hint="default"/>
      </w:rPr>
    </w:lvl>
    <w:lvl w:ilvl="1" w:tplc="86E20C42" w:tentative="1">
      <w:start w:val="1"/>
      <w:numFmt w:val="bullet"/>
      <w:lvlText w:val="•"/>
      <w:lvlJc w:val="left"/>
      <w:pPr>
        <w:tabs>
          <w:tab w:val="num" w:pos="1440"/>
        </w:tabs>
        <w:ind w:left="1440" w:hanging="360"/>
      </w:pPr>
      <w:rPr>
        <w:rFonts w:ascii="Arial" w:hAnsi="Arial" w:hint="default"/>
      </w:rPr>
    </w:lvl>
    <w:lvl w:ilvl="2" w:tplc="C1241EF4" w:tentative="1">
      <w:start w:val="1"/>
      <w:numFmt w:val="bullet"/>
      <w:lvlText w:val="•"/>
      <w:lvlJc w:val="left"/>
      <w:pPr>
        <w:tabs>
          <w:tab w:val="num" w:pos="2160"/>
        </w:tabs>
        <w:ind w:left="2160" w:hanging="360"/>
      </w:pPr>
      <w:rPr>
        <w:rFonts w:ascii="Arial" w:hAnsi="Arial" w:hint="default"/>
      </w:rPr>
    </w:lvl>
    <w:lvl w:ilvl="3" w:tplc="BB2658F6" w:tentative="1">
      <w:start w:val="1"/>
      <w:numFmt w:val="bullet"/>
      <w:lvlText w:val="•"/>
      <w:lvlJc w:val="left"/>
      <w:pPr>
        <w:tabs>
          <w:tab w:val="num" w:pos="2880"/>
        </w:tabs>
        <w:ind w:left="2880" w:hanging="360"/>
      </w:pPr>
      <w:rPr>
        <w:rFonts w:ascii="Arial" w:hAnsi="Arial" w:hint="default"/>
      </w:rPr>
    </w:lvl>
    <w:lvl w:ilvl="4" w:tplc="547C981E" w:tentative="1">
      <w:start w:val="1"/>
      <w:numFmt w:val="bullet"/>
      <w:lvlText w:val="•"/>
      <w:lvlJc w:val="left"/>
      <w:pPr>
        <w:tabs>
          <w:tab w:val="num" w:pos="3600"/>
        </w:tabs>
        <w:ind w:left="3600" w:hanging="360"/>
      </w:pPr>
      <w:rPr>
        <w:rFonts w:ascii="Arial" w:hAnsi="Arial" w:hint="default"/>
      </w:rPr>
    </w:lvl>
    <w:lvl w:ilvl="5" w:tplc="65606F14" w:tentative="1">
      <w:start w:val="1"/>
      <w:numFmt w:val="bullet"/>
      <w:lvlText w:val="•"/>
      <w:lvlJc w:val="left"/>
      <w:pPr>
        <w:tabs>
          <w:tab w:val="num" w:pos="4320"/>
        </w:tabs>
        <w:ind w:left="4320" w:hanging="360"/>
      </w:pPr>
      <w:rPr>
        <w:rFonts w:ascii="Arial" w:hAnsi="Arial" w:hint="default"/>
      </w:rPr>
    </w:lvl>
    <w:lvl w:ilvl="6" w:tplc="E000E3F0" w:tentative="1">
      <w:start w:val="1"/>
      <w:numFmt w:val="bullet"/>
      <w:lvlText w:val="•"/>
      <w:lvlJc w:val="left"/>
      <w:pPr>
        <w:tabs>
          <w:tab w:val="num" w:pos="5040"/>
        </w:tabs>
        <w:ind w:left="5040" w:hanging="360"/>
      </w:pPr>
      <w:rPr>
        <w:rFonts w:ascii="Arial" w:hAnsi="Arial" w:hint="default"/>
      </w:rPr>
    </w:lvl>
    <w:lvl w:ilvl="7" w:tplc="20C0C99E" w:tentative="1">
      <w:start w:val="1"/>
      <w:numFmt w:val="bullet"/>
      <w:lvlText w:val="•"/>
      <w:lvlJc w:val="left"/>
      <w:pPr>
        <w:tabs>
          <w:tab w:val="num" w:pos="5760"/>
        </w:tabs>
        <w:ind w:left="5760" w:hanging="360"/>
      </w:pPr>
      <w:rPr>
        <w:rFonts w:ascii="Arial" w:hAnsi="Arial" w:hint="default"/>
      </w:rPr>
    </w:lvl>
    <w:lvl w:ilvl="8" w:tplc="6EEA99D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AC75E7"/>
    <w:multiLevelType w:val="hybridMultilevel"/>
    <w:tmpl w:val="CF94D930"/>
    <w:lvl w:ilvl="0" w:tplc="8EB068B0">
      <w:start w:val="1"/>
      <w:numFmt w:val="bullet"/>
      <w:lvlText w:val="•"/>
      <w:lvlJc w:val="left"/>
      <w:pPr>
        <w:tabs>
          <w:tab w:val="num" w:pos="720"/>
        </w:tabs>
        <w:ind w:left="720" w:hanging="360"/>
      </w:pPr>
      <w:rPr>
        <w:rFonts w:ascii="Arial" w:hAnsi="Arial" w:hint="default"/>
      </w:rPr>
    </w:lvl>
    <w:lvl w:ilvl="1" w:tplc="AD4473E4" w:tentative="1">
      <w:start w:val="1"/>
      <w:numFmt w:val="bullet"/>
      <w:lvlText w:val="•"/>
      <w:lvlJc w:val="left"/>
      <w:pPr>
        <w:tabs>
          <w:tab w:val="num" w:pos="1440"/>
        </w:tabs>
        <w:ind w:left="1440" w:hanging="360"/>
      </w:pPr>
      <w:rPr>
        <w:rFonts w:ascii="Arial" w:hAnsi="Arial" w:hint="default"/>
      </w:rPr>
    </w:lvl>
    <w:lvl w:ilvl="2" w:tplc="4E1AC194" w:tentative="1">
      <w:start w:val="1"/>
      <w:numFmt w:val="bullet"/>
      <w:lvlText w:val="•"/>
      <w:lvlJc w:val="left"/>
      <w:pPr>
        <w:tabs>
          <w:tab w:val="num" w:pos="2160"/>
        </w:tabs>
        <w:ind w:left="2160" w:hanging="360"/>
      </w:pPr>
      <w:rPr>
        <w:rFonts w:ascii="Arial" w:hAnsi="Arial" w:hint="default"/>
      </w:rPr>
    </w:lvl>
    <w:lvl w:ilvl="3" w:tplc="0526F596" w:tentative="1">
      <w:start w:val="1"/>
      <w:numFmt w:val="bullet"/>
      <w:lvlText w:val="•"/>
      <w:lvlJc w:val="left"/>
      <w:pPr>
        <w:tabs>
          <w:tab w:val="num" w:pos="2880"/>
        </w:tabs>
        <w:ind w:left="2880" w:hanging="360"/>
      </w:pPr>
      <w:rPr>
        <w:rFonts w:ascii="Arial" w:hAnsi="Arial" w:hint="default"/>
      </w:rPr>
    </w:lvl>
    <w:lvl w:ilvl="4" w:tplc="2A0A4BF2" w:tentative="1">
      <w:start w:val="1"/>
      <w:numFmt w:val="bullet"/>
      <w:lvlText w:val="•"/>
      <w:lvlJc w:val="left"/>
      <w:pPr>
        <w:tabs>
          <w:tab w:val="num" w:pos="3600"/>
        </w:tabs>
        <w:ind w:left="3600" w:hanging="360"/>
      </w:pPr>
      <w:rPr>
        <w:rFonts w:ascii="Arial" w:hAnsi="Arial" w:hint="default"/>
      </w:rPr>
    </w:lvl>
    <w:lvl w:ilvl="5" w:tplc="F390748C" w:tentative="1">
      <w:start w:val="1"/>
      <w:numFmt w:val="bullet"/>
      <w:lvlText w:val="•"/>
      <w:lvlJc w:val="left"/>
      <w:pPr>
        <w:tabs>
          <w:tab w:val="num" w:pos="4320"/>
        </w:tabs>
        <w:ind w:left="4320" w:hanging="360"/>
      </w:pPr>
      <w:rPr>
        <w:rFonts w:ascii="Arial" w:hAnsi="Arial" w:hint="default"/>
      </w:rPr>
    </w:lvl>
    <w:lvl w:ilvl="6" w:tplc="99EA34E6" w:tentative="1">
      <w:start w:val="1"/>
      <w:numFmt w:val="bullet"/>
      <w:lvlText w:val="•"/>
      <w:lvlJc w:val="left"/>
      <w:pPr>
        <w:tabs>
          <w:tab w:val="num" w:pos="5040"/>
        </w:tabs>
        <w:ind w:left="5040" w:hanging="360"/>
      </w:pPr>
      <w:rPr>
        <w:rFonts w:ascii="Arial" w:hAnsi="Arial" w:hint="default"/>
      </w:rPr>
    </w:lvl>
    <w:lvl w:ilvl="7" w:tplc="C9B80A8A" w:tentative="1">
      <w:start w:val="1"/>
      <w:numFmt w:val="bullet"/>
      <w:lvlText w:val="•"/>
      <w:lvlJc w:val="left"/>
      <w:pPr>
        <w:tabs>
          <w:tab w:val="num" w:pos="5760"/>
        </w:tabs>
        <w:ind w:left="5760" w:hanging="360"/>
      </w:pPr>
      <w:rPr>
        <w:rFonts w:ascii="Arial" w:hAnsi="Arial" w:hint="default"/>
      </w:rPr>
    </w:lvl>
    <w:lvl w:ilvl="8" w:tplc="D382B2D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9B71F4A"/>
    <w:multiLevelType w:val="hybridMultilevel"/>
    <w:tmpl w:val="0ED8D684"/>
    <w:lvl w:ilvl="0" w:tplc="07E2B6DC">
      <w:start w:val="1"/>
      <w:numFmt w:val="bullet"/>
      <w:lvlText w:val="•"/>
      <w:lvlJc w:val="left"/>
      <w:pPr>
        <w:tabs>
          <w:tab w:val="num" w:pos="720"/>
        </w:tabs>
        <w:ind w:left="720" w:hanging="360"/>
      </w:pPr>
      <w:rPr>
        <w:rFonts w:ascii="Arial" w:hAnsi="Arial" w:hint="default"/>
      </w:rPr>
    </w:lvl>
    <w:lvl w:ilvl="1" w:tplc="8AF6660A" w:tentative="1">
      <w:start w:val="1"/>
      <w:numFmt w:val="bullet"/>
      <w:lvlText w:val="•"/>
      <w:lvlJc w:val="left"/>
      <w:pPr>
        <w:tabs>
          <w:tab w:val="num" w:pos="1440"/>
        </w:tabs>
        <w:ind w:left="1440" w:hanging="360"/>
      </w:pPr>
      <w:rPr>
        <w:rFonts w:ascii="Arial" w:hAnsi="Arial" w:hint="default"/>
      </w:rPr>
    </w:lvl>
    <w:lvl w:ilvl="2" w:tplc="25B2722A" w:tentative="1">
      <w:start w:val="1"/>
      <w:numFmt w:val="bullet"/>
      <w:lvlText w:val="•"/>
      <w:lvlJc w:val="left"/>
      <w:pPr>
        <w:tabs>
          <w:tab w:val="num" w:pos="2160"/>
        </w:tabs>
        <w:ind w:left="2160" w:hanging="360"/>
      </w:pPr>
      <w:rPr>
        <w:rFonts w:ascii="Arial" w:hAnsi="Arial" w:hint="default"/>
      </w:rPr>
    </w:lvl>
    <w:lvl w:ilvl="3" w:tplc="28A235CC" w:tentative="1">
      <w:start w:val="1"/>
      <w:numFmt w:val="bullet"/>
      <w:lvlText w:val="•"/>
      <w:lvlJc w:val="left"/>
      <w:pPr>
        <w:tabs>
          <w:tab w:val="num" w:pos="2880"/>
        </w:tabs>
        <w:ind w:left="2880" w:hanging="360"/>
      </w:pPr>
      <w:rPr>
        <w:rFonts w:ascii="Arial" w:hAnsi="Arial" w:hint="default"/>
      </w:rPr>
    </w:lvl>
    <w:lvl w:ilvl="4" w:tplc="287EEB8A" w:tentative="1">
      <w:start w:val="1"/>
      <w:numFmt w:val="bullet"/>
      <w:lvlText w:val="•"/>
      <w:lvlJc w:val="left"/>
      <w:pPr>
        <w:tabs>
          <w:tab w:val="num" w:pos="3600"/>
        </w:tabs>
        <w:ind w:left="3600" w:hanging="360"/>
      </w:pPr>
      <w:rPr>
        <w:rFonts w:ascii="Arial" w:hAnsi="Arial" w:hint="default"/>
      </w:rPr>
    </w:lvl>
    <w:lvl w:ilvl="5" w:tplc="C1D81178" w:tentative="1">
      <w:start w:val="1"/>
      <w:numFmt w:val="bullet"/>
      <w:lvlText w:val="•"/>
      <w:lvlJc w:val="left"/>
      <w:pPr>
        <w:tabs>
          <w:tab w:val="num" w:pos="4320"/>
        </w:tabs>
        <w:ind w:left="4320" w:hanging="360"/>
      </w:pPr>
      <w:rPr>
        <w:rFonts w:ascii="Arial" w:hAnsi="Arial" w:hint="default"/>
      </w:rPr>
    </w:lvl>
    <w:lvl w:ilvl="6" w:tplc="79949F1A" w:tentative="1">
      <w:start w:val="1"/>
      <w:numFmt w:val="bullet"/>
      <w:lvlText w:val="•"/>
      <w:lvlJc w:val="left"/>
      <w:pPr>
        <w:tabs>
          <w:tab w:val="num" w:pos="5040"/>
        </w:tabs>
        <w:ind w:left="5040" w:hanging="360"/>
      </w:pPr>
      <w:rPr>
        <w:rFonts w:ascii="Arial" w:hAnsi="Arial" w:hint="default"/>
      </w:rPr>
    </w:lvl>
    <w:lvl w:ilvl="7" w:tplc="2BE0871C" w:tentative="1">
      <w:start w:val="1"/>
      <w:numFmt w:val="bullet"/>
      <w:lvlText w:val="•"/>
      <w:lvlJc w:val="left"/>
      <w:pPr>
        <w:tabs>
          <w:tab w:val="num" w:pos="5760"/>
        </w:tabs>
        <w:ind w:left="5760" w:hanging="360"/>
      </w:pPr>
      <w:rPr>
        <w:rFonts w:ascii="Arial" w:hAnsi="Arial" w:hint="default"/>
      </w:rPr>
    </w:lvl>
    <w:lvl w:ilvl="8" w:tplc="B4A2604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FF346E9"/>
    <w:multiLevelType w:val="hybridMultilevel"/>
    <w:tmpl w:val="4B823C64"/>
    <w:lvl w:ilvl="0" w:tplc="2676C9BE">
      <w:start w:val="1"/>
      <w:numFmt w:val="bullet"/>
      <w:lvlText w:val="•"/>
      <w:lvlJc w:val="left"/>
      <w:pPr>
        <w:tabs>
          <w:tab w:val="num" w:pos="720"/>
        </w:tabs>
        <w:ind w:left="720" w:hanging="360"/>
      </w:pPr>
      <w:rPr>
        <w:rFonts w:ascii="Arial" w:hAnsi="Arial" w:hint="default"/>
      </w:rPr>
    </w:lvl>
    <w:lvl w:ilvl="1" w:tplc="088E6A76" w:tentative="1">
      <w:start w:val="1"/>
      <w:numFmt w:val="bullet"/>
      <w:lvlText w:val="•"/>
      <w:lvlJc w:val="left"/>
      <w:pPr>
        <w:tabs>
          <w:tab w:val="num" w:pos="1440"/>
        </w:tabs>
        <w:ind w:left="1440" w:hanging="360"/>
      </w:pPr>
      <w:rPr>
        <w:rFonts w:ascii="Arial" w:hAnsi="Arial" w:hint="default"/>
      </w:rPr>
    </w:lvl>
    <w:lvl w:ilvl="2" w:tplc="8780A338" w:tentative="1">
      <w:start w:val="1"/>
      <w:numFmt w:val="bullet"/>
      <w:lvlText w:val="•"/>
      <w:lvlJc w:val="left"/>
      <w:pPr>
        <w:tabs>
          <w:tab w:val="num" w:pos="2160"/>
        </w:tabs>
        <w:ind w:left="2160" w:hanging="360"/>
      </w:pPr>
      <w:rPr>
        <w:rFonts w:ascii="Arial" w:hAnsi="Arial" w:hint="default"/>
      </w:rPr>
    </w:lvl>
    <w:lvl w:ilvl="3" w:tplc="170A38B8" w:tentative="1">
      <w:start w:val="1"/>
      <w:numFmt w:val="bullet"/>
      <w:lvlText w:val="•"/>
      <w:lvlJc w:val="left"/>
      <w:pPr>
        <w:tabs>
          <w:tab w:val="num" w:pos="2880"/>
        </w:tabs>
        <w:ind w:left="2880" w:hanging="360"/>
      </w:pPr>
      <w:rPr>
        <w:rFonts w:ascii="Arial" w:hAnsi="Arial" w:hint="default"/>
      </w:rPr>
    </w:lvl>
    <w:lvl w:ilvl="4" w:tplc="5E1818BE" w:tentative="1">
      <w:start w:val="1"/>
      <w:numFmt w:val="bullet"/>
      <w:lvlText w:val="•"/>
      <w:lvlJc w:val="left"/>
      <w:pPr>
        <w:tabs>
          <w:tab w:val="num" w:pos="3600"/>
        </w:tabs>
        <w:ind w:left="3600" w:hanging="360"/>
      </w:pPr>
      <w:rPr>
        <w:rFonts w:ascii="Arial" w:hAnsi="Arial" w:hint="default"/>
      </w:rPr>
    </w:lvl>
    <w:lvl w:ilvl="5" w:tplc="88D4CAEC" w:tentative="1">
      <w:start w:val="1"/>
      <w:numFmt w:val="bullet"/>
      <w:lvlText w:val="•"/>
      <w:lvlJc w:val="left"/>
      <w:pPr>
        <w:tabs>
          <w:tab w:val="num" w:pos="4320"/>
        </w:tabs>
        <w:ind w:left="4320" w:hanging="360"/>
      </w:pPr>
      <w:rPr>
        <w:rFonts w:ascii="Arial" w:hAnsi="Arial" w:hint="default"/>
      </w:rPr>
    </w:lvl>
    <w:lvl w:ilvl="6" w:tplc="48FC605E" w:tentative="1">
      <w:start w:val="1"/>
      <w:numFmt w:val="bullet"/>
      <w:lvlText w:val="•"/>
      <w:lvlJc w:val="left"/>
      <w:pPr>
        <w:tabs>
          <w:tab w:val="num" w:pos="5040"/>
        </w:tabs>
        <w:ind w:left="5040" w:hanging="360"/>
      </w:pPr>
      <w:rPr>
        <w:rFonts w:ascii="Arial" w:hAnsi="Arial" w:hint="default"/>
      </w:rPr>
    </w:lvl>
    <w:lvl w:ilvl="7" w:tplc="73E21B56" w:tentative="1">
      <w:start w:val="1"/>
      <w:numFmt w:val="bullet"/>
      <w:lvlText w:val="•"/>
      <w:lvlJc w:val="left"/>
      <w:pPr>
        <w:tabs>
          <w:tab w:val="num" w:pos="5760"/>
        </w:tabs>
        <w:ind w:left="5760" w:hanging="360"/>
      </w:pPr>
      <w:rPr>
        <w:rFonts w:ascii="Arial" w:hAnsi="Arial" w:hint="default"/>
      </w:rPr>
    </w:lvl>
    <w:lvl w:ilvl="8" w:tplc="235840B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0224E81"/>
    <w:multiLevelType w:val="hybridMultilevel"/>
    <w:tmpl w:val="00F2B150"/>
    <w:lvl w:ilvl="0" w:tplc="F12A892C">
      <w:start w:val="1"/>
      <w:numFmt w:val="bullet"/>
      <w:lvlText w:val="•"/>
      <w:lvlJc w:val="left"/>
      <w:pPr>
        <w:tabs>
          <w:tab w:val="num" w:pos="720"/>
        </w:tabs>
        <w:ind w:left="720" w:hanging="360"/>
      </w:pPr>
      <w:rPr>
        <w:rFonts w:ascii="Arial" w:hAnsi="Arial" w:hint="default"/>
      </w:rPr>
    </w:lvl>
    <w:lvl w:ilvl="1" w:tplc="FA8A20D4" w:tentative="1">
      <w:start w:val="1"/>
      <w:numFmt w:val="bullet"/>
      <w:lvlText w:val="•"/>
      <w:lvlJc w:val="left"/>
      <w:pPr>
        <w:tabs>
          <w:tab w:val="num" w:pos="1440"/>
        </w:tabs>
        <w:ind w:left="1440" w:hanging="360"/>
      </w:pPr>
      <w:rPr>
        <w:rFonts w:ascii="Arial" w:hAnsi="Arial" w:hint="default"/>
      </w:rPr>
    </w:lvl>
    <w:lvl w:ilvl="2" w:tplc="DB2A8890" w:tentative="1">
      <w:start w:val="1"/>
      <w:numFmt w:val="bullet"/>
      <w:lvlText w:val="•"/>
      <w:lvlJc w:val="left"/>
      <w:pPr>
        <w:tabs>
          <w:tab w:val="num" w:pos="2160"/>
        </w:tabs>
        <w:ind w:left="2160" w:hanging="360"/>
      </w:pPr>
      <w:rPr>
        <w:rFonts w:ascii="Arial" w:hAnsi="Arial" w:hint="default"/>
      </w:rPr>
    </w:lvl>
    <w:lvl w:ilvl="3" w:tplc="8E68AEF0" w:tentative="1">
      <w:start w:val="1"/>
      <w:numFmt w:val="bullet"/>
      <w:lvlText w:val="•"/>
      <w:lvlJc w:val="left"/>
      <w:pPr>
        <w:tabs>
          <w:tab w:val="num" w:pos="2880"/>
        </w:tabs>
        <w:ind w:left="2880" w:hanging="360"/>
      </w:pPr>
      <w:rPr>
        <w:rFonts w:ascii="Arial" w:hAnsi="Arial" w:hint="default"/>
      </w:rPr>
    </w:lvl>
    <w:lvl w:ilvl="4" w:tplc="B2A843A6" w:tentative="1">
      <w:start w:val="1"/>
      <w:numFmt w:val="bullet"/>
      <w:lvlText w:val="•"/>
      <w:lvlJc w:val="left"/>
      <w:pPr>
        <w:tabs>
          <w:tab w:val="num" w:pos="3600"/>
        </w:tabs>
        <w:ind w:left="3600" w:hanging="360"/>
      </w:pPr>
      <w:rPr>
        <w:rFonts w:ascii="Arial" w:hAnsi="Arial" w:hint="default"/>
      </w:rPr>
    </w:lvl>
    <w:lvl w:ilvl="5" w:tplc="93C43FC8" w:tentative="1">
      <w:start w:val="1"/>
      <w:numFmt w:val="bullet"/>
      <w:lvlText w:val="•"/>
      <w:lvlJc w:val="left"/>
      <w:pPr>
        <w:tabs>
          <w:tab w:val="num" w:pos="4320"/>
        </w:tabs>
        <w:ind w:left="4320" w:hanging="360"/>
      </w:pPr>
      <w:rPr>
        <w:rFonts w:ascii="Arial" w:hAnsi="Arial" w:hint="default"/>
      </w:rPr>
    </w:lvl>
    <w:lvl w:ilvl="6" w:tplc="481004B6" w:tentative="1">
      <w:start w:val="1"/>
      <w:numFmt w:val="bullet"/>
      <w:lvlText w:val="•"/>
      <w:lvlJc w:val="left"/>
      <w:pPr>
        <w:tabs>
          <w:tab w:val="num" w:pos="5040"/>
        </w:tabs>
        <w:ind w:left="5040" w:hanging="360"/>
      </w:pPr>
      <w:rPr>
        <w:rFonts w:ascii="Arial" w:hAnsi="Arial" w:hint="default"/>
      </w:rPr>
    </w:lvl>
    <w:lvl w:ilvl="7" w:tplc="2AA8CCE0" w:tentative="1">
      <w:start w:val="1"/>
      <w:numFmt w:val="bullet"/>
      <w:lvlText w:val="•"/>
      <w:lvlJc w:val="left"/>
      <w:pPr>
        <w:tabs>
          <w:tab w:val="num" w:pos="5760"/>
        </w:tabs>
        <w:ind w:left="5760" w:hanging="360"/>
      </w:pPr>
      <w:rPr>
        <w:rFonts w:ascii="Arial" w:hAnsi="Arial" w:hint="default"/>
      </w:rPr>
    </w:lvl>
    <w:lvl w:ilvl="8" w:tplc="3204538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E706133"/>
    <w:multiLevelType w:val="hybridMultilevel"/>
    <w:tmpl w:val="4A04F7AE"/>
    <w:lvl w:ilvl="0" w:tplc="62F6ECBA">
      <w:start w:val="1"/>
      <w:numFmt w:val="bullet"/>
      <w:lvlText w:val="•"/>
      <w:lvlJc w:val="left"/>
      <w:pPr>
        <w:tabs>
          <w:tab w:val="num" w:pos="720"/>
        </w:tabs>
        <w:ind w:left="720" w:hanging="360"/>
      </w:pPr>
      <w:rPr>
        <w:rFonts w:ascii="Arial" w:hAnsi="Arial" w:hint="default"/>
      </w:rPr>
    </w:lvl>
    <w:lvl w:ilvl="1" w:tplc="587278FA" w:tentative="1">
      <w:start w:val="1"/>
      <w:numFmt w:val="bullet"/>
      <w:lvlText w:val="•"/>
      <w:lvlJc w:val="left"/>
      <w:pPr>
        <w:tabs>
          <w:tab w:val="num" w:pos="1440"/>
        </w:tabs>
        <w:ind w:left="1440" w:hanging="360"/>
      </w:pPr>
      <w:rPr>
        <w:rFonts w:ascii="Arial" w:hAnsi="Arial" w:hint="default"/>
      </w:rPr>
    </w:lvl>
    <w:lvl w:ilvl="2" w:tplc="AF8C355E" w:tentative="1">
      <w:start w:val="1"/>
      <w:numFmt w:val="bullet"/>
      <w:lvlText w:val="•"/>
      <w:lvlJc w:val="left"/>
      <w:pPr>
        <w:tabs>
          <w:tab w:val="num" w:pos="2160"/>
        </w:tabs>
        <w:ind w:left="2160" w:hanging="360"/>
      </w:pPr>
      <w:rPr>
        <w:rFonts w:ascii="Arial" w:hAnsi="Arial" w:hint="default"/>
      </w:rPr>
    </w:lvl>
    <w:lvl w:ilvl="3" w:tplc="B7A499EC" w:tentative="1">
      <w:start w:val="1"/>
      <w:numFmt w:val="bullet"/>
      <w:lvlText w:val="•"/>
      <w:lvlJc w:val="left"/>
      <w:pPr>
        <w:tabs>
          <w:tab w:val="num" w:pos="2880"/>
        </w:tabs>
        <w:ind w:left="2880" w:hanging="360"/>
      </w:pPr>
      <w:rPr>
        <w:rFonts w:ascii="Arial" w:hAnsi="Arial" w:hint="default"/>
      </w:rPr>
    </w:lvl>
    <w:lvl w:ilvl="4" w:tplc="7AE40D9C" w:tentative="1">
      <w:start w:val="1"/>
      <w:numFmt w:val="bullet"/>
      <w:lvlText w:val="•"/>
      <w:lvlJc w:val="left"/>
      <w:pPr>
        <w:tabs>
          <w:tab w:val="num" w:pos="3600"/>
        </w:tabs>
        <w:ind w:left="3600" w:hanging="360"/>
      </w:pPr>
      <w:rPr>
        <w:rFonts w:ascii="Arial" w:hAnsi="Arial" w:hint="default"/>
      </w:rPr>
    </w:lvl>
    <w:lvl w:ilvl="5" w:tplc="8E9C7EFC" w:tentative="1">
      <w:start w:val="1"/>
      <w:numFmt w:val="bullet"/>
      <w:lvlText w:val="•"/>
      <w:lvlJc w:val="left"/>
      <w:pPr>
        <w:tabs>
          <w:tab w:val="num" w:pos="4320"/>
        </w:tabs>
        <w:ind w:left="4320" w:hanging="360"/>
      </w:pPr>
      <w:rPr>
        <w:rFonts w:ascii="Arial" w:hAnsi="Arial" w:hint="default"/>
      </w:rPr>
    </w:lvl>
    <w:lvl w:ilvl="6" w:tplc="F5F8AD4E" w:tentative="1">
      <w:start w:val="1"/>
      <w:numFmt w:val="bullet"/>
      <w:lvlText w:val="•"/>
      <w:lvlJc w:val="left"/>
      <w:pPr>
        <w:tabs>
          <w:tab w:val="num" w:pos="5040"/>
        </w:tabs>
        <w:ind w:left="5040" w:hanging="360"/>
      </w:pPr>
      <w:rPr>
        <w:rFonts w:ascii="Arial" w:hAnsi="Arial" w:hint="default"/>
      </w:rPr>
    </w:lvl>
    <w:lvl w:ilvl="7" w:tplc="06CE5EA8" w:tentative="1">
      <w:start w:val="1"/>
      <w:numFmt w:val="bullet"/>
      <w:lvlText w:val="•"/>
      <w:lvlJc w:val="left"/>
      <w:pPr>
        <w:tabs>
          <w:tab w:val="num" w:pos="5760"/>
        </w:tabs>
        <w:ind w:left="5760" w:hanging="360"/>
      </w:pPr>
      <w:rPr>
        <w:rFonts w:ascii="Arial" w:hAnsi="Arial" w:hint="default"/>
      </w:rPr>
    </w:lvl>
    <w:lvl w:ilvl="8" w:tplc="B12EB4F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3601751"/>
    <w:multiLevelType w:val="hybridMultilevel"/>
    <w:tmpl w:val="80723B46"/>
    <w:lvl w:ilvl="0" w:tplc="61EAC352">
      <w:start w:val="1"/>
      <w:numFmt w:val="bullet"/>
      <w:lvlText w:val="•"/>
      <w:lvlJc w:val="left"/>
      <w:pPr>
        <w:tabs>
          <w:tab w:val="num" w:pos="720"/>
        </w:tabs>
        <w:ind w:left="720" w:hanging="360"/>
      </w:pPr>
      <w:rPr>
        <w:rFonts w:ascii="Arial" w:hAnsi="Arial" w:hint="default"/>
      </w:rPr>
    </w:lvl>
    <w:lvl w:ilvl="1" w:tplc="957AE684" w:tentative="1">
      <w:start w:val="1"/>
      <w:numFmt w:val="bullet"/>
      <w:lvlText w:val="•"/>
      <w:lvlJc w:val="left"/>
      <w:pPr>
        <w:tabs>
          <w:tab w:val="num" w:pos="1440"/>
        </w:tabs>
        <w:ind w:left="1440" w:hanging="360"/>
      </w:pPr>
      <w:rPr>
        <w:rFonts w:ascii="Arial" w:hAnsi="Arial" w:hint="default"/>
      </w:rPr>
    </w:lvl>
    <w:lvl w:ilvl="2" w:tplc="FA866EE4" w:tentative="1">
      <w:start w:val="1"/>
      <w:numFmt w:val="bullet"/>
      <w:lvlText w:val="•"/>
      <w:lvlJc w:val="left"/>
      <w:pPr>
        <w:tabs>
          <w:tab w:val="num" w:pos="2160"/>
        </w:tabs>
        <w:ind w:left="2160" w:hanging="360"/>
      </w:pPr>
      <w:rPr>
        <w:rFonts w:ascii="Arial" w:hAnsi="Arial" w:hint="default"/>
      </w:rPr>
    </w:lvl>
    <w:lvl w:ilvl="3" w:tplc="BBF41F98" w:tentative="1">
      <w:start w:val="1"/>
      <w:numFmt w:val="bullet"/>
      <w:lvlText w:val="•"/>
      <w:lvlJc w:val="left"/>
      <w:pPr>
        <w:tabs>
          <w:tab w:val="num" w:pos="2880"/>
        </w:tabs>
        <w:ind w:left="2880" w:hanging="360"/>
      </w:pPr>
      <w:rPr>
        <w:rFonts w:ascii="Arial" w:hAnsi="Arial" w:hint="default"/>
      </w:rPr>
    </w:lvl>
    <w:lvl w:ilvl="4" w:tplc="4AC4D69A" w:tentative="1">
      <w:start w:val="1"/>
      <w:numFmt w:val="bullet"/>
      <w:lvlText w:val="•"/>
      <w:lvlJc w:val="left"/>
      <w:pPr>
        <w:tabs>
          <w:tab w:val="num" w:pos="3600"/>
        </w:tabs>
        <w:ind w:left="3600" w:hanging="360"/>
      </w:pPr>
      <w:rPr>
        <w:rFonts w:ascii="Arial" w:hAnsi="Arial" w:hint="default"/>
      </w:rPr>
    </w:lvl>
    <w:lvl w:ilvl="5" w:tplc="6CCC4016" w:tentative="1">
      <w:start w:val="1"/>
      <w:numFmt w:val="bullet"/>
      <w:lvlText w:val="•"/>
      <w:lvlJc w:val="left"/>
      <w:pPr>
        <w:tabs>
          <w:tab w:val="num" w:pos="4320"/>
        </w:tabs>
        <w:ind w:left="4320" w:hanging="360"/>
      </w:pPr>
      <w:rPr>
        <w:rFonts w:ascii="Arial" w:hAnsi="Arial" w:hint="default"/>
      </w:rPr>
    </w:lvl>
    <w:lvl w:ilvl="6" w:tplc="14FEAE6A" w:tentative="1">
      <w:start w:val="1"/>
      <w:numFmt w:val="bullet"/>
      <w:lvlText w:val="•"/>
      <w:lvlJc w:val="left"/>
      <w:pPr>
        <w:tabs>
          <w:tab w:val="num" w:pos="5040"/>
        </w:tabs>
        <w:ind w:left="5040" w:hanging="360"/>
      </w:pPr>
      <w:rPr>
        <w:rFonts w:ascii="Arial" w:hAnsi="Arial" w:hint="default"/>
      </w:rPr>
    </w:lvl>
    <w:lvl w:ilvl="7" w:tplc="CC7AFB76" w:tentative="1">
      <w:start w:val="1"/>
      <w:numFmt w:val="bullet"/>
      <w:lvlText w:val="•"/>
      <w:lvlJc w:val="left"/>
      <w:pPr>
        <w:tabs>
          <w:tab w:val="num" w:pos="5760"/>
        </w:tabs>
        <w:ind w:left="5760" w:hanging="360"/>
      </w:pPr>
      <w:rPr>
        <w:rFonts w:ascii="Arial" w:hAnsi="Arial" w:hint="default"/>
      </w:rPr>
    </w:lvl>
    <w:lvl w:ilvl="8" w:tplc="6416FA5A" w:tentative="1">
      <w:start w:val="1"/>
      <w:numFmt w:val="bullet"/>
      <w:lvlText w:val="•"/>
      <w:lvlJc w:val="left"/>
      <w:pPr>
        <w:tabs>
          <w:tab w:val="num" w:pos="6480"/>
        </w:tabs>
        <w:ind w:left="6480" w:hanging="360"/>
      </w:pPr>
      <w:rPr>
        <w:rFonts w:ascii="Arial" w:hAnsi="Arial" w:hint="default"/>
      </w:rPr>
    </w:lvl>
  </w:abstractNum>
  <w:num w:numId="1" w16cid:durableId="1109475535">
    <w:abstractNumId w:val="5"/>
  </w:num>
  <w:num w:numId="2" w16cid:durableId="2050951566">
    <w:abstractNumId w:val="4"/>
  </w:num>
  <w:num w:numId="3" w16cid:durableId="1304971292">
    <w:abstractNumId w:val="6"/>
  </w:num>
  <w:num w:numId="4" w16cid:durableId="2010982955">
    <w:abstractNumId w:val="1"/>
  </w:num>
  <w:num w:numId="5" w16cid:durableId="1864244862">
    <w:abstractNumId w:val="0"/>
  </w:num>
  <w:num w:numId="6" w16cid:durableId="786195061">
    <w:abstractNumId w:val="3"/>
  </w:num>
  <w:num w:numId="7" w16cid:durableId="1209490023">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5421"/>
    <w:rsid w:val="000075ED"/>
    <w:rsid w:val="000F5421"/>
    <w:rsid w:val="002C5B66"/>
    <w:rsid w:val="003808E7"/>
    <w:rsid w:val="003B5DCC"/>
    <w:rsid w:val="006B1852"/>
    <w:rsid w:val="006E1CCF"/>
    <w:rsid w:val="0082110D"/>
    <w:rsid w:val="00990443"/>
    <w:rsid w:val="009A6193"/>
    <w:rsid w:val="00A15B60"/>
    <w:rsid w:val="00A25D93"/>
    <w:rsid w:val="00BC4844"/>
    <w:rsid w:val="00C32C34"/>
    <w:rsid w:val="00D8400F"/>
    <w:rsid w:val="00E60D4D"/>
    <w:rsid w:val="00E62005"/>
    <w:rsid w:val="00FB5B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D9B59"/>
  <w15:docId w15:val="{D5EDB51A-9B5A-4930-9FD5-7C6B09E52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B66"/>
    <w:pPr>
      <w:spacing w:after="200" w:line="276" w:lineRule="auto"/>
    </w:pPr>
    <w:rPr>
      <w:rFonts w:eastAsiaTheme="minorEastAsia"/>
      <w:kern w:val="0"/>
      <w:lang w:val="ru-RU"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B60"/>
    <w:pPr>
      <w:spacing w:after="160" w:line="259" w:lineRule="auto"/>
      <w:ind w:left="720"/>
      <w:contextualSpacing/>
    </w:pPr>
    <w:rPr>
      <w:rFonts w:eastAsiaTheme="minorHAnsi"/>
      <w:kern w:val="2"/>
      <w:lang w:val="en-US" w:eastAsia="en-US"/>
      <w14:ligatures w14:val="standardContextual"/>
    </w:rPr>
  </w:style>
  <w:style w:type="character" w:customStyle="1" w:styleId="a">
    <w:name w:val="Колонтитул"/>
    <w:basedOn w:val="DefaultParagraphFont"/>
    <w:link w:val="1"/>
    <w:locked/>
    <w:rsid w:val="002C5B66"/>
    <w:rPr>
      <w:rFonts w:ascii="Times New Roman" w:hAnsi="Times New Roman" w:cs="Times New Roman"/>
      <w:b/>
      <w:bCs/>
      <w:sz w:val="14"/>
      <w:szCs w:val="14"/>
      <w:shd w:val="clear" w:color="auto" w:fill="FFFFFF"/>
    </w:rPr>
  </w:style>
  <w:style w:type="character" w:customStyle="1" w:styleId="a0">
    <w:name w:val="Основной текст + Курсив"/>
    <w:basedOn w:val="a"/>
    <w:rsid w:val="002C5B66"/>
    <w:rPr>
      <w:rFonts w:ascii="Times New Roman" w:hAnsi="Times New Roman" w:cs="Times New Roman"/>
      <w:b/>
      <w:bCs/>
      <w:i/>
      <w:iCs/>
      <w:sz w:val="14"/>
      <w:szCs w:val="14"/>
      <w:shd w:val="clear" w:color="auto" w:fill="FFFFFF"/>
    </w:rPr>
  </w:style>
  <w:style w:type="character" w:customStyle="1" w:styleId="5">
    <w:name w:val="Основной текст (5)_"/>
    <w:basedOn w:val="DefaultParagraphFont"/>
    <w:link w:val="51"/>
    <w:locked/>
    <w:rsid w:val="002C5B66"/>
    <w:rPr>
      <w:rFonts w:ascii="Times New Roman" w:hAnsi="Times New Roman" w:cs="Times New Roman"/>
      <w:b/>
      <w:bCs/>
      <w:sz w:val="14"/>
      <w:szCs w:val="14"/>
      <w:shd w:val="clear" w:color="auto" w:fill="FFFFFF"/>
    </w:rPr>
  </w:style>
  <w:style w:type="paragraph" w:styleId="BodyText">
    <w:name w:val="Body Text"/>
    <w:basedOn w:val="Normal"/>
    <w:link w:val="BodyTextChar"/>
    <w:rsid w:val="002C5B66"/>
    <w:pPr>
      <w:widowControl w:val="0"/>
      <w:shd w:val="clear" w:color="auto" w:fill="FFFFFF"/>
      <w:spacing w:after="0" w:line="159" w:lineRule="exact"/>
      <w:ind w:hanging="860"/>
      <w:jc w:val="both"/>
    </w:pPr>
    <w:rPr>
      <w:rFonts w:ascii="Times New Roman" w:eastAsia="Times New Roman" w:hAnsi="Times New Roman" w:cs="Times New Roman"/>
      <w:sz w:val="14"/>
      <w:szCs w:val="14"/>
    </w:rPr>
  </w:style>
  <w:style w:type="character" w:customStyle="1" w:styleId="BodyTextChar">
    <w:name w:val="Body Text Char"/>
    <w:basedOn w:val="DefaultParagraphFont"/>
    <w:link w:val="BodyText"/>
    <w:rsid w:val="002C5B66"/>
    <w:rPr>
      <w:rFonts w:ascii="Times New Roman" w:eastAsia="Times New Roman" w:hAnsi="Times New Roman" w:cs="Times New Roman"/>
      <w:kern w:val="0"/>
      <w:sz w:val="14"/>
      <w:szCs w:val="14"/>
      <w:shd w:val="clear" w:color="auto" w:fill="FFFFFF"/>
      <w:lang w:val="ru-RU" w:eastAsia="ru-RU"/>
      <w14:ligatures w14:val="none"/>
    </w:rPr>
  </w:style>
  <w:style w:type="character" w:customStyle="1" w:styleId="6pt">
    <w:name w:val="Основной текст + 6 pt"/>
    <w:basedOn w:val="a"/>
    <w:rsid w:val="002C5B66"/>
    <w:rPr>
      <w:rFonts w:ascii="Times New Roman" w:hAnsi="Times New Roman" w:cs="Times New Roman"/>
      <w:b/>
      <w:bCs/>
      <w:sz w:val="12"/>
      <w:szCs w:val="12"/>
      <w:shd w:val="clear" w:color="auto" w:fill="FFFFFF"/>
    </w:rPr>
  </w:style>
  <w:style w:type="character" w:customStyle="1" w:styleId="a1">
    <w:name w:val="Основной текст + Полужирный"/>
    <w:basedOn w:val="a"/>
    <w:rsid w:val="002C5B66"/>
    <w:rPr>
      <w:rFonts w:ascii="Times New Roman" w:hAnsi="Times New Roman" w:cs="Times New Roman"/>
      <w:b/>
      <w:bCs/>
      <w:sz w:val="14"/>
      <w:szCs w:val="14"/>
      <w:shd w:val="clear" w:color="auto" w:fill="FFFFFF"/>
    </w:rPr>
  </w:style>
  <w:style w:type="character" w:customStyle="1" w:styleId="50">
    <w:name w:val="Основной текст + 5"/>
    <w:aliases w:val="5 pt182"/>
    <w:basedOn w:val="a"/>
    <w:rsid w:val="002C5B66"/>
    <w:rPr>
      <w:rFonts w:ascii="Times New Roman" w:hAnsi="Times New Roman" w:cs="Times New Roman"/>
      <w:b/>
      <w:bCs/>
      <w:sz w:val="11"/>
      <w:szCs w:val="11"/>
      <w:shd w:val="clear" w:color="auto" w:fill="FFFFFF"/>
    </w:rPr>
  </w:style>
  <w:style w:type="character" w:customStyle="1" w:styleId="ArialUnicodeMS">
    <w:name w:val="Основной текст + Arial Unicode MS"/>
    <w:aliases w:val="4 pt10"/>
    <w:basedOn w:val="a"/>
    <w:rsid w:val="002C5B66"/>
    <w:rPr>
      <w:rFonts w:ascii="Arial Unicode MS" w:eastAsia="Arial Unicode MS" w:hAnsi="Times New Roman" w:cs="Arial Unicode MS"/>
      <w:b/>
      <w:bCs/>
      <w:sz w:val="8"/>
      <w:szCs w:val="8"/>
      <w:shd w:val="clear" w:color="auto" w:fill="FFFFFF"/>
    </w:rPr>
  </w:style>
  <w:style w:type="character" w:customStyle="1" w:styleId="17">
    <w:name w:val="Основной текст (17)_"/>
    <w:basedOn w:val="DefaultParagraphFont"/>
    <w:link w:val="170"/>
    <w:locked/>
    <w:rsid w:val="002C5B66"/>
    <w:rPr>
      <w:rFonts w:ascii="Times New Roman" w:hAnsi="Times New Roman" w:cs="Times New Roman"/>
      <w:sz w:val="14"/>
      <w:szCs w:val="14"/>
      <w:shd w:val="clear" w:color="auto" w:fill="FFFFFF"/>
    </w:rPr>
  </w:style>
  <w:style w:type="character" w:customStyle="1" w:styleId="176pt">
    <w:name w:val="Основной текст (17) + 6 pt"/>
    <w:basedOn w:val="17"/>
    <w:rsid w:val="002C5B66"/>
    <w:rPr>
      <w:rFonts w:ascii="Times New Roman" w:hAnsi="Times New Roman" w:cs="Times New Roman"/>
      <w:sz w:val="12"/>
      <w:szCs w:val="12"/>
      <w:shd w:val="clear" w:color="auto" w:fill="FFFFFF"/>
    </w:rPr>
  </w:style>
  <w:style w:type="paragraph" w:customStyle="1" w:styleId="51">
    <w:name w:val="Основной текст (5)1"/>
    <w:basedOn w:val="Normal"/>
    <w:link w:val="5"/>
    <w:rsid w:val="002C5B66"/>
    <w:pPr>
      <w:widowControl w:val="0"/>
      <w:shd w:val="clear" w:color="auto" w:fill="FFFFFF"/>
      <w:spacing w:after="0" w:line="192" w:lineRule="exact"/>
      <w:jc w:val="center"/>
    </w:pPr>
    <w:rPr>
      <w:rFonts w:ascii="Times New Roman" w:eastAsiaTheme="minorHAnsi" w:hAnsi="Times New Roman" w:cs="Times New Roman"/>
      <w:b/>
      <w:bCs/>
      <w:kern w:val="2"/>
      <w:sz w:val="14"/>
      <w:szCs w:val="14"/>
      <w:lang w:val="en-US" w:eastAsia="en-US"/>
      <w14:ligatures w14:val="standardContextual"/>
    </w:rPr>
  </w:style>
  <w:style w:type="paragraph" w:customStyle="1" w:styleId="1">
    <w:name w:val="Колонтитул1"/>
    <w:basedOn w:val="Normal"/>
    <w:link w:val="a"/>
    <w:rsid w:val="002C5B66"/>
    <w:pPr>
      <w:widowControl w:val="0"/>
      <w:shd w:val="clear" w:color="auto" w:fill="FFFFFF"/>
      <w:spacing w:after="0" w:line="240" w:lineRule="atLeast"/>
    </w:pPr>
    <w:rPr>
      <w:rFonts w:ascii="Times New Roman" w:eastAsiaTheme="minorHAnsi" w:hAnsi="Times New Roman" w:cs="Times New Roman"/>
      <w:b/>
      <w:bCs/>
      <w:kern w:val="2"/>
      <w:sz w:val="14"/>
      <w:szCs w:val="14"/>
      <w:lang w:val="en-US" w:eastAsia="en-US"/>
      <w14:ligatures w14:val="standardContextual"/>
    </w:rPr>
  </w:style>
  <w:style w:type="paragraph" w:customStyle="1" w:styleId="170">
    <w:name w:val="Основной текст (17)"/>
    <w:basedOn w:val="Normal"/>
    <w:link w:val="17"/>
    <w:rsid w:val="002C5B66"/>
    <w:pPr>
      <w:widowControl w:val="0"/>
      <w:shd w:val="clear" w:color="auto" w:fill="FFFFFF"/>
      <w:spacing w:after="0" w:line="242" w:lineRule="exact"/>
      <w:jc w:val="both"/>
    </w:pPr>
    <w:rPr>
      <w:rFonts w:ascii="Times New Roman" w:eastAsiaTheme="minorHAnsi" w:hAnsi="Times New Roman" w:cs="Times New Roman"/>
      <w:kern w:val="2"/>
      <w:sz w:val="14"/>
      <w:szCs w:val="14"/>
      <w:lang w:val="en-US" w:eastAsia="en-US"/>
      <w14:ligatures w14:val="standardContextual"/>
    </w:rPr>
  </w:style>
  <w:style w:type="paragraph" w:styleId="NormalWeb">
    <w:name w:val="Normal (Web)"/>
    <w:basedOn w:val="Normal"/>
    <w:uiPriority w:val="99"/>
    <w:semiHidden/>
    <w:unhideWhenUsed/>
    <w:rsid w:val="009A619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05549">
      <w:bodyDiv w:val="1"/>
      <w:marLeft w:val="0"/>
      <w:marRight w:val="0"/>
      <w:marTop w:val="0"/>
      <w:marBottom w:val="0"/>
      <w:divBdr>
        <w:top w:val="none" w:sz="0" w:space="0" w:color="auto"/>
        <w:left w:val="none" w:sz="0" w:space="0" w:color="auto"/>
        <w:bottom w:val="none" w:sz="0" w:space="0" w:color="auto"/>
        <w:right w:val="none" w:sz="0" w:space="0" w:color="auto"/>
      </w:divBdr>
    </w:div>
    <w:div w:id="41369875">
      <w:bodyDiv w:val="1"/>
      <w:marLeft w:val="0"/>
      <w:marRight w:val="0"/>
      <w:marTop w:val="0"/>
      <w:marBottom w:val="0"/>
      <w:divBdr>
        <w:top w:val="none" w:sz="0" w:space="0" w:color="auto"/>
        <w:left w:val="none" w:sz="0" w:space="0" w:color="auto"/>
        <w:bottom w:val="none" w:sz="0" w:space="0" w:color="auto"/>
        <w:right w:val="none" w:sz="0" w:space="0" w:color="auto"/>
      </w:divBdr>
    </w:div>
    <w:div w:id="43871617">
      <w:bodyDiv w:val="1"/>
      <w:marLeft w:val="0"/>
      <w:marRight w:val="0"/>
      <w:marTop w:val="0"/>
      <w:marBottom w:val="0"/>
      <w:divBdr>
        <w:top w:val="none" w:sz="0" w:space="0" w:color="auto"/>
        <w:left w:val="none" w:sz="0" w:space="0" w:color="auto"/>
        <w:bottom w:val="none" w:sz="0" w:space="0" w:color="auto"/>
        <w:right w:val="none" w:sz="0" w:space="0" w:color="auto"/>
      </w:divBdr>
    </w:div>
    <w:div w:id="59059066">
      <w:bodyDiv w:val="1"/>
      <w:marLeft w:val="0"/>
      <w:marRight w:val="0"/>
      <w:marTop w:val="0"/>
      <w:marBottom w:val="0"/>
      <w:divBdr>
        <w:top w:val="none" w:sz="0" w:space="0" w:color="auto"/>
        <w:left w:val="none" w:sz="0" w:space="0" w:color="auto"/>
        <w:bottom w:val="none" w:sz="0" w:space="0" w:color="auto"/>
        <w:right w:val="none" w:sz="0" w:space="0" w:color="auto"/>
      </w:divBdr>
    </w:div>
    <w:div w:id="74983186">
      <w:bodyDiv w:val="1"/>
      <w:marLeft w:val="0"/>
      <w:marRight w:val="0"/>
      <w:marTop w:val="0"/>
      <w:marBottom w:val="0"/>
      <w:divBdr>
        <w:top w:val="none" w:sz="0" w:space="0" w:color="auto"/>
        <w:left w:val="none" w:sz="0" w:space="0" w:color="auto"/>
        <w:bottom w:val="none" w:sz="0" w:space="0" w:color="auto"/>
        <w:right w:val="none" w:sz="0" w:space="0" w:color="auto"/>
      </w:divBdr>
      <w:divsChild>
        <w:div w:id="283464355">
          <w:marLeft w:val="547"/>
          <w:marRight w:val="0"/>
          <w:marTop w:val="128"/>
          <w:marBottom w:val="0"/>
          <w:divBdr>
            <w:top w:val="none" w:sz="0" w:space="0" w:color="auto"/>
            <w:left w:val="none" w:sz="0" w:space="0" w:color="auto"/>
            <w:bottom w:val="none" w:sz="0" w:space="0" w:color="auto"/>
            <w:right w:val="none" w:sz="0" w:space="0" w:color="auto"/>
          </w:divBdr>
        </w:div>
        <w:div w:id="106393454">
          <w:marLeft w:val="547"/>
          <w:marRight w:val="0"/>
          <w:marTop w:val="128"/>
          <w:marBottom w:val="0"/>
          <w:divBdr>
            <w:top w:val="none" w:sz="0" w:space="0" w:color="auto"/>
            <w:left w:val="none" w:sz="0" w:space="0" w:color="auto"/>
            <w:bottom w:val="none" w:sz="0" w:space="0" w:color="auto"/>
            <w:right w:val="none" w:sz="0" w:space="0" w:color="auto"/>
          </w:divBdr>
        </w:div>
      </w:divsChild>
    </w:div>
    <w:div w:id="126365174">
      <w:bodyDiv w:val="1"/>
      <w:marLeft w:val="0"/>
      <w:marRight w:val="0"/>
      <w:marTop w:val="0"/>
      <w:marBottom w:val="0"/>
      <w:divBdr>
        <w:top w:val="none" w:sz="0" w:space="0" w:color="auto"/>
        <w:left w:val="none" w:sz="0" w:space="0" w:color="auto"/>
        <w:bottom w:val="none" w:sz="0" w:space="0" w:color="auto"/>
        <w:right w:val="none" w:sz="0" w:space="0" w:color="auto"/>
      </w:divBdr>
    </w:div>
    <w:div w:id="126706737">
      <w:bodyDiv w:val="1"/>
      <w:marLeft w:val="0"/>
      <w:marRight w:val="0"/>
      <w:marTop w:val="0"/>
      <w:marBottom w:val="0"/>
      <w:divBdr>
        <w:top w:val="none" w:sz="0" w:space="0" w:color="auto"/>
        <w:left w:val="none" w:sz="0" w:space="0" w:color="auto"/>
        <w:bottom w:val="none" w:sz="0" w:space="0" w:color="auto"/>
        <w:right w:val="none" w:sz="0" w:space="0" w:color="auto"/>
      </w:divBdr>
    </w:div>
    <w:div w:id="132062397">
      <w:bodyDiv w:val="1"/>
      <w:marLeft w:val="0"/>
      <w:marRight w:val="0"/>
      <w:marTop w:val="0"/>
      <w:marBottom w:val="0"/>
      <w:divBdr>
        <w:top w:val="none" w:sz="0" w:space="0" w:color="auto"/>
        <w:left w:val="none" w:sz="0" w:space="0" w:color="auto"/>
        <w:bottom w:val="none" w:sz="0" w:space="0" w:color="auto"/>
        <w:right w:val="none" w:sz="0" w:space="0" w:color="auto"/>
      </w:divBdr>
    </w:div>
    <w:div w:id="132211929">
      <w:bodyDiv w:val="1"/>
      <w:marLeft w:val="0"/>
      <w:marRight w:val="0"/>
      <w:marTop w:val="0"/>
      <w:marBottom w:val="0"/>
      <w:divBdr>
        <w:top w:val="none" w:sz="0" w:space="0" w:color="auto"/>
        <w:left w:val="none" w:sz="0" w:space="0" w:color="auto"/>
        <w:bottom w:val="none" w:sz="0" w:space="0" w:color="auto"/>
        <w:right w:val="none" w:sz="0" w:space="0" w:color="auto"/>
      </w:divBdr>
    </w:div>
    <w:div w:id="149449726">
      <w:bodyDiv w:val="1"/>
      <w:marLeft w:val="0"/>
      <w:marRight w:val="0"/>
      <w:marTop w:val="0"/>
      <w:marBottom w:val="0"/>
      <w:divBdr>
        <w:top w:val="none" w:sz="0" w:space="0" w:color="auto"/>
        <w:left w:val="none" w:sz="0" w:space="0" w:color="auto"/>
        <w:bottom w:val="none" w:sz="0" w:space="0" w:color="auto"/>
        <w:right w:val="none" w:sz="0" w:space="0" w:color="auto"/>
      </w:divBdr>
      <w:divsChild>
        <w:div w:id="98834992">
          <w:marLeft w:val="547"/>
          <w:marRight w:val="0"/>
          <w:marTop w:val="128"/>
          <w:marBottom w:val="0"/>
          <w:divBdr>
            <w:top w:val="none" w:sz="0" w:space="0" w:color="auto"/>
            <w:left w:val="none" w:sz="0" w:space="0" w:color="auto"/>
            <w:bottom w:val="none" w:sz="0" w:space="0" w:color="auto"/>
            <w:right w:val="none" w:sz="0" w:space="0" w:color="auto"/>
          </w:divBdr>
        </w:div>
        <w:div w:id="1731073535">
          <w:marLeft w:val="547"/>
          <w:marRight w:val="0"/>
          <w:marTop w:val="128"/>
          <w:marBottom w:val="0"/>
          <w:divBdr>
            <w:top w:val="none" w:sz="0" w:space="0" w:color="auto"/>
            <w:left w:val="none" w:sz="0" w:space="0" w:color="auto"/>
            <w:bottom w:val="none" w:sz="0" w:space="0" w:color="auto"/>
            <w:right w:val="none" w:sz="0" w:space="0" w:color="auto"/>
          </w:divBdr>
        </w:div>
        <w:div w:id="1739982498">
          <w:marLeft w:val="547"/>
          <w:marRight w:val="0"/>
          <w:marTop w:val="128"/>
          <w:marBottom w:val="0"/>
          <w:divBdr>
            <w:top w:val="none" w:sz="0" w:space="0" w:color="auto"/>
            <w:left w:val="none" w:sz="0" w:space="0" w:color="auto"/>
            <w:bottom w:val="none" w:sz="0" w:space="0" w:color="auto"/>
            <w:right w:val="none" w:sz="0" w:space="0" w:color="auto"/>
          </w:divBdr>
        </w:div>
      </w:divsChild>
    </w:div>
    <w:div w:id="186410888">
      <w:bodyDiv w:val="1"/>
      <w:marLeft w:val="0"/>
      <w:marRight w:val="0"/>
      <w:marTop w:val="0"/>
      <w:marBottom w:val="0"/>
      <w:divBdr>
        <w:top w:val="none" w:sz="0" w:space="0" w:color="auto"/>
        <w:left w:val="none" w:sz="0" w:space="0" w:color="auto"/>
        <w:bottom w:val="none" w:sz="0" w:space="0" w:color="auto"/>
        <w:right w:val="none" w:sz="0" w:space="0" w:color="auto"/>
      </w:divBdr>
    </w:div>
    <w:div w:id="189757324">
      <w:bodyDiv w:val="1"/>
      <w:marLeft w:val="0"/>
      <w:marRight w:val="0"/>
      <w:marTop w:val="0"/>
      <w:marBottom w:val="0"/>
      <w:divBdr>
        <w:top w:val="none" w:sz="0" w:space="0" w:color="auto"/>
        <w:left w:val="none" w:sz="0" w:space="0" w:color="auto"/>
        <w:bottom w:val="none" w:sz="0" w:space="0" w:color="auto"/>
        <w:right w:val="none" w:sz="0" w:space="0" w:color="auto"/>
      </w:divBdr>
    </w:div>
    <w:div w:id="197662497">
      <w:bodyDiv w:val="1"/>
      <w:marLeft w:val="0"/>
      <w:marRight w:val="0"/>
      <w:marTop w:val="0"/>
      <w:marBottom w:val="0"/>
      <w:divBdr>
        <w:top w:val="none" w:sz="0" w:space="0" w:color="auto"/>
        <w:left w:val="none" w:sz="0" w:space="0" w:color="auto"/>
        <w:bottom w:val="none" w:sz="0" w:space="0" w:color="auto"/>
        <w:right w:val="none" w:sz="0" w:space="0" w:color="auto"/>
      </w:divBdr>
      <w:divsChild>
        <w:div w:id="582884655">
          <w:marLeft w:val="547"/>
          <w:marRight w:val="0"/>
          <w:marTop w:val="128"/>
          <w:marBottom w:val="0"/>
          <w:divBdr>
            <w:top w:val="none" w:sz="0" w:space="0" w:color="auto"/>
            <w:left w:val="none" w:sz="0" w:space="0" w:color="auto"/>
            <w:bottom w:val="none" w:sz="0" w:space="0" w:color="auto"/>
            <w:right w:val="none" w:sz="0" w:space="0" w:color="auto"/>
          </w:divBdr>
        </w:div>
        <w:div w:id="2121990881">
          <w:marLeft w:val="547"/>
          <w:marRight w:val="0"/>
          <w:marTop w:val="128"/>
          <w:marBottom w:val="0"/>
          <w:divBdr>
            <w:top w:val="none" w:sz="0" w:space="0" w:color="auto"/>
            <w:left w:val="none" w:sz="0" w:space="0" w:color="auto"/>
            <w:bottom w:val="none" w:sz="0" w:space="0" w:color="auto"/>
            <w:right w:val="none" w:sz="0" w:space="0" w:color="auto"/>
          </w:divBdr>
        </w:div>
        <w:div w:id="49885918">
          <w:marLeft w:val="547"/>
          <w:marRight w:val="0"/>
          <w:marTop w:val="128"/>
          <w:marBottom w:val="0"/>
          <w:divBdr>
            <w:top w:val="none" w:sz="0" w:space="0" w:color="auto"/>
            <w:left w:val="none" w:sz="0" w:space="0" w:color="auto"/>
            <w:bottom w:val="none" w:sz="0" w:space="0" w:color="auto"/>
            <w:right w:val="none" w:sz="0" w:space="0" w:color="auto"/>
          </w:divBdr>
        </w:div>
      </w:divsChild>
    </w:div>
    <w:div w:id="235867902">
      <w:bodyDiv w:val="1"/>
      <w:marLeft w:val="0"/>
      <w:marRight w:val="0"/>
      <w:marTop w:val="0"/>
      <w:marBottom w:val="0"/>
      <w:divBdr>
        <w:top w:val="none" w:sz="0" w:space="0" w:color="auto"/>
        <w:left w:val="none" w:sz="0" w:space="0" w:color="auto"/>
        <w:bottom w:val="none" w:sz="0" w:space="0" w:color="auto"/>
        <w:right w:val="none" w:sz="0" w:space="0" w:color="auto"/>
      </w:divBdr>
      <w:divsChild>
        <w:div w:id="1391879335">
          <w:marLeft w:val="547"/>
          <w:marRight w:val="0"/>
          <w:marTop w:val="128"/>
          <w:marBottom w:val="0"/>
          <w:divBdr>
            <w:top w:val="none" w:sz="0" w:space="0" w:color="auto"/>
            <w:left w:val="none" w:sz="0" w:space="0" w:color="auto"/>
            <w:bottom w:val="none" w:sz="0" w:space="0" w:color="auto"/>
            <w:right w:val="none" w:sz="0" w:space="0" w:color="auto"/>
          </w:divBdr>
        </w:div>
        <w:div w:id="2034918944">
          <w:marLeft w:val="547"/>
          <w:marRight w:val="0"/>
          <w:marTop w:val="128"/>
          <w:marBottom w:val="0"/>
          <w:divBdr>
            <w:top w:val="none" w:sz="0" w:space="0" w:color="auto"/>
            <w:left w:val="none" w:sz="0" w:space="0" w:color="auto"/>
            <w:bottom w:val="none" w:sz="0" w:space="0" w:color="auto"/>
            <w:right w:val="none" w:sz="0" w:space="0" w:color="auto"/>
          </w:divBdr>
        </w:div>
      </w:divsChild>
    </w:div>
    <w:div w:id="240911035">
      <w:bodyDiv w:val="1"/>
      <w:marLeft w:val="0"/>
      <w:marRight w:val="0"/>
      <w:marTop w:val="0"/>
      <w:marBottom w:val="0"/>
      <w:divBdr>
        <w:top w:val="none" w:sz="0" w:space="0" w:color="auto"/>
        <w:left w:val="none" w:sz="0" w:space="0" w:color="auto"/>
        <w:bottom w:val="none" w:sz="0" w:space="0" w:color="auto"/>
        <w:right w:val="none" w:sz="0" w:space="0" w:color="auto"/>
      </w:divBdr>
    </w:div>
    <w:div w:id="255754219">
      <w:bodyDiv w:val="1"/>
      <w:marLeft w:val="0"/>
      <w:marRight w:val="0"/>
      <w:marTop w:val="0"/>
      <w:marBottom w:val="0"/>
      <w:divBdr>
        <w:top w:val="none" w:sz="0" w:space="0" w:color="auto"/>
        <w:left w:val="none" w:sz="0" w:space="0" w:color="auto"/>
        <w:bottom w:val="none" w:sz="0" w:space="0" w:color="auto"/>
        <w:right w:val="none" w:sz="0" w:space="0" w:color="auto"/>
      </w:divBdr>
    </w:div>
    <w:div w:id="267547191">
      <w:bodyDiv w:val="1"/>
      <w:marLeft w:val="0"/>
      <w:marRight w:val="0"/>
      <w:marTop w:val="0"/>
      <w:marBottom w:val="0"/>
      <w:divBdr>
        <w:top w:val="none" w:sz="0" w:space="0" w:color="auto"/>
        <w:left w:val="none" w:sz="0" w:space="0" w:color="auto"/>
        <w:bottom w:val="none" w:sz="0" w:space="0" w:color="auto"/>
        <w:right w:val="none" w:sz="0" w:space="0" w:color="auto"/>
      </w:divBdr>
      <w:divsChild>
        <w:div w:id="1509711836">
          <w:marLeft w:val="547"/>
          <w:marRight w:val="0"/>
          <w:marTop w:val="128"/>
          <w:marBottom w:val="0"/>
          <w:divBdr>
            <w:top w:val="none" w:sz="0" w:space="0" w:color="auto"/>
            <w:left w:val="none" w:sz="0" w:space="0" w:color="auto"/>
            <w:bottom w:val="none" w:sz="0" w:space="0" w:color="auto"/>
            <w:right w:val="none" w:sz="0" w:space="0" w:color="auto"/>
          </w:divBdr>
        </w:div>
        <w:div w:id="2078824784">
          <w:marLeft w:val="547"/>
          <w:marRight w:val="0"/>
          <w:marTop w:val="128"/>
          <w:marBottom w:val="0"/>
          <w:divBdr>
            <w:top w:val="none" w:sz="0" w:space="0" w:color="auto"/>
            <w:left w:val="none" w:sz="0" w:space="0" w:color="auto"/>
            <w:bottom w:val="none" w:sz="0" w:space="0" w:color="auto"/>
            <w:right w:val="none" w:sz="0" w:space="0" w:color="auto"/>
          </w:divBdr>
        </w:div>
        <w:div w:id="1891111827">
          <w:marLeft w:val="547"/>
          <w:marRight w:val="0"/>
          <w:marTop w:val="128"/>
          <w:marBottom w:val="0"/>
          <w:divBdr>
            <w:top w:val="none" w:sz="0" w:space="0" w:color="auto"/>
            <w:left w:val="none" w:sz="0" w:space="0" w:color="auto"/>
            <w:bottom w:val="none" w:sz="0" w:space="0" w:color="auto"/>
            <w:right w:val="none" w:sz="0" w:space="0" w:color="auto"/>
          </w:divBdr>
        </w:div>
        <w:div w:id="2138985975">
          <w:marLeft w:val="547"/>
          <w:marRight w:val="0"/>
          <w:marTop w:val="128"/>
          <w:marBottom w:val="0"/>
          <w:divBdr>
            <w:top w:val="none" w:sz="0" w:space="0" w:color="auto"/>
            <w:left w:val="none" w:sz="0" w:space="0" w:color="auto"/>
            <w:bottom w:val="none" w:sz="0" w:space="0" w:color="auto"/>
            <w:right w:val="none" w:sz="0" w:space="0" w:color="auto"/>
          </w:divBdr>
        </w:div>
      </w:divsChild>
    </w:div>
    <w:div w:id="273094758">
      <w:bodyDiv w:val="1"/>
      <w:marLeft w:val="0"/>
      <w:marRight w:val="0"/>
      <w:marTop w:val="0"/>
      <w:marBottom w:val="0"/>
      <w:divBdr>
        <w:top w:val="none" w:sz="0" w:space="0" w:color="auto"/>
        <w:left w:val="none" w:sz="0" w:space="0" w:color="auto"/>
        <w:bottom w:val="none" w:sz="0" w:space="0" w:color="auto"/>
        <w:right w:val="none" w:sz="0" w:space="0" w:color="auto"/>
      </w:divBdr>
      <w:divsChild>
        <w:div w:id="321011198">
          <w:marLeft w:val="547"/>
          <w:marRight w:val="0"/>
          <w:marTop w:val="128"/>
          <w:marBottom w:val="0"/>
          <w:divBdr>
            <w:top w:val="none" w:sz="0" w:space="0" w:color="auto"/>
            <w:left w:val="none" w:sz="0" w:space="0" w:color="auto"/>
            <w:bottom w:val="none" w:sz="0" w:space="0" w:color="auto"/>
            <w:right w:val="none" w:sz="0" w:space="0" w:color="auto"/>
          </w:divBdr>
        </w:div>
        <w:div w:id="176162065">
          <w:marLeft w:val="547"/>
          <w:marRight w:val="0"/>
          <w:marTop w:val="128"/>
          <w:marBottom w:val="0"/>
          <w:divBdr>
            <w:top w:val="none" w:sz="0" w:space="0" w:color="auto"/>
            <w:left w:val="none" w:sz="0" w:space="0" w:color="auto"/>
            <w:bottom w:val="none" w:sz="0" w:space="0" w:color="auto"/>
            <w:right w:val="none" w:sz="0" w:space="0" w:color="auto"/>
          </w:divBdr>
        </w:div>
        <w:div w:id="745300180">
          <w:marLeft w:val="547"/>
          <w:marRight w:val="0"/>
          <w:marTop w:val="128"/>
          <w:marBottom w:val="0"/>
          <w:divBdr>
            <w:top w:val="none" w:sz="0" w:space="0" w:color="auto"/>
            <w:left w:val="none" w:sz="0" w:space="0" w:color="auto"/>
            <w:bottom w:val="none" w:sz="0" w:space="0" w:color="auto"/>
            <w:right w:val="none" w:sz="0" w:space="0" w:color="auto"/>
          </w:divBdr>
        </w:div>
        <w:div w:id="1726565512">
          <w:marLeft w:val="547"/>
          <w:marRight w:val="0"/>
          <w:marTop w:val="128"/>
          <w:marBottom w:val="0"/>
          <w:divBdr>
            <w:top w:val="none" w:sz="0" w:space="0" w:color="auto"/>
            <w:left w:val="none" w:sz="0" w:space="0" w:color="auto"/>
            <w:bottom w:val="none" w:sz="0" w:space="0" w:color="auto"/>
            <w:right w:val="none" w:sz="0" w:space="0" w:color="auto"/>
          </w:divBdr>
        </w:div>
      </w:divsChild>
    </w:div>
    <w:div w:id="316693357">
      <w:bodyDiv w:val="1"/>
      <w:marLeft w:val="0"/>
      <w:marRight w:val="0"/>
      <w:marTop w:val="0"/>
      <w:marBottom w:val="0"/>
      <w:divBdr>
        <w:top w:val="none" w:sz="0" w:space="0" w:color="auto"/>
        <w:left w:val="none" w:sz="0" w:space="0" w:color="auto"/>
        <w:bottom w:val="none" w:sz="0" w:space="0" w:color="auto"/>
        <w:right w:val="none" w:sz="0" w:space="0" w:color="auto"/>
      </w:divBdr>
      <w:divsChild>
        <w:div w:id="1567911888">
          <w:marLeft w:val="547"/>
          <w:marRight w:val="0"/>
          <w:marTop w:val="128"/>
          <w:marBottom w:val="0"/>
          <w:divBdr>
            <w:top w:val="none" w:sz="0" w:space="0" w:color="auto"/>
            <w:left w:val="none" w:sz="0" w:space="0" w:color="auto"/>
            <w:bottom w:val="none" w:sz="0" w:space="0" w:color="auto"/>
            <w:right w:val="none" w:sz="0" w:space="0" w:color="auto"/>
          </w:divBdr>
        </w:div>
        <w:div w:id="105465701">
          <w:marLeft w:val="547"/>
          <w:marRight w:val="0"/>
          <w:marTop w:val="128"/>
          <w:marBottom w:val="0"/>
          <w:divBdr>
            <w:top w:val="none" w:sz="0" w:space="0" w:color="auto"/>
            <w:left w:val="none" w:sz="0" w:space="0" w:color="auto"/>
            <w:bottom w:val="none" w:sz="0" w:space="0" w:color="auto"/>
            <w:right w:val="none" w:sz="0" w:space="0" w:color="auto"/>
          </w:divBdr>
        </w:div>
        <w:div w:id="352730694">
          <w:marLeft w:val="547"/>
          <w:marRight w:val="0"/>
          <w:marTop w:val="128"/>
          <w:marBottom w:val="0"/>
          <w:divBdr>
            <w:top w:val="none" w:sz="0" w:space="0" w:color="auto"/>
            <w:left w:val="none" w:sz="0" w:space="0" w:color="auto"/>
            <w:bottom w:val="none" w:sz="0" w:space="0" w:color="auto"/>
            <w:right w:val="none" w:sz="0" w:space="0" w:color="auto"/>
          </w:divBdr>
        </w:div>
      </w:divsChild>
    </w:div>
    <w:div w:id="334724925">
      <w:bodyDiv w:val="1"/>
      <w:marLeft w:val="0"/>
      <w:marRight w:val="0"/>
      <w:marTop w:val="0"/>
      <w:marBottom w:val="0"/>
      <w:divBdr>
        <w:top w:val="none" w:sz="0" w:space="0" w:color="auto"/>
        <w:left w:val="none" w:sz="0" w:space="0" w:color="auto"/>
        <w:bottom w:val="none" w:sz="0" w:space="0" w:color="auto"/>
        <w:right w:val="none" w:sz="0" w:space="0" w:color="auto"/>
      </w:divBdr>
      <w:divsChild>
        <w:div w:id="382485963">
          <w:marLeft w:val="547"/>
          <w:marRight w:val="0"/>
          <w:marTop w:val="128"/>
          <w:marBottom w:val="0"/>
          <w:divBdr>
            <w:top w:val="none" w:sz="0" w:space="0" w:color="auto"/>
            <w:left w:val="none" w:sz="0" w:space="0" w:color="auto"/>
            <w:bottom w:val="none" w:sz="0" w:space="0" w:color="auto"/>
            <w:right w:val="none" w:sz="0" w:space="0" w:color="auto"/>
          </w:divBdr>
        </w:div>
        <w:div w:id="1693218117">
          <w:marLeft w:val="547"/>
          <w:marRight w:val="0"/>
          <w:marTop w:val="128"/>
          <w:marBottom w:val="0"/>
          <w:divBdr>
            <w:top w:val="none" w:sz="0" w:space="0" w:color="auto"/>
            <w:left w:val="none" w:sz="0" w:space="0" w:color="auto"/>
            <w:bottom w:val="none" w:sz="0" w:space="0" w:color="auto"/>
            <w:right w:val="none" w:sz="0" w:space="0" w:color="auto"/>
          </w:divBdr>
        </w:div>
        <w:div w:id="459765859">
          <w:marLeft w:val="547"/>
          <w:marRight w:val="0"/>
          <w:marTop w:val="128"/>
          <w:marBottom w:val="0"/>
          <w:divBdr>
            <w:top w:val="none" w:sz="0" w:space="0" w:color="auto"/>
            <w:left w:val="none" w:sz="0" w:space="0" w:color="auto"/>
            <w:bottom w:val="none" w:sz="0" w:space="0" w:color="auto"/>
            <w:right w:val="none" w:sz="0" w:space="0" w:color="auto"/>
          </w:divBdr>
        </w:div>
      </w:divsChild>
    </w:div>
    <w:div w:id="351959513">
      <w:bodyDiv w:val="1"/>
      <w:marLeft w:val="0"/>
      <w:marRight w:val="0"/>
      <w:marTop w:val="0"/>
      <w:marBottom w:val="0"/>
      <w:divBdr>
        <w:top w:val="none" w:sz="0" w:space="0" w:color="auto"/>
        <w:left w:val="none" w:sz="0" w:space="0" w:color="auto"/>
        <w:bottom w:val="none" w:sz="0" w:space="0" w:color="auto"/>
        <w:right w:val="none" w:sz="0" w:space="0" w:color="auto"/>
      </w:divBdr>
      <w:divsChild>
        <w:div w:id="49812650">
          <w:marLeft w:val="360"/>
          <w:marRight w:val="0"/>
          <w:marTop w:val="200"/>
          <w:marBottom w:val="0"/>
          <w:divBdr>
            <w:top w:val="none" w:sz="0" w:space="0" w:color="auto"/>
            <w:left w:val="none" w:sz="0" w:space="0" w:color="auto"/>
            <w:bottom w:val="none" w:sz="0" w:space="0" w:color="auto"/>
            <w:right w:val="none" w:sz="0" w:space="0" w:color="auto"/>
          </w:divBdr>
        </w:div>
        <w:div w:id="2104913994">
          <w:marLeft w:val="360"/>
          <w:marRight w:val="0"/>
          <w:marTop w:val="200"/>
          <w:marBottom w:val="0"/>
          <w:divBdr>
            <w:top w:val="none" w:sz="0" w:space="0" w:color="auto"/>
            <w:left w:val="none" w:sz="0" w:space="0" w:color="auto"/>
            <w:bottom w:val="none" w:sz="0" w:space="0" w:color="auto"/>
            <w:right w:val="none" w:sz="0" w:space="0" w:color="auto"/>
          </w:divBdr>
        </w:div>
        <w:div w:id="1838614472">
          <w:marLeft w:val="360"/>
          <w:marRight w:val="0"/>
          <w:marTop w:val="200"/>
          <w:marBottom w:val="0"/>
          <w:divBdr>
            <w:top w:val="none" w:sz="0" w:space="0" w:color="auto"/>
            <w:left w:val="none" w:sz="0" w:space="0" w:color="auto"/>
            <w:bottom w:val="none" w:sz="0" w:space="0" w:color="auto"/>
            <w:right w:val="none" w:sz="0" w:space="0" w:color="auto"/>
          </w:divBdr>
        </w:div>
      </w:divsChild>
    </w:div>
    <w:div w:id="372465513">
      <w:bodyDiv w:val="1"/>
      <w:marLeft w:val="0"/>
      <w:marRight w:val="0"/>
      <w:marTop w:val="0"/>
      <w:marBottom w:val="0"/>
      <w:divBdr>
        <w:top w:val="none" w:sz="0" w:space="0" w:color="auto"/>
        <w:left w:val="none" w:sz="0" w:space="0" w:color="auto"/>
        <w:bottom w:val="none" w:sz="0" w:space="0" w:color="auto"/>
        <w:right w:val="none" w:sz="0" w:space="0" w:color="auto"/>
      </w:divBdr>
      <w:divsChild>
        <w:div w:id="2036809751">
          <w:marLeft w:val="547"/>
          <w:marRight w:val="0"/>
          <w:marTop w:val="128"/>
          <w:marBottom w:val="0"/>
          <w:divBdr>
            <w:top w:val="none" w:sz="0" w:space="0" w:color="auto"/>
            <w:left w:val="none" w:sz="0" w:space="0" w:color="auto"/>
            <w:bottom w:val="none" w:sz="0" w:space="0" w:color="auto"/>
            <w:right w:val="none" w:sz="0" w:space="0" w:color="auto"/>
          </w:divBdr>
        </w:div>
        <w:div w:id="1058742496">
          <w:marLeft w:val="547"/>
          <w:marRight w:val="0"/>
          <w:marTop w:val="128"/>
          <w:marBottom w:val="0"/>
          <w:divBdr>
            <w:top w:val="none" w:sz="0" w:space="0" w:color="auto"/>
            <w:left w:val="none" w:sz="0" w:space="0" w:color="auto"/>
            <w:bottom w:val="none" w:sz="0" w:space="0" w:color="auto"/>
            <w:right w:val="none" w:sz="0" w:space="0" w:color="auto"/>
          </w:divBdr>
        </w:div>
        <w:div w:id="2058359623">
          <w:marLeft w:val="547"/>
          <w:marRight w:val="0"/>
          <w:marTop w:val="128"/>
          <w:marBottom w:val="0"/>
          <w:divBdr>
            <w:top w:val="none" w:sz="0" w:space="0" w:color="auto"/>
            <w:left w:val="none" w:sz="0" w:space="0" w:color="auto"/>
            <w:bottom w:val="none" w:sz="0" w:space="0" w:color="auto"/>
            <w:right w:val="none" w:sz="0" w:space="0" w:color="auto"/>
          </w:divBdr>
        </w:div>
      </w:divsChild>
    </w:div>
    <w:div w:id="389888736">
      <w:bodyDiv w:val="1"/>
      <w:marLeft w:val="0"/>
      <w:marRight w:val="0"/>
      <w:marTop w:val="0"/>
      <w:marBottom w:val="0"/>
      <w:divBdr>
        <w:top w:val="none" w:sz="0" w:space="0" w:color="auto"/>
        <w:left w:val="none" w:sz="0" w:space="0" w:color="auto"/>
        <w:bottom w:val="none" w:sz="0" w:space="0" w:color="auto"/>
        <w:right w:val="none" w:sz="0" w:space="0" w:color="auto"/>
      </w:divBdr>
      <w:divsChild>
        <w:div w:id="1234585621">
          <w:marLeft w:val="547"/>
          <w:marRight w:val="0"/>
          <w:marTop w:val="128"/>
          <w:marBottom w:val="0"/>
          <w:divBdr>
            <w:top w:val="none" w:sz="0" w:space="0" w:color="auto"/>
            <w:left w:val="none" w:sz="0" w:space="0" w:color="auto"/>
            <w:bottom w:val="none" w:sz="0" w:space="0" w:color="auto"/>
            <w:right w:val="none" w:sz="0" w:space="0" w:color="auto"/>
          </w:divBdr>
        </w:div>
        <w:div w:id="1503279892">
          <w:marLeft w:val="547"/>
          <w:marRight w:val="0"/>
          <w:marTop w:val="128"/>
          <w:marBottom w:val="0"/>
          <w:divBdr>
            <w:top w:val="none" w:sz="0" w:space="0" w:color="auto"/>
            <w:left w:val="none" w:sz="0" w:space="0" w:color="auto"/>
            <w:bottom w:val="none" w:sz="0" w:space="0" w:color="auto"/>
            <w:right w:val="none" w:sz="0" w:space="0" w:color="auto"/>
          </w:divBdr>
        </w:div>
      </w:divsChild>
    </w:div>
    <w:div w:id="392968744">
      <w:bodyDiv w:val="1"/>
      <w:marLeft w:val="0"/>
      <w:marRight w:val="0"/>
      <w:marTop w:val="0"/>
      <w:marBottom w:val="0"/>
      <w:divBdr>
        <w:top w:val="none" w:sz="0" w:space="0" w:color="auto"/>
        <w:left w:val="none" w:sz="0" w:space="0" w:color="auto"/>
        <w:bottom w:val="none" w:sz="0" w:space="0" w:color="auto"/>
        <w:right w:val="none" w:sz="0" w:space="0" w:color="auto"/>
      </w:divBdr>
      <w:divsChild>
        <w:div w:id="306592844">
          <w:marLeft w:val="547"/>
          <w:marRight w:val="0"/>
          <w:marTop w:val="128"/>
          <w:marBottom w:val="0"/>
          <w:divBdr>
            <w:top w:val="none" w:sz="0" w:space="0" w:color="auto"/>
            <w:left w:val="none" w:sz="0" w:space="0" w:color="auto"/>
            <w:bottom w:val="none" w:sz="0" w:space="0" w:color="auto"/>
            <w:right w:val="none" w:sz="0" w:space="0" w:color="auto"/>
          </w:divBdr>
        </w:div>
        <w:div w:id="1656296871">
          <w:marLeft w:val="547"/>
          <w:marRight w:val="0"/>
          <w:marTop w:val="128"/>
          <w:marBottom w:val="0"/>
          <w:divBdr>
            <w:top w:val="none" w:sz="0" w:space="0" w:color="auto"/>
            <w:left w:val="none" w:sz="0" w:space="0" w:color="auto"/>
            <w:bottom w:val="none" w:sz="0" w:space="0" w:color="auto"/>
            <w:right w:val="none" w:sz="0" w:space="0" w:color="auto"/>
          </w:divBdr>
        </w:div>
        <w:div w:id="2021466788">
          <w:marLeft w:val="547"/>
          <w:marRight w:val="0"/>
          <w:marTop w:val="128"/>
          <w:marBottom w:val="0"/>
          <w:divBdr>
            <w:top w:val="none" w:sz="0" w:space="0" w:color="auto"/>
            <w:left w:val="none" w:sz="0" w:space="0" w:color="auto"/>
            <w:bottom w:val="none" w:sz="0" w:space="0" w:color="auto"/>
            <w:right w:val="none" w:sz="0" w:space="0" w:color="auto"/>
          </w:divBdr>
        </w:div>
        <w:div w:id="1907567356">
          <w:marLeft w:val="547"/>
          <w:marRight w:val="0"/>
          <w:marTop w:val="128"/>
          <w:marBottom w:val="0"/>
          <w:divBdr>
            <w:top w:val="none" w:sz="0" w:space="0" w:color="auto"/>
            <w:left w:val="none" w:sz="0" w:space="0" w:color="auto"/>
            <w:bottom w:val="none" w:sz="0" w:space="0" w:color="auto"/>
            <w:right w:val="none" w:sz="0" w:space="0" w:color="auto"/>
          </w:divBdr>
        </w:div>
      </w:divsChild>
    </w:div>
    <w:div w:id="398790547">
      <w:bodyDiv w:val="1"/>
      <w:marLeft w:val="0"/>
      <w:marRight w:val="0"/>
      <w:marTop w:val="0"/>
      <w:marBottom w:val="0"/>
      <w:divBdr>
        <w:top w:val="none" w:sz="0" w:space="0" w:color="auto"/>
        <w:left w:val="none" w:sz="0" w:space="0" w:color="auto"/>
        <w:bottom w:val="none" w:sz="0" w:space="0" w:color="auto"/>
        <w:right w:val="none" w:sz="0" w:space="0" w:color="auto"/>
      </w:divBdr>
      <w:divsChild>
        <w:div w:id="1367825563">
          <w:marLeft w:val="547"/>
          <w:marRight w:val="0"/>
          <w:marTop w:val="128"/>
          <w:marBottom w:val="0"/>
          <w:divBdr>
            <w:top w:val="none" w:sz="0" w:space="0" w:color="auto"/>
            <w:left w:val="none" w:sz="0" w:space="0" w:color="auto"/>
            <w:bottom w:val="none" w:sz="0" w:space="0" w:color="auto"/>
            <w:right w:val="none" w:sz="0" w:space="0" w:color="auto"/>
          </w:divBdr>
        </w:div>
        <w:div w:id="663582306">
          <w:marLeft w:val="547"/>
          <w:marRight w:val="0"/>
          <w:marTop w:val="128"/>
          <w:marBottom w:val="0"/>
          <w:divBdr>
            <w:top w:val="none" w:sz="0" w:space="0" w:color="auto"/>
            <w:left w:val="none" w:sz="0" w:space="0" w:color="auto"/>
            <w:bottom w:val="none" w:sz="0" w:space="0" w:color="auto"/>
            <w:right w:val="none" w:sz="0" w:space="0" w:color="auto"/>
          </w:divBdr>
        </w:div>
        <w:div w:id="411902382">
          <w:marLeft w:val="547"/>
          <w:marRight w:val="0"/>
          <w:marTop w:val="128"/>
          <w:marBottom w:val="0"/>
          <w:divBdr>
            <w:top w:val="none" w:sz="0" w:space="0" w:color="auto"/>
            <w:left w:val="none" w:sz="0" w:space="0" w:color="auto"/>
            <w:bottom w:val="none" w:sz="0" w:space="0" w:color="auto"/>
            <w:right w:val="none" w:sz="0" w:space="0" w:color="auto"/>
          </w:divBdr>
        </w:div>
      </w:divsChild>
    </w:div>
    <w:div w:id="489173854">
      <w:bodyDiv w:val="1"/>
      <w:marLeft w:val="0"/>
      <w:marRight w:val="0"/>
      <w:marTop w:val="0"/>
      <w:marBottom w:val="0"/>
      <w:divBdr>
        <w:top w:val="none" w:sz="0" w:space="0" w:color="auto"/>
        <w:left w:val="none" w:sz="0" w:space="0" w:color="auto"/>
        <w:bottom w:val="none" w:sz="0" w:space="0" w:color="auto"/>
        <w:right w:val="none" w:sz="0" w:space="0" w:color="auto"/>
      </w:divBdr>
      <w:divsChild>
        <w:div w:id="1204752093">
          <w:marLeft w:val="547"/>
          <w:marRight w:val="0"/>
          <w:marTop w:val="128"/>
          <w:marBottom w:val="0"/>
          <w:divBdr>
            <w:top w:val="none" w:sz="0" w:space="0" w:color="auto"/>
            <w:left w:val="none" w:sz="0" w:space="0" w:color="auto"/>
            <w:bottom w:val="none" w:sz="0" w:space="0" w:color="auto"/>
            <w:right w:val="none" w:sz="0" w:space="0" w:color="auto"/>
          </w:divBdr>
        </w:div>
        <w:div w:id="522671821">
          <w:marLeft w:val="547"/>
          <w:marRight w:val="0"/>
          <w:marTop w:val="128"/>
          <w:marBottom w:val="0"/>
          <w:divBdr>
            <w:top w:val="none" w:sz="0" w:space="0" w:color="auto"/>
            <w:left w:val="none" w:sz="0" w:space="0" w:color="auto"/>
            <w:bottom w:val="none" w:sz="0" w:space="0" w:color="auto"/>
            <w:right w:val="none" w:sz="0" w:space="0" w:color="auto"/>
          </w:divBdr>
        </w:div>
      </w:divsChild>
    </w:div>
    <w:div w:id="497575997">
      <w:bodyDiv w:val="1"/>
      <w:marLeft w:val="0"/>
      <w:marRight w:val="0"/>
      <w:marTop w:val="0"/>
      <w:marBottom w:val="0"/>
      <w:divBdr>
        <w:top w:val="none" w:sz="0" w:space="0" w:color="auto"/>
        <w:left w:val="none" w:sz="0" w:space="0" w:color="auto"/>
        <w:bottom w:val="none" w:sz="0" w:space="0" w:color="auto"/>
        <w:right w:val="none" w:sz="0" w:space="0" w:color="auto"/>
      </w:divBdr>
      <w:divsChild>
        <w:div w:id="789592465">
          <w:marLeft w:val="547"/>
          <w:marRight w:val="0"/>
          <w:marTop w:val="128"/>
          <w:marBottom w:val="0"/>
          <w:divBdr>
            <w:top w:val="none" w:sz="0" w:space="0" w:color="auto"/>
            <w:left w:val="none" w:sz="0" w:space="0" w:color="auto"/>
            <w:bottom w:val="none" w:sz="0" w:space="0" w:color="auto"/>
            <w:right w:val="none" w:sz="0" w:space="0" w:color="auto"/>
          </w:divBdr>
        </w:div>
        <w:div w:id="646905914">
          <w:marLeft w:val="547"/>
          <w:marRight w:val="0"/>
          <w:marTop w:val="128"/>
          <w:marBottom w:val="0"/>
          <w:divBdr>
            <w:top w:val="none" w:sz="0" w:space="0" w:color="auto"/>
            <w:left w:val="none" w:sz="0" w:space="0" w:color="auto"/>
            <w:bottom w:val="none" w:sz="0" w:space="0" w:color="auto"/>
            <w:right w:val="none" w:sz="0" w:space="0" w:color="auto"/>
          </w:divBdr>
        </w:div>
        <w:div w:id="912858852">
          <w:marLeft w:val="547"/>
          <w:marRight w:val="0"/>
          <w:marTop w:val="128"/>
          <w:marBottom w:val="0"/>
          <w:divBdr>
            <w:top w:val="none" w:sz="0" w:space="0" w:color="auto"/>
            <w:left w:val="none" w:sz="0" w:space="0" w:color="auto"/>
            <w:bottom w:val="none" w:sz="0" w:space="0" w:color="auto"/>
            <w:right w:val="none" w:sz="0" w:space="0" w:color="auto"/>
          </w:divBdr>
        </w:div>
      </w:divsChild>
    </w:div>
    <w:div w:id="507408418">
      <w:bodyDiv w:val="1"/>
      <w:marLeft w:val="0"/>
      <w:marRight w:val="0"/>
      <w:marTop w:val="0"/>
      <w:marBottom w:val="0"/>
      <w:divBdr>
        <w:top w:val="none" w:sz="0" w:space="0" w:color="auto"/>
        <w:left w:val="none" w:sz="0" w:space="0" w:color="auto"/>
        <w:bottom w:val="none" w:sz="0" w:space="0" w:color="auto"/>
        <w:right w:val="none" w:sz="0" w:space="0" w:color="auto"/>
      </w:divBdr>
      <w:divsChild>
        <w:div w:id="544214674">
          <w:marLeft w:val="547"/>
          <w:marRight w:val="0"/>
          <w:marTop w:val="128"/>
          <w:marBottom w:val="0"/>
          <w:divBdr>
            <w:top w:val="none" w:sz="0" w:space="0" w:color="auto"/>
            <w:left w:val="none" w:sz="0" w:space="0" w:color="auto"/>
            <w:bottom w:val="none" w:sz="0" w:space="0" w:color="auto"/>
            <w:right w:val="none" w:sz="0" w:space="0" w:color="auto"/>
          </w:divBdr>
        </w:div>
        <w:div w:id="1389497679">
          <w:marLeft w:val="547"/>
          <w:marRight w:val="0"/>
          <w:marTop w:val="128"/>
          <w:marBottom w:val="0"/>
          <w:divBdr>
            <w:top w:val="none" w:sz="0" w:space="0" w:color="auto"/>
            <w:left w:val="none" w:sz="0" w:space="0" w:color="auto"/>
            <w:bottom w:val="none" w:sz="0" w:space="0" w:color="auto"/>
            <w:right w:val="none" w:sz="0" w:space="0" w:color="auto"/>
          </w:divBdr>
        </w:div>
      </w:divsChild>
    </w:div>
    <w:div w:id="512033963">
      <w:bodyDiv w:val="1"/>
      <w:marLeft w:val="0"/>
      <w:marRight w:val="0"/>
      <w:marTop w:val="0"/>
      <w:marBottom w:val="0"/>
      <w:divBdr>
        <w:top w:val="none" w:sz="0" w:space="0" w:color="auto"/>
        <w:left w:val="none" w:sz="0" w:space="0" w:color="auto"/>
        <w:bottom w:val="none" w:sz="0" w:space="0" w:color="auto"/>
        <w:right w:val="none" w:sz="0" w:space="0" w:color="auto"/>
      </w:divBdr>
    </w:div>
    <w:div w:id="547499084">
      <w:bodyDiv w:val="1"/>
      <w:marLeft w:val="0"/>
      <w:marRight w:val="0"/>
      <w:marTop w:val="0"/>
      <w:marBottom w:val="0"/>
      <w:divBdr>
        <w:top w:val="none" w:sz="0" w:space="0" w:color="auto"/>
        <w:left w:val="none" w:sz="0" w:space="0" w:color="auto"/>
        <w:bottom w:val="none" w:sz="0" w:space="0" w:color="auto"/>
        <w:right w:val="none" w:sz="0" w:space="0" w:color="auto"/>
      </w:divBdr>
    </w:div>
    <w:div w:id="558588811">
      <w:bodyDiv w:val="1"/>
      <w:marLeft w:val="0"/>
      <w:marRight w:val="0"/>
      <w:marTop w:val="0"/>
      <w:marBottom w:val="0"/>
      <w:divBdr>
        <w:top w:val="none" w:sz="0" w:space="0" w:color="auto"/>
        <w:left w:val="none" w:sz="0" w:space="0" w:color="auto"/>
        <w:bottom w:val="none" w:sz="0" w:space="0" w:color="auto"/>
        <w:right w:val="none" w:sz="0" w:space="0" w:color="auto"/>
      </w:divBdr>
      <w:divsChild>
        <w:div w:id="1147867382">
          <w:marLeft w:val="547"/>
          <w:marRight w:val="0"/>
          <w:marTop w:val="128"/>
          <w:marBottom w:val="0"/>
          <w:divBdr>
            <w:top w:val="none" w:sz="0" w:space="0" w:color="auto"/>
            <w:left w:val="none" w:sz="0" w:space="0" w:color="auto"/>
            <w:bottom w:val="none" w:sz="0" w:space="0" w:color="auto"/>
            <w:right w:val="none" w:sz="0" w:space="0" w:color="auto"/>
          </w:divBdr>
        </w:div>
        <w:div w:id="863325576">
          <w:marLeft w:val="547"/>
          <w:marRight w:val="0"/>
          <w:marTop w:val="128"/>
          <w:marBottom w:val="0"/>
          <w:divBdr>
            <w:top w:val="none" w:sz="0" w:space="0" w:color="auto"/>
            <w:left w:val="none" w:sz="0" w:space="0" w:color="auto"/>
            <w:bottom w:val="none" w:sz="0" w:space="0" w:color="auto"/>
            <w:right w:val="none" w:sz="0" w:space="0" w:color="auto"/>
          </w:divBdr>
        </w:div>
        <w:div w:id="359403966">
          <w:marLeft w:val="547"/>
          <w:marRight w:val="0"/>
          <w:marTop w:val="128"/>
          <w:marBottom w:val="0"/>
          <w:divBdr>
            <w:top w:val="none" w:sz="0" w:space="0" w:color="auto"/>
            <w:left w:val="none" w:sz="0" w:space="0" w:color="auto"/>
            <w:bottom w:val="none" w:sz="0" w:space="0" w:color="auto"/>
            <w:right w:val="none" w:sz="0" w:space="0" w:color="auto"/>
          </w:divBdr>
        </w:div>
        <w:div w:id="1868639686">
          <w:marLeft w:val="547"/>
          <w:marRight w:val="0"/>
          <w:marTop w:val="128"/>
          <w:marBottom w:val="0"/>
          <w:divBdr>
            <w:top w:val="none" w:sz="0" w:space="0" w:color="auto"/>
            <w:left w:val="none" w:sz="0" w:space="0" w:color="auto"/>
            <w:bottom w:val="none" w:sz="0" w:space="0" w:color="auto"/>
            <w:right w:val="none" w:sz="0" w:space="0" w:color="auto"/>
          </w:divBdr>
        </w:div>
      </w:divsChild>
    </w:div>
    <w:div w:id="581916699">
      <w:bodyDiv w:val="1"/>
      <w:marLeft w:val="0"/>
      <w:marRight w:val="0"/>
      <w:marTop w:val="0"/>
      <w:marBottom w:val="0"/>
      <w:divBdr>
        <w:top w:val="none" w:sz="0" w:space="0" w:color="auto"/>
        <w:left w:val="none" w:sz="0" w:space="0" w:color="auto"/>
        <w:bottom w:val="none" w:sz="0" w:space="0" w:color="auto"/>
        <w:right w:val="none" w:sz="0" w:space="0" w:color="auto"/>
      </w:divBdr>
      <w:divsChild>
        <w:div w:id="709037638">
          <w:marLeft w:val="547"/>
          <w:marRight w:val="0"/>
          <w:marTop w:val="128"/>
          <w:marBottom w:val="0"/>
          <w:divBdr>
            <w:top w:val="none" w:sz="0" w:space="0" w:color="auto"/>
            <w:left w:val="none" w:sz="0" w:space="0" w:color="auto"/>
            <w:bottom w:val="none" w:sz="0" w:space="0" w:color="auto"/>
            <w:right w:val="none" w:sz="0" w:space="0" w:color="auto"/>
          </w:divBdr>
        </w:div>
        <w:div w:id="1375539498">
          <w:marLeft w:val="547"/>
          <w:marRight w:val="0"/>
          <w:marTop w:val="128"/>
          <w:marBottom w:val="0"/>
          <w:divBdr>
            <w:top w:val="none" w:sz="0" w:space="0" w:color="auto"/>
            <w:left w:val="none" w:sz="0" w:space="0" w:color="auto"/>
            <w:bottom w:val="none" w:sz="0" w:space="0" w:color="auto"/>
            <w:right w:val="none" w:sz="0" w:space="0" w:color="auto"/>
          </w:divBdr>
        </w:div>
        <w:div w:id="944340952">
          <w:marLeft w:val="547"/>
          <w:marRight w:val="0"/>
          <w:marTop w:val="128"/>
          <w:marBottom w:val="0"/>
          <w:divBdr>
            <w:top w:val="none" w:sz="0" w:space="0" w:color="auto"/>
            <w:left w:val="none" w:sz="0" w:space="0" w:color="auto"/>
            <w:bottom w:val="none" w:sz="0" w:space="0" w:color="auto"/>
            <w:right w:val="none" w:sz="0" w:space="0" w:color="auto"/>
          </w:divBdr>
        </w:div>
      </w:divsChild>
    </w:div>
    <w:div w:id="657222482">
      <w:bodyDiv w:val="1"/>
      <w:marLeft w:val="0"/>
      <w:marRight w:val="0"/>
      <w:marTop w:val="0"/>
      <w:marBottom w:val="0"/>
      <w:divBdr>
        <w:top w:val="none" w:sz="0" w:space="0" w:color="auto"/>
        <w:left w:val="none" w:sz="0" w:space="0" w:color="auto"/>
        <w:bottom w:val="none" w:sz="0" w:space="0" w:color="auto"/>
        <w:right w:val="none" w:sz="0" w:space="0" w:color="auto"/>
      </w:divBdr>
    </w:div>
    <w:div w:id="673143841">
      <w:bodyDiv w:val="1"/>
      <w:marLeft w:val="0"/>
      <w:marRight w:val="0"/>
      <w:marTop w:val="0"/>
      <w:marBottom w:val="0"/>
      <w:divBdr>
        <w:top w:val="none" w:sz="0" w:space="0" w:color="auto"/>
        <w:left w:val="none" w:sz="0" w:space="0" w:color="auto"/>
        <w:bottom w:val="none" w:sz="0" w:space="0" w:color="auto"/>
        <w:right w:val="none" w:sz="0" w:space="0" w:color="auto"/>
      </w:divBdr>
      <w:divsChild>
        <w:div w:id="1348024252">
          <w:marLeft w:val="547"/>
          <w:marRight w:val="0"/>
          <w:marTop w:val="128"/>
          <w:marBottom w:val="0"/>
          <w:divBdr>
            <w:top w:val="none" w:sz="0" w:space="0" w:color="auto"/>
            <w:left w:val="none" w:sz="0" w:space="0" w:color="auto"/>
            <w:bottom w:val="none" w:sz="0" w:space="0" w:color="auto"/>
            <w:right w:val="none" w:sz="0" w:space="0" w:color="auto"/>
          </w:divBdr>
        </w:div>
        <w:div w:id="712966244">
          <w:marLeft w:val="547"/>
          <w:marRight w:val="0"/>
          <w:marTop w:val="128"/>
          <w:marBottom w:val="0"/>
          <w:divBdr>
            <w:top w:val="none" w:sz="0" w:space="0" w:color="auto"/>
            <w:left w:val="none" w:sz="0" w:space="0" w:color="auto"/>
            <w:bottom w:val="none" w:sz="0" w:space="0" w:color="auto"/>
            <w:right w:val="none" w:sz="0" w:space="0" w:color="auto"/>
          </w:divBdr>
        </w:div>
        <w:div w:id="1408577514">
          <w:marLeft w:val="547"/>
          <w:marRight w:val="0"/>
          <w:marTop w:val="128"/>
          <w:marBottom w:val="0"/>
          <w:divBdr>
            <w:top w:val="none" w:sz="0" w:space="0" w:color="auto"/>
            <w:left w:val="none" w:sz="0" w:space="0" w:color="auto"/>
            <w:bottom w:val="none" w:sz="0" w:space="0" w:color="auto"/>
            <w:right w:val="none" w:sz="0" w:space="0" w:color="auto"/>
          </w:divBdr>
        </w:div>
      </w:divsChild>
    </w:div>
    <w:div w:id="681857731">
      <w:bodyDiv w:val="1"/>
      <w:marLeft w:val="0"/>
      <w:marRight w:val="0"/>
      <w:marTop w:val="0"/>
      <w:marBottom w:val="0"/>
      <w:divBdr>
        <w:top w:val="none" w:sz="0" w:space="0" w:color="auto"/>
        <w:left w:val="none" w:sz="0" w:space="0" w:color="auto"/>
        <w:bottom w:val="none" w:sz="0" w:space="0" w:color="auto"/>
        <w:right w:val="none" w:sz="0" w:space="0" w:color="auto"/>
      </w:divBdr>
      <w:divsChild>
        <w:div w:id="1967854785">
          <w:marLeft w:val="547"/>
          <w:marRight w:val="0"/>
          <w:marTop w:val="128"/>
          <w:marBottom w:val="0"/>
          <w:divBdr>
            <w:top w:val="none" w:sz="0" w:space="0" w:color="auto"/>
            <w:left w:val="none" w:sz="0" w:space="0" w:color="auto"/>
            <w:bottom w:val="none" w:sz="0" w:space="0" w:color="auto"/>
            <w:right w:val="none" w:sz="0" w:space="0" w:color="auto"/>
          </w:divBdr>
        </w:div>
        <w:div w:id="1008169156">
          <w:marLeft w:val="547"/>
          <w:marRight w:val="0"/>
          <w:marTop w:val="128"/>
          <w:marBottom w:val="0"/>
          <w:divBdr>
            <w:top w:val="none" w:sz="0" w:space="0" w:color="auto"/>
            <w:left w:val="none" w:sz="0" w:space="0" w:color="auto"/>
            <w:bottom w:val="none" w:sz="0" w:space="0" w:color="auto"/>
            <w:right w:val="none" w:sz="0" w:space="0" w:color="auto"/>
          </w:divBdr>
        </w:div>
      </w:divsChild>
    </w:div>
    <w:div w:id="691684179">
      <w:bodyDiv w:val="1"/>
      <w:marLeft w:val="0"/>
      <w:marRight w:val="0"/>
      <w:marTop w:val="0"/>
      <w:marBottom w:val="0"/>
      <w:divBdr>
        <w:top w:val="none" w:sz="0" w:space="0" w:color="auto"/>
        <w:left w:val="none" w:sz="0" w:space="0" w:color="auto"/>
        <w:bottom w:val="none" w:sz="0" w:space="0" w:color="auto"/>
        <w:right w:val="none" w:sz="0" w:space="0" w:color="auto"/>
      </w:divBdr>
    </w:div>
    <w:div w:id="711464748">
      <w:bodyDiv w:val="1"/>
      <w:marLeft w:val="0"/>
      <w:marRight w:val="0"/>
      <w:marTop w:val="0"/>
      <w:marBottom w:val="0"/>
      <w:divBdr>
        <w:top w:val="none" w:sz="0" w:space="0" w:color="auto"/>
        <w:left w:val="none" w:sz="0" w:space="0" w:color="auto"/>
        <w:bottom w:val="none" w:sz="0" w:space="0" w:color="auto"/>
        <w:right w:val="none" w:sz="0" w:space="0" w:color="auto"/>
      </w:divBdr>
      <w:divsChild>
        <w:div w:id="280304508">
          <w:marLeft w:val="547"/>
          <w:marRight w:val="0"/>
          <w:marTop w:val="128"/>
          <w:marBottom w:val="0"/>
          <w:divBdr>
            <w:top w:val="none" w:sz="0" w:space="0" w:color="auto"/>
            <w:left w:val="none" w:sz="0" w:space="0" w:color="auto"/>
            <w:bottom w:val="none" w:sz="0" w:space="0" w:color="auto"/>
            <w:right w:val="none" w:sz="0" w:space="0" w:color="auto"/>
          </w:divBdr>
        </w:div>
        <w:div w:id="2075422986">
          <w:marLeft w:val="547"/>
          <w:marRight w:val="0"/>
          <w:marTop w:val="128"/>
          <w:marBottom w:val="0"/>
          <w:divBdr>
            <w:top w:val="none" w:sz="0" w:space="0" w:color="auto"/>
            <w:left w:val="none" w:sz="0" w:space="0" w:color="auto"/>
            <w:bottom w:val="none" w:sz="0" w:space="0" w:color="auto"/>
            <w:right w:val="none" w:sz="0" w:space="0" w:color="auto"/>
          </w:divBdr>
        </w:div>
      </w:divsChild>
    </w:div>
    <w:div w:id="717247459">
      <w:bodyDiv w:val="1"/>
      <w:marLeft w:val="0"/>
      <w:marRight w:val="0"/>
      <w:marTop w:val="0"/>
      <w:marBottom w:val="0"/>
      <w:divBdr>
        <w:top w:val="none" w:sz="0" w:space="0" w:color="auto"/>
        <w:left w:val="none" w:sz="0" w:space="0" w:color="auto"/>
        <w:bottom w:val="none" w:sz="0" w:space="0" w:color="auto"/>
        <w:right w:val="none" w:sz="0" w:space="0" w:color="auto"/>
      </w:divBdr>
      <w:divsChild>
        <w:div w:id="405689967">
          <w:marLeft w:val="547"/>
          <w:marRight w:val="0"/>
          <w:marTop w:val="128"/>
          <w:marBottom w:val="0"/>
          <w:divBdr>
            <w:top w:val="none" w:sz="0" w:space="0" w:color="auto"/>
            <w:left w:val="none" w:sz="0" w:space="0" w:color="auto"/>
            <w:bottom w:val="none" w:sz="0" w:space="0" w:color="auto"/>
            <w:right w:val="none" w:sz="0" w:space="0" w:color="auto"/>
          </w:divBdr>
        </w:div>
        <w:div w:id="1833448388">
          <w:marLeft w:val="547"/>
          <w:marRight w:val="0"/>
          <w:marTop w:val="128"/>
          <w:marBottom w:val="0"/>
          <w:divBdr>
            <w:top w:val="none" w:sz="0" w:space="0" w:color="auto"/>
            <w:left w:val="none" w:sz="0" w:space="0" w:color="auto"/>
            <w:bottom w:val="none" w:sz="0" w:space="0" w:color="auto"/>
            <w:right w:val="none" w:sz="0" w:space="0" w:color="auto"/>
          </w:divBdr>
        </w:div>
        <w:div w:id="1717004651">
          <w:marLeft w:val="547"/>
          <w:marRight w:val="0"/>
          <w:marTop w:val="128"/>
          <w:marBottom w:val="0"/>
          <w:divBdr>
            <w:top w:val="none" w:sz="0" w:space="0" w:color="auto"/>
            <w:left w:val="none" w:sz="0" w:space="0" w:color="auto"/>
            <w:bottom w:val="none" w:sz="0" w:space="0" w:color="auto"/>
            <w:right w:val="none" w:sz="0" w:space="0" w:color="auto"/>
          </w:divBdr>
        </w:div>
        <w:div w:id="1381050966">
          <w:marLeft w:val="547"/>
          <w:marRight w:val="0"/>
          <w:marTop w:val="128"/>
          <w:marBottom w:val="0"/>
          <w:divBdr>
            <w:top w:val="none" w:sz="0" w:space="0" w:color="auto"/>
            <w:left w:val="none" w:sz="0" w:space="0" w:color="auto"/>
            <w:bottom w:val="none" w:sz="0" w:space="0" w:color="auto"/>
            <w:right w:val="none" w:sz="0" w:space="0" w:color="auto"/>
          </w:divBdr>
        </w:div>
      </w:divsChild>
    </w:div>
    <w:div w:id="751632954">
      <w:bodyDiv w:val="1"/>
      <w:marLeft w:val="0"/>
      <w:marRight w:val="0"/>
      <w:marTop w:val="0"/>
      <w:marBottom w:val="0"/>
      <w:divBdr>
        <w:top w:val="none" w:sz="0" w:space="0" w:color="auto"/>
        <w:left w:val="none" w:sz="0" w:space="0" w:color="auto"/>
        <w:bottom w:val="none" w:sz="0" w:space="0" w:color="auto"/>
        <w:right w:val="none" w:sz="0" w:space="0" w:color="auto"/>
      </w:divBdr>
      <w:divsChild>
        <w:div w:id="621150245">
          <w:marLeft w:val="547"/>
          <w:marRight w:val="0"/>
          <w:marTop w:val="128"/>
          <w:marBottom w:val="0"/>
          <w:divBdr>
            <w:top w:val="none" w:sz="0" w:space="0" w:color="auto"/>
            <w:left w:val="none" w:sz="0" w:space="0" w:color="auto"/>
            <w:bottom w:val="none" w:sz="0" w:space="0" w:color="auto"/>
            <w:right w:val="none" w:sz="0" w:space="0" w:color="auto"/>
          </w:divBdr>
        </w:div>
        <w:div w:id="2074036804">
          <w:marLeft w:val="547"/>
          <w:marRight w:val="0"/>
          <w:marTop w:val="128"/>
          <w:marBottom w:val="0"/>
          <w:divBdr>
            <w:top w:val="none" w:sz="0" w:space="0" w:color="auto"/>
            <w:left w:val="none" w:sz="0" w:space="0" w:color="auto"/>
            <w:bottom w:val="none" w:sz="0" w:space="0" w:color="auto"/>
            <w:right w:val="none" w:sz="0" w:space="0" w:color="auto"/>
          </w:divBdr>
        </w:div>
        <w:div w:id="1208175836">
          <w:marLeft w:val="547"/>
          <w:marRight w:val="0"/>
          <w:marTop w:val="128"/>
          <w:marBottom w:val="0"/>
          <w:divBdr>
            <w:top w:val="none" w:sz="0" w:space="0" w:color="auto"/>
            <w:left w:val="none" w:sz="0" w:space="0" w:color="auto"/>
            <w:bottom w:val="none" w:sz="0" w:space="0" w:color="auto"/>
            <w:right w:val="none" w:sz="0" w:space="0" w:color="auto"/>
          </w:divBdr>
        </w:div>
      </w:divsChild>
    </w:div>
    <w:div w:id="758257872">
      <w:bodyDiv w:val="1"/>
      <w:marLeft w:val="0"/>
      <w:marRight w:val="0"/>
      <w:marTop w:val="0"/>
      <w:marBottom w:val="0"/>
      <w:divBdr>
        <w:top w:val="none" w:sz="0" w:space="0" w:color="auto"/>
        <w:left w:val="none" w:sz="0" w:space="0" w:color="auto"/>
        <w:bottom w:val="none" w:sz="0" w:space="0" w:color="auto"/>
        <w:right w:val="none" w:sz="0" w:space="0" w:color="auto"/>
      </w:divBdr>
      <w:divsChild>
        <w:div w:id="81487808">
          <w:marLeft w:val="547"/>
          <w:marRight w:val="0"/>
          <w:marTop w:val="128"/>
          <w:marBottom w:val="0"/>
          <w:divBdr>
            <w:top w:val="none" w:sz="0" w:space="0" w:color="auto"/>
            <w:left w:val="none" w:sz="0" w:space="0" w:color="auto"/>
            <w:bottom w:val="none" w:sz="0" w:space="0" w:color="auto"/>
            <w:right w:val="none" w:sz="0" w:space="0" w:color="auto"/>
          </w:divBdr>
        </w:div>
        <w:div w:id="1675764426">
          <w:marLeft w:val="547"/>
          <w:marRight w:val="0"/>
          <w:marTop w:val="128"/>
          <w:marBottom w:val="0"/>
          <w:divBdr>
            <w:top w:val="none" w:sz="0" w:space="0" w:color="auto"/>
            <w:left w:val="none" w:sz="0" w:space="0" w:color="auto"/>
            <w:bottom w:val="none" w:sz="0" w:space="0" w:color="auto"/>
            <w:right w:val="none" w:sz="0" w:space="0" w:color="auto"/>
          </w:divBdr>
        </w:div>
      </w:divsChild>
    </w:div>
    <w:div w:id="781459006">
      <w:bodyDiv w:val="1"/>
      <w:marLeft w:val="0"/>
      <w:marRight w:val="0"/>
      <w:marTop w:val="0"/>
      <w:marBottom w:val="0"/>
      <w:divBdr>
        <w:top w:val="none" w:sz="0" w:space="0" w:color="auto"/>
        <w:left w:val="none" w:sz="0" w:space="0" w:color="auto"/>
        <w:bottom w:val="none" w:sz="0" w:space="0" w:color="auto"/>
        <w:right w:val="none" w:sz="0" w:space="0" w:color="auto"/>
      </w:divBdr>
      <w:divsChild>
        <w:div w:id="1096557000">
          <w:marLeft w:val="547"/>
          <w:marRight w:val="0"/>
          <w:marTop w:val="128"/>
          <w:marBottom w:val="0"/>
          <w:divBdr>
            <w:top w:val="none" w:sz="0" w:space="0" w:color="auto"/>
            <w:left w:val="none" w:sz="0" w:space="0" w:color="auto"/>
            <w:bottom w:val="none" w:sz="0" w:space="0" w:color="auto"/>
            <w:right w:val="none" w:sz="0" w:space="0" w:color="auto"/>
          </w:divBdr>
        </w:div>
        <w:div w:id="35467767">
          <w:marLeft w:val="547"/>
          <w:marRight w:val="0"/>
          <w:marTop w:val="128"/>
          <w:marBottom w:val="0"/>
          <w:divBdr>
            <w:top w:val="none" w:sz="0" w:space="0" w:color="auto"/>
            <w:left w:val="none" w:sz="0" w:space="0" w:color="auto"/>
            <w:bottom w:val="none" w:sz="0" w:space="0" w:color="auto"/>
            <w:right w:val="none" w:sz="0" w:space="0" w:color="auto"/>
          </w:divBdr>
        </w:div>
        <w:div w:id="1530996259">
          <w:marLeft w:val="547"/>
          <w:marRight w:val="0"/>
          <w:marTop w:val="128"/>
          <w:marBottom w:val="0"/>
          <w:divBdr>
            <w:top w:val="none" w:sz="0" w:space="0" w:color="auto"/>
            <w:left w:val="none" w:sz="0" w:space="0" w:color="auto"/>
            <w:bottom w:val="none" w:sz="0" w:space="0" w:color="auto"/>
            <w:right w:val="none" w:sz="0" w:space="0" w:color="auto"/>
          </w:divBdr>
        </w:div>
        <w:div w:id="28190509">
          <w:marLeft w:val="547"/>
          <w:marRight w:val="0"/>
          <w:marTop w:val="104"/>
          <w:marBottom w:val="0"/>
          <w:divBdr>
            <w:top w:val="none" w:sz="0" w:space="0" w:color="auto"/>
            <w:left w:val="none" w:sz="0" w:space="0" w:color="auto"/>
            <w:bottom w:val="none" w:sz="0" w:space="0" w:color="auto"/>
            <w:right w:val="none" w:sz="0" w:space="0" w:color="auto"/>
          </w:divBdr>
        </w:div>
        <w:div w:id="361247918">
          <w:marLeft w:val="547"/>
          <w:marRight w:val="0"/>
          <w:marTop w:val="104"/>
          <w:marBottom w:val="0"/>
          <w:divBdr>
            <w:top w:val="none" w:sz="0" w:space="0" w:color="auto"/>
            <w:left w:val="none" w:sz="0" w:space="0" w:color="auto"/>
            <w:bottom w:val="none" w:sz="0" w:space="0" w:color="auto"/>
            <w:right w:val="none" w:sz="0" w:space="0" w:color="auto"/>
          </w:divBdr>
        </w:div>
        <w:div w:id="898980127">
          <w:marLeft w:val="547"/>
          <w:marRight w:val="0"/>
          <w:marTop w:val="104"/>
          <w:marBottom w:val="0"/>
          <w:divBdr>
            <w:top w:val="none" w:sz="0" w:space="0" w:color="auto"/>
            <w:left w:val="none" w:sz="0" w:space="0" w:color="auto"/>
            <w:bottom w:val="none" w:sz="0" w:space="0" w:color="auto"/>
            <w:right w:val="none" w:sz="0" w:space="0" w:color="auto"/>
          </w:divBdr>
        </w:div>
      </w:divsChild>
    </w:div>
    <w:div w:id="792559612">
      <w:bodyDiv w:val="1"/>
      <w:marLeft w:val="0"/>
      <w:marRight w:val="0"/>
      <w:marTop w:val="0"/>
      <w:marBottom w:val="0"/>
      <w:divBdr>
        <w:top w:val="none" w:sz="0" w:space="0" w:color="auto"/>
        <w:left w:val="none" w:sz="0" w:space="0" w:color="auto"/>
        <w:bottom w:val="none" w:sz="0" w:space="0" w:color="auto"/>
        <w:right w:val="none" w:sz="0" w:space="0" w:color="auto"/>
      </w:divBdr>
      <w:divsChild>
        <w:div w:id="1764259677">
          <w:marLeft w:val="547"/>
          <w:marRight w:val="0"/>
          <w:marTop w:val="128"/>
          <w:marBottom w:val="0"/>
          <w:divBdr>
            <w:top w:val="none" w:sz="0" w:space="0" w:color="auto"/>
            <w:left w:val="none" w:sz="0" w:space="0" w:color="auto"/>
            <w:bottom w:val="none" w:sz="0" w:space="0" w:color="auto"/>
            <w:right w:val="none" w:sz="0" w:space="0" w:color="auto"/>
          </w:divBdr>
        </w:div>
        <w:div w:id="1604608722">
          <w:marLeft w:val="547"/>
          <w:marRight w:val="0"/>
          <w:marTop w:val="128"/>
          <w:marBottom w:val="0"/>
          <w:divBdr>
            <w:top w:val="none" w:sz="0" w:space="0" w:color="auto"/>
            <w:left w:val="none" w:sz="0" w:space="0" w:color="auto"/>
            <w:bottom w:val="none" w:sz="0" w:space="0" w:color="auto"/>
            <w:right w:val="none" w:sz="0" w:space="0" w:color="auto"/>
          </w:divBdr>
        </w:div>
      </w:divsChild>
    </w:div>
    <w:div w:id="797185160">
      <w:bodyDiv w:val="1"/>
      <w:marLeft w:val="0"/>
      <w:marRight w:val="0"/>
      <w:marTop w:val="0"/>
      <w:marBottom w:val="0"/>
      <w:divBdr>
        <w:top w:val="none" w:sz="0" w:space="0" w:color="auto"/>
        <w:left w:val="none" w:sz="0" w:space="0" w:color="auto"/>
        <w:bottom w:val="none" w:sz="0" w:space="0" w:color="auto"/>
        <w:right w:val="none" w:sz="0" w:space="0" w:color="auto"/>
      </w:divBdr>
      <w:divsChild>
        <w:div w:id="1377894710">
          <w:marLeft w:val="547"/>
          <w:marRight w:val="0"/>
          <w:marTop w:val="128"/>
          <w:marBottom w:val="0"/>
          <w:divBdr>
            <w:top w:val="none" w:sz="0" w:space="0" w:color="auto"/>
            <w:left w:val="none" w:sz="0" w:space="0" w:color="auto"/>
            <w:bottom w:val="none" w:sz="0" w:space="0" w:color="auto"/>
            <w:right w:val="none" w:sz="0" w:space="0" w:color="auto"/>
          </w:divBdr>
        </w:div>
        <w:div w:id="818571246">
          <w:marLeft w:val="547"/>
          <w:marRight w:val="0"/>
          <w:marTop w:val="128"/>
          <w:marBottom w:val="0"/>
          <w:divBdr>
            <w:top w:val="none" w:sz="0" w:space="0" w:color="auto"/>
            <w:left w:val="none" w:sz="0" w:space="0" w:color="auto"/>
            <w:bottom w:val="none" w:sz="0" w:space="0" w:color="auto"/>
            <w:right w:val="none" w:sz="0" w:space="0" w:color="auto"/>
          </w:divBdr>
        </w:div>
      </w:divsChild>
    </w:div>
    <w:div w:id="822819249">
      <w:bodyDiv w:val="1"/>
      <w:marLeft w:val="0"/>
      <w:marRight w:val="0"/>
      <w:marTop w:val="0"/>
      <w:marBottom w:val="0"/>
      <w:divBdr>
        <w:top w:val="none" w:sz="0" w:space="0" w:color="auto"/>
        <w:left w:val="none" w:sz="0" w:space="0" w:color="auto"/>
        <w:bottom w:val="none" w:sz="0" w:space="0" w:color="auto"/>
        <w:right w:val="none" w:sz="0" w:space="0" w:color="auto"/>
      </w:divBdr>
      <w:divsChild>
        <w:div w:id="416245568">
          <w:marLeft w:val="360"/>
          <w:marRight w:val="0"/>
          <w:marTop w:val="200"/>
          <w:marBottom w:val="0"/>
          <w:divBdr>
            <w:top w:val="none" w:sz="0" w:space="0" w:color="auto"/>
            <w:left w:val="none" w:sz="0" w:space="0" w:color="auto"/>
            <w:bottom w:val="none" w:sz="0" w:space="0" w:color="auto"/>
            <w:right w:val="none" w:sz="0" w:space="0" w:color="auto"/>
          </w:divBdr>
        </w:div>
        <w:div w:id="1064837978">
          <w:marLeft w:val="360"/>
          <w:marRight w:val="0"/>
          <w:marTop w:val="200"/>
          <w:marBottom w:val="0"/>
          <w:divBdr>
            <w:top w:val="none" w:sz="0" w:space="0" w:color="auto"/>
            <w:left w:val="none" w:sz="0" w:space="0" w:color="auto"/>
            <w:bottom w:val="none" w:sz="0" w:space="0" w:color="auto"/>
            <w:right w:val="none" w:sz="0" w:space="0" w:color="auto"/>
          </w:divBdr>
        </w:div>
        <w:div w:id="662663391">
          <w:marLeft w:val="360"/>
          <w:marRight w:val="0"/>
          <w:marTop w:val="200"/>
          <w:marBottom w:val="0"/>
          <w:divBdr>
            <w:top w:val="none" w:sz="0" w:space="0" w:color="auto"/>
            <w:left w:val="none" w:sz="0" w:space="0" w:color="auto"/>
            <w:bottom w:val="none" w:sz="0" w:space="0" w:color="auto"/>
            <w:right w:val="none" w:sz="0" w:space="0" w:color="auto"/>
          </w:divBdr>
        </w:div>
        <w:div w:id="2140105293">
          <w:marLeft w:val="360"/>
          <w:marRight w:val="0"/>
          <w:marTop w:val="200"/>
          <w:marBottom w:val="0"/>
          <w:divBdr>
            <w:top w:val="none" w:sz="0" w:space="0" w:color="auto"/>
            <w:left w:val="none" w:sz="0" w:space="0" w:color="auto"/>
            <w:bottom w:val="none" w:sz="0" w:space="0" w:color="auto"/>
            <w:right w:val="none" w:sz="0" w:space="0" w:color="auto"/>
          </w:divBdr>
        </w:div>
      </w:divsChild>
    </w:div>
    <w:div w:id="852374697">
      <w:bodyDiv w:val="1"/>
      <w:marLeft w:val="0"/>
      <w:marRight w:val="0"/>
      <w:marTop w:val="0"/>
      <w:marBottom w:val="0"/>
      <w:divBdr>
        <w:top w:val="none" w:sz="0" w:space="0" w:color="auto"/>
        <w:left w:val="none" w:sz="0" w:space="0" w:color="auto"/>
        <w:bottom w:val="none" w:sz="0" w:space="0" w:color="auto"/>
        <w:right w:val="none" w:sz="0" w:space="0" w:color="auto"/>
      </w:divBdr>
      <w:divsChild>
        <w:div w:id="392003374">
          <w:marLeft w:val="547"/>
          <w:marRight w:val="0"/>
          <w:marTop w:val="128"/>
          <w:marBottom w:val="0"/>
          <w:divBdr>
            <w:top w:val="none" w:sz="0" w:space="0" w:color="auto"/>
            <w:left w:val="none" w:sz="0" w:space="0" w:color="auto"/>
            <w:bottom w:val="none" w:sz="0" w:space="0" w:color="auto"/>
            <w:right w:val="none" w:sz="0" w:space="0" w:color="auto"/>
          </w:divBdr>
        </w:div>
        <w:div w:id="1952661506">
          <w:marLeft w:val="547"/>
          <w:marRight w:val="0"/>
          <w:marTop w:val="128"/>
          <w:marBottom w:val="0"/>
          <w:divBdr>
            <w:top w:val="none" w:sz="0" w:space="0" w:color="auto"/>
            <w:left w:val="none" w:sz="0" w:space="0" w:color="auto"/>
            <w:bottom w:val="none" w:sz="0" w:space="0" w:color="auto"/>
            <w:right w:val="none" w:sz="0" w:space="0" w:color="auto"/>
          </w:divBdr>
        </w:div>
      </w:divsChild>
    </w:div>
    <w:div w:id="857046176">
      <w:bodyDiv w:val="1"/>
      <w:marLeft w:val="0"/>
      <w:marRight w:val="0"/>
      <w:marTop w:val="0"/>
      <w:marBottom w:val="0"/>
      <w:divBdr>
        <w:top w:val="none" w:sz="0" w:space="0" w:color="auto"/>
        <w:left w:val="none" w:sz="0" w:space="0" w:color="auto"/>
        <w:bottom w:val="none" w:sz="0" w:space="0" w:color="auto"/>
        <w:right w:val="none" w:sz="0" w:space="0" w:color="auto"/>
      </w:divBdr>
    </w:div>
    <w:div w:id="895429196">
      <w:bodyDiv w:val="1"/>
      <w:marLeft w:val="0"/>
      <w:marRight w:val="0"/>
      <w:marTop w:val="0"/>
      <w:marBottom w:val="0"/>
      <w:divBdr>
        <w:top w:val="none" w:sz="0" w:space="0" w:color="auto"/>
        <w:left w:val="none" w:sz="0" w:space="0" w:color="auto"/>
        <w:bottom w:val="none" w:sz="0" w:space="0" w:color="auto"/>
        <w:right w:val="none" w:sz="0" w:space="0" w:color="auto"/>
      </w:divBdr>
      <w:divsChild>
        <w:div w:id="1048846698">
          <w:marLeft w:val="547"/>
          <w:marRight w:val="0"/>
          <w:marTop w:val="128"/>
          <w:marBottom w:val="0"/>
          <w:divBdr>
            <w:top w:val="none" w:sz="0" w:space="0" w:color="auto"/>
            <w:left w:val="none" w:sz="0" w:space="0" w:color="auto"/>
            <w:bottom w:val="none" w:sz="0" w:space="0" w:color="auto"/>
            <w:right w:val="none" w:sz="0" w:space="0" w:color="auto"/>
          </w:divBdr>
        </w:div>
        <w:div w:id="779835666">
          <w:marLeft w:val="547"/>
          <w:marRight w:val="0"/>
          <w:marTop w:val="128"/>
          <w:marBottom w:val="0"/>
          <w:divBdr>
            <w:top w:val="none" w:sz="0" w:space="0" w:color="auto"/>
            <w:left w:val="none" w:sz="0" w:space="0" w:color="auto"/>
            <w:bottom w:val="none" w:sz="0" w:space="0" w:color="auto"/>
            <w:right w:val="none" w:sz="0" w:space="0" w:color="auto"/>
          </w:divBdr>
        </w:div>
      </w:divsChild>
    </w:div>
    <w:div w:id="926496211">
      <w:bodyDiv w:val="1"/>
      <w:marLeft w:val="0"/>
      <w:marRight w:val="0"/>
      <w:marTop w:val="0"/>
      <w:marBottom w:val="0"/>
      <w:divBdr>
        <w:top w:val="none" w:sz="0" w:space="0" w:color="auto"/>
        <w:left w:val="none" w:sz="0" w:space="0" w:color="auto"/>
        <w:bottom w:val="none" w:sz="0" w:space="0" w:color="auto"/>
        <w:right w:val="none" w:sz="0" w:space="0" w:color="auto"/>
      </w:divBdr>
    </w:div>
    <w:div w:id="934289382">
      <w:bodyDiv w:val="1"/>
      <w:marLeft w:val="0"/>
      <w:marRight w:val="0"/>
      <w:marTop w:val="0"/>
      <w:marBottom w:val="0"/>
      <w:divBdr>
        <w:top w:val="none" w:sz="0" w:space="0" w:color="auto"/>
        <w:left w:val="none" w:sz="0" w:space="0" w:color="auto"/>
        <w:bottom w:val="none" w:sz="0" w:space="0" w:color="auto"/>
        <w:right w:val="none" w:sz="0" w:space="0" w:color="auto"/>
      </w:divBdr>
    </w:div>
    <w:div w:id="949122115">
      <w:bodyDiv w:val="1"/>
      <w:marLeft w:val="0"/>
      <w:marRight w:val="0"/>
      <w:marTop w:val="0"/>
      <w:marBottom w:val="0"/>
      <w:divBdr>
        <w:top w:val="none" w:sz="0" w:space="0" w:color="auto"/>
        <w:left w:val="none" w:sz="0" w:space="0" w:color="auto"/>
        <w:bottom w:val="none" w:sz="0" w:space="0" w:color="auto"/>
        <w:right w:val="none" w:sz="0" w:space="0" w:color="auto"/>
      </w:divBdr>
    </w:div>
    <w:div w:id="959073895">
      <w:bodyDiv w:val="1"/>
      <w:marLeft w:val="0"/>
      <w:marRight w:val="0"/>
      <w:marTop w:val="0"/>
      <w:marBottom w:val="0"/>
      <w:divBdr>
        <w:top w:val="none" w:sz="0" w:space="0" w:color="auto"/>
        <w:left w:val="none" w:sz="0" w:space="0" w:color="auto"/>
        <w:bottom w:val="none" w:sz="0" w:space="0" w:color="auto"/>
        <w:right w:val="none" w:sz="0" w:space="0" w:color="auto"/>
      </w:divBdr>
    </w:div>
    <w:div w:id="959804154">
      <w:bodyDiv w:val="1"/>
      <w:marLeft w:val="0"/>
      <w:marRight w:val="0"/>
      <w:marTop w:val="0"/>
      <w:marBottom w:val="0"/>
      <w:divBdr>
        <w:top w:val="none" w:sz="0" w:space="0" w:color="auto"/>
        <w:left w:val="none" w:sz="0" w:space="0" w:color="auto"/>
        <w:bottom w:val="none" w:sz="0" w:space="0" w:color="auto"/>
        <w:right w:val="none" w:sz="0" w:space="0" w:color="auto"/>
      </w:divBdr>
      <w:divsChild>
        <w:div w:id="52631409">
          <w:marLeft w:val="547"/>
          <w:marRight w:val="0"/>
          <w:marTop w:val="128"/>
          <w:marBottom w:val="0"/>
          <w:divBdr>
            <w:top w:val="none" w:sz="0" w:space="0" w:color="auto"/>
            <w:left w:val="none" w:sz="0" w:space="0" w:color="auto"/>
            <w:bottom w:val="none" w:sz="0" w:space="0" w:color="auto"/>
            <w:right w:val="none" w:sz="0" w:space="0" w:color="auto"/>
          </w:divBdr>
        </w:div>
        <w:div w:id="2111315421">
          <w:marLeft w:val="547"/>
          <w:marRight w:val="0"/>
          <w:marTop w:val="128"/>
          <w:marBottom w:val="0"/>
          <w:divBdr>
            <w:top w:val="none" w:sz="0" w:space="0" w:color="auto"/>
            <w:left w:val="none" w:sz="0" w:space="0" w:color="auto"/>
            <w:bottom w:val="none" w:sz="0" w:space="0" w:color="auto"/>
            <w:right w:val="none" w:sz="0" w:space="0" w:color="auto"/>
          </w:divBdr>
        </w:div>
        <w:div w:id="1786581505">
          <w:marLeft w:val="547"/>
          <w:marRight w:val="0"/>
          <w:marTop w:val="128"/>
          <w:marBottom w:val="0"/>
          <w:divBdr>
            <w:top w:val="none" w:sz="0" w:space="0" w:color="auto"/>
            <w:left w:val="none" w:sz="0" w:space="0" w:color="auto"/>
            <w:bottom w:val="none" w:sz="0" w:space="0" w:color="auto"/>
            <w:right w:val="none" w:sz="0" w:space="0" w:color="auto"/>
          </w:divBdr>
        </w:div>
      </w:divsChild>
    </w:div>
    <w:div w:id="961958597">
      <w:bodyDiv w:val="1"/>
      <w:marLeft w:val="0"/>
      <w:marRight w:val="0"/>
      <w:marTop w:val="0"/>
      <w:marBottom w:val="0"/>
      <w:divBdr>
        <w:top w:val="none" w:sz="0" w:space="0" w:color="auto"/>
        <w:left w:val="none" w:sz="0" w:space="0" w:color="auto"/>
        <w:bottom w:val="none" w:sz="0" w:space="0" w:color="auto"/>
        <w:right w:val="none" w:sz="0" w:space="0" w:color="auto"/>
      </w:divBdr>
    </w:div>
    <w:div w:id="965769073">
      <w:bodyDiv w:val="1"/>
      <w:marLeft w:val="0"/>
      <w:marRight w:val="0"/>
      <w:marTop w:val="0"/>
      <w:marBottom w:val="0"/>
      <w:divBdr>
        <w:top w:val="none" w:sz="0" w:space="0" w:color="auto"/>
        <w:left w:val="none" w:sz="0" w:space="0" w:color="auto"/>
        <w:bottom w:val="none" w:sz="0" w:space="0" w:color="auto"/>
        <w:right w:val="none" w:sz="0" w:space="0" w:color="auto"/>
      </w:divBdr>
      <w:divsChild>
        <w:div w:id="1180243877">
          <w:marLeft w:val="547"/>
          <w:marRight w:val="0"/>
          <w:marTop w:val="128"/>
          <w:marBottom w:val="0"/>
          <w:divBdr>
            <w:top w:val="none" w:sz="0" w:space="0" w:color="auto"/>
            <w:left w:val="none" w:sz="0" w:space="0" w:color="auto"/>
            <w:bottom w:val="none" w:sz="0" w:space="0" w:color="auto"/>
            <w:right w:val="none" w:sz="0" w:space="0" w:color="auto"/>
          </w:divBdr>
        </w:div>
        <w:div w:id="1333949375">
          <w:marLeft w:val="547"/>
          <w:marRight w:val="0"/>
          <w:marTop w:val="128"/>
          <w:marBottom w:val="0"/>
          <w:divBdr>
            <w:top w:val="none" w:sz="0" w:space="0" w:color="auto"/>
            <w:left w:val="none" w:sz="0" w:space="0" w:color="auto"/>
            <w:bottom w:val="none" w:sz="0" w:space="0" w:color="auto"/>
            <w:right w:val="none" w:sz="0" w:space="0" w:color="auto"/>
          </w:divBdr>
        </w:div>
        <w:div w:id="147787723">
          <w:marLeft w:val="547"/>
          <w:marRight w:val="0"/>
          <w:marTop w:val="128"/>
          <w:marBottom w:val="0"/>
          <w:divBdr>
            <w:top w:val="none" w:sz="0" w:space="0" w:color="auto"/>
            <w:left w:val="none" w:sz="0" w:space="0" w:color="auto"/>
            <w:bottom w:val="none" w:sz="0" w:space="0" w:color="auto"/>
            <w:right w:val="none" w:sz="0" w:space="0" w:color="auto"/>
          </w:divBdr>
        </w:div>
        <w:div w:id="2112508488">
          <w:marLeft w:val="547"/>
          <w:marRight w:val="0"/>
          <w:marTop w:val="128"/>
          <w:marBottom w:val="0"/>
          <w:divBdr>
            <w:top w:val="none" w:sz="0" w:space="0" w:color="auto"/>
            <w:left w:val="none" w:sz="0" w:space="0" w:color="auto"/>
            <w:bottom w:val="none" w:sz="0" w:space="0" w:color="auto"/>
            <w:right w:val="none" w:sz="0" w:space="0" w:color="auto"/>
          </w:divBdr>
        </w:div>
      </w:divsChild>
    </w:div>
    <w:div w:id="980159632">
      <w:bodyDiv w:val="1"/>
      <w:marLeft w:val="0"/>
      <w:marRight w:val="0"/>
      <w:marTop w:val="0"/>
      <w:marBottom w:val="0"/>
      <w:divBdr>
        <w:top w:val="none" w:sz="0" w:space="0" w:color="auto"/>
        <w:left w:val="none" w:sz="0" w:space="0" w:color="auto"/>
        <w:bottom w:val="none" w:sz="0" w:space="0" w:color="auto"/>
        <w:right w:val="none" w:sz="0" w:space="0" w:color="auto"/>
      </w:divBdr>
      <w:divsChild>
        <w:div w:id="536701825">
          <w:marLeft w:val="547"/>
          <w:marRight w:val="0"/>
          <w:marTop w:val="128"/>
          <w:marBottom w:val="0"/>
          <w:divBdr>
            <w:top w:val="none" w:sz="0" w:space="0" w:color="auto"/>
            <w:left w:val="none" w:sz="0" w:space="0" w:color="auto"/>
            <w:bottom w:val="none" w:sz="0" w:space="0" w:color="auto"/>
            <w:right w:val="none" w:sz="0" w:space="0" w:color="auto"/>
          </w:divBdr>
        </w:div>
        <w:div w:id="1999528491">
          <w:marLeft w:val="547"/>
          <w:marRight w:val="0"/>
          <w:marTop w:val="128"/>
          <w:marBottom w:val="0"/>
          <w:divBdr>
            <w:top w:val="none" w:sz="0" w:space="0" w:color="auto"/>
            <w:left w:val="none" w:sz="0" w:space="0" w:color="auto"/>
            <w:bottom w:val="none" w:sz="0" w:space="0" w:color="auto"/>
            <w:right w:val="none" w:sz="0" w:space="0" w:color="auto"/>
          </w:divBdr>
        </w:div>
      </w:divsChild>
    </w:div>
    <w:div w:id="983437886">
      <w:bodyDiv w:val="1"/>
      <w:marLeft w:val="0"/>
      <w:marRight w:val="0"/>
      <w:marTop w:val="0"/>
      <w:marBottom w:val="0"/>
      <w:divBdr>
        <w:top w:val="none" w:sz="0" w:space="0" w:color="auto"/>
        <w:left w:val="none" w:sz="0" w:space="0" w:color="auto"/>
        <w:bottom w:val="none" w:sz="0" w:space="0" w:color="auto"/>
        <w:right w:val="none" w:sz="0" w:space="0" w:color="auto"/>
      </w:divBdr>
    </w:div>
    <w:div w:id="999115329">
      <w:bodyDiv w:val="1"/>
      <w:marLeft w:val="0"/>
      <w:marRight w:val="0"/>
      <w:marTop w:val="0"/>
      <w:marBottom w:val="0"/>
      <w:divBdr>
        <w:top w:val="none" w:sz="0" w:space="0" w:color="auto"/>
        <w:left w:val="none" w:sz="0" w:space="0" w:color="auto"/>
        <w:bottom w:val="none" w:sz="0" w:space="0" w:color="auto"/>
        <w:right w:val="none" w:sz="0" w:space="0" w:color="auto"/>
      </w:divBdr>
      <w:divsChild>
        <w:div w:id="2076855696">
          <w:marLeft w:val="360"/>
          <w:marRight w:val="0"/>
          <w:marTop w:val="200"/>
          <w:marBottom w:val="0"/>
          <w:divBdr>
            <w:top w:val="none" w:sz="0" w:space="0" w:color="auto"/>
            <w:left w:val="none" w:sz="0" w:space="0" w:color="auto"/>
            <w:bottom w:val="none" w:sz="0" w:space="0" w:color="auto"/>
            <w:right w:val="none" w:sz="0" w:space="0" w:color="auto"/>
          </w:divBdr>
        </w:div>
        <w:div w:id="210309503">
          <w:marLeft w:val="360"/>
          <w:marRight w:val="0"/>
          <w:marTop w:val="200"/>
          <w:marBottom w:val="0"/>
          <w:divBdr>
            <w:top w:val="none" w:sz="0" w:space="0" w:color="auto"/>
            <w:left w:val="none" w:sz="0" w:space="0" w:color="auto"/>
            <w:bottom w:val="none" w:sz="0" w:space="0" w:color="auto"/>
            <w:right w:val="none" w:sz="0" w:space="0" w:color="auto"/>
          </w:divBdr>
        </w:div>
      </w:divsChild>
    </w:div>
    <w:div w:id="1004863551">
      <w:bodyDiv w:val="1"/>
      <w:marLeft w:val="0"/>
      <w:marRight w:val="0"/>
      <w:marTop w:val="0"/>
      <w:marBottom w:val="0"/>
      <w:divBdr>
        <w:top w:val="none" w:sz="0" w:space="0" w:color="auto"/>
        <w:left w:val="none" w:sz="0" w:space="0" w:color="auto"/>
        <w:bottom w:val="none" w:sz="0" w:space="0" w:color="auto"/>
        <w:right w:val="none" w:sz="0" w:space="0" w:color="auto"/>
      </w:divBdr>
      <w:divsChild>
        <w:div w:id="987829555">
          <w:marLeft w:val="547"/>
          <w:marRight w:val="0"/>
          <w:marTop w:val="128"/>
          <w:marBottom w:val="0"/>
          <w:divBdr>
            <w:top w:val="none" w:sz="0" w:space="0" w:color="auto"/>
            <w:left w:val="none" w:sz="0" w:space="0" w:color="auto"/>
            <w:bottom w:val="none" w:sz="0" w:space="0" w:color="auto"/>
            <w:right w:val="none" w:sz="0" w:space="0" w:color="auto"/>
          </w:divBdr>
        </w:div>
        <w:div w:id="158425543">
          <w:marLeft w:val="547"/>
          <w:marRight w:val="0"/>
          <w:marTop w:val="128"/>
          <w:marBottom w:val="0"/>
          <w:divBdr>
            <w:top w:val="none" w:sz="0" w:space="0" w:color="auto"/>
            <w:left w:val="none" w:sz="0" w:space="0" w:color="auto"/>
            <w:bottom w:val="none" w:sz="0" w:space="0" w:color="auto"/>
            <w:right w:val="none" w:sz="0" w:space="0" w:color="auto"/>
          </w:divBdr>
        </w:div>
      </w:divsChild>
    </w:div>
    <w:div w:id="1032194364">
      <w:bodyDiv w:val="1"/>
      <w:marLeft w:val="0"/>
      <w:marRight w:val="0"/>
      <w:marTop w:val="0"/>
      <w:marBottom w:val="0"/>
      <w:divBdr>
        <w:top w:val="none" w:sz="0" w:space="0" w:color="auto"/>
        <w:left w:val="none" w:sz="0" w:space="0" w:color="auto"/>
        <w:bottom w:val="none" w:sz="0" w:space="0" w:color="auto"/>
        <w:right w:val="none" w:sz="0" w:space="0" w:color="auto"/>
      </w:divBdr>
      <w:divsChild>
        <w:div w:id="1578904432">
          <w:marLeft w:val="547"/>
          <w:marRight w:val="0"/>
          <w:marTop w:val="128"/>
          <w:marBottom w:val="0"/>
          <w:divBdr>
            <w:top w:val="none" w:sz="0" w:space="0" w:color="auto"/>
            <w:left w:val="none" w:sz="0" w:space="0" w:color="auto"/>
            <w:bottom w:val="none" w:sz="0" w:space="0" w:color="auto"/>
            <w:right w:val="none" w:sz="0" w:space="0" w:color="auto"/>
          </w:divBdr>
        </w:div>
        <w:div w:id="1835606074">
          <w:marLeft w:val="547"/>
          <w:marRight w:val="0"/>
          <w:marTop w:val="128"/>
          <w:marBottom w:val="0"/>
          <w:divBdr>
            <w:top w:val="none" w:sz="0" w:space="0" w:color="auto"/>
            <w:left w:val="none" w:sz="0" w:space="0" w:color="auto"/>
            <w:bottom w:val="none" w:sz="0" w:space="0" w:color="auto"/>
            <w:right w:val="none" w:sz="0" w:space="0" w:color="auto"/>
          </w:divBdr>
        </w:div>
        <w:div w:id="704795438">
          <w:marLeft w:val="547"/>
          <w:marRight w:val="0"/>
          <w:marTop w:val="128"/>
          <w:marBottom w:val="0"/>
          <w:divBdr>
            <w:top w:val="none" w:sz="0" w:space="0" w:color="auto"/>
            <w:left w:val="none" w:sz="0" w:space="0" w:color="auto"/>
            <w:bottom w:val="none" w:sz="0" w:space="0" w:color="auto"/>
            <w:right w:val="none" w:sz="0" w:space="0" w:color="auto"/>
          </w:divBdr>
        </w:div>
      </w:divsChild>
    </w:div>
    <w:div w:id="1038774457">
      <w:bodyDiv w:val="1"/>
      <w:marLeft w:val="0"/>
      <w:marRight w:val="0"/>
      <w:marTop w:val="0"/>
      <w:marBottom w:val="0"/>
      <w:divBdr>
        <w:top w:val="none" w:sz="0" w:space="0" w:color="auto"/>
        <w:left w:val="none" w:sz="0" w:space="0" w:color="auto"/>
        <w:bottom w:val="none" w:sz="0" w:space="0" w:color="auto"/>
        <w:right w:val="none" w:sz="0" w:space="0" w:color="auto"/>
      </w:divBdr>
    </w:div>
    <w:div w:id="1047491266">
      <w:bodyDiv w:val="1"/>
      <w:marLeft w:val="0"/>
      <w:marRight w:val="0"/>
      <w:marTop w:val="0"/>
      <w:marBottom w:val="0"/>
      <w:divBdr>
        <w:top w:val="none" w:sz="0" w:space="0" w:color="auto"/>
        <w:left w:val="none" w:sz="0" w:space="0" w:color="auto"/>
        <w:bottom w:val="none" w:sz="0" w:space="0" w:color="auto"/>
        <w:right w:val="none" w:sz="0" w:space="0" w:color="auto"/>
      </w:divBdr>
    </w:div>
    <w:div w:id="1074014388">
      <w:bodyDiv w:val="1"/>
      <w:marLeft w:val="0"/>
      <w:marRight w:val="0"/>
      <w:marTop w:val="0"/>
      <w:marBottom w:val="0"/>
      <w:divBdr>
        <w:top w:val="none" w:sz="0" w:space="0" w:color="auto"/>
        <w:left w:val="none" w:sz="0" w:space="0" w:color="auto"/>
        <w:bottom w:val="none" w:sz="0" w:space="0" w:color="auto"/>
        <w:right w:val="none" w:sz="0" w:space="0" w:color="auto"/>
      </w:divBdr>
    </w:div>
    <w:div w:id="1076199279">
      <w:bodyDiv w:val="1"/>
      <w:marLeft w:val="0"/>
      <w:marRight w:val="0"/>
      <w:marTop w:val="0"/>
      <w:marBottom w:val="0"/>
      <w:divBdr>
        <w:top w:val="none" w:sz="0" w:space="0" w:color="auto"/>
        <w:left w:val="none" w:sz="0" w:space="0" w:color="auto"/>
        <w:bottom w:val="none" w:sz="0" w:space="0" w:color="auto"/>
        <w:right w:val="none" w:sz="0" w:space="0" w:color="auto"/>
      </w:divBdr>
      <w:divsChild>
        <w:div w:id="138378821">
          <w:marLeft w:val="547"/>
          <w:marRight w:val="0"/>
          <w:marTop w:val="128"/>
          <w:marBottom w:val="0"/>
          <w:divBdr>
            <w:top w:val="none" w:sz="0" w:space="0" w:color="auto"/>
            <w:left w:val="none" w:sz="0" w:space="0" w:color="auto"/>
            <w:bottom w:val="none" w:sz="0" w:space="0" w:color="auto"/>
            <w:right w:val="none" w:sz="0" w:space="0" w:color="auto"/>
          </w:divBdr>
        </w:div>
        <w:div w:id="959258728">
          <w:marLeft w:val="547"/>
          <w:marRight w:val="0"/>
          <w:marTop w:val="128"/>
          <w:marBottom w:val="0"/>
          <w:divBdr>
            <w:top w:val="none" w:sz="0" w:space="0" w:color="auto"/>
            <w:left w:val="none" w:sz="0" w:space="0" w:color="auto"/>
            <w:bottom w:val="none" w:sz="0" w:space="0" w:color="auto"/>
            <w:right w:val="none" w:sz="0" w:space="0" w:color="auto"/>
          </w:divBdr>
        </w:div>
      </w:divsChild>
    </w:div>
    <w:div w:id="1100880067">
      <w:bodyDiv w:val="1"/>
      <w:marLeft w:val="0"/>
      <w:marRight w:val="0"/>
      <w:marTop w:val="0"/>
      <w:marBottom w:val="0"/>
      <w:divBdr>
        <w:top w:val="none" w:sz="0" w:space="0" w:color="auto"/>
        <w:left w:val="none" w:sz="0" w:space="0" w:color="auto"/>
        <w:bottom w:val="none" w:sz="0" w:space="0" w:color="auto"/>
        <w:right w:val="none" w:sz="0" w:space="0" w:color="auto"/>
      </w:divBdr>
      <w:divsChild>
        <w:div w:id="1497960536">
          <w:marLeft w:val="547"/>
          <w:marRight w:val="0"/>
          <w:marTop w:val="128"/>
          <w:marBottom w:val="0"/>
          <w:divBdr>
            <w:top w:val="none" w:sz="0" w:space="0" w:color="auto"/>
            <w:left w:val="none" w:sz="0" w:space="0" w:color="auto"/>
            <w:bottom w:val="none" w:sz="0" w:space="0" w:color="auto"/>
            <w:right w:val="none" w:sz="0" w:space="0" w:color="auto"/>
          </w:divBdr>
        </w:div>
        <w:div w:id="821385988">
          <w:marLeft w:val="547"/>
          <w:marRight w:val="0"/>
          <w:marTop w:val="128"/>
          <w:marBottom w:val="0"/>
          <w:divBdr>
            <w:top w:val="none" w:sz="0" w:space="0" w:color="auto"/>
            <w:left w:val="none" w:sz="0" w:space="0" w:color="auto"/>
            <w:bottom w:val="none" w:sz="0" w:space="0" w:color="auto"/>
            <w:right w:val="none" w:sz="0" w:space="0" w:color="auto"/>
          </w:divBdr>
        </w:div>
      </w:divsChild>
    </w:div>
    <w:div w:id="1110903023">
      <w:bodyDiv w:val="1"/>
      <w:marLeft w:val="0"/>
      <w:marRight w:val="0"/>
      <w:marTop w:val="0"/>
      <w:marBottom w:val="0"/>
      <w:divBdr>
        <w:top w:val="none" w:sz="0" w:space="0" w:color="auto"/>
        <w:left w:val="none" w:sz="0" w:space="0" w:color="auto"/>
        <w:bottom w:val="none" w:sz="0" w:space="0" w:color="auto"/>
        <w:right w:val="none" w:sz="0" w:space="0" w:color="auto"/>
      </w:divBdr>
      <w:divsChild>
        <w:div w:id="1068267559">
          <w:marLeft w:val="547"/>
          <w:marRight w:val="0"/>
          <w:marTop w:val="128"/>
          <w:marBottom w:val="0"/>
          <w:divBdr>
            <w:top w:val="none" w:sz="0" w:space="0" w:color="auto"/>
            <w:left w:val="none" w:sz="0" w:space="0" w:color="auto"/>
            <w:bottom w:val="none" w:sz="0" w:space="0" w:color="auto"/>
            <w:right w:val="none" w:sz="0" w:space="0" w:color="auto"/>
          </w:divBdr>
        </w:div>
        <w:div w:id="1992175863">
          <w:marLeft w:val="547"/>
          <w:marRight w:val="0"/>
          <w:marTop w:val="128"/>
          <w:marBottom w:val="0"/>
          <w:divBdr>
            <w:top w:val="none" w:sz="0" w:space="0" w:color="auto"/>
            <w:left w:val="none" w:sz="0" w:space="0" w:color="auto"/>
            <w:bottom w:val="none" w:sz="0" w:space="0" w:color="auto"/>
            <w:right w:val="none" w:sz="0" w:space="0" w:color="auto"/>
          </w:divBdr>
        </w:div>
        <w:div w:id="856234488">
          <w:marLeft w:val="547"/>
          <w:marRight w:val="0"/>
          <w:marTop w:val="128"/>
          <w:marBottom w:val="0"/>
          <w:divBdr>
            <w:top w:val="none" w:sz="0" w:space="0" w:color="auto"/>
            <w:left w:val="none" w:sz="0" w:space="0" w:color="auto"/>
            <w:bottom w:val="none" w:sz="0" w:space="0" w:color="auto"/>
            <w:right w:val="none" w:sz="0" w:space="0" w:color="auto"/>
          </w:divBdr>
        </w:div>
      </w:divsChild>
    </w:div>
    <w:div w:id="1118916367">
      <w:bodyDiv w:val="1"/>
      <w:marLeft w:val="0"/>
      <w:marRight w:val="0"/>
      <w:marTop w:val="0"/>
      <w:marBottom w:val="0"/>
      <w:divBdr>
        <w:top w:val="none" w:sz="0" w:space="0" w:color="auto"/>
        <w:left w:val="none" w:sz="0" w:space="0" w:color="auto"/>
        <w:bottom w:val="none" w:sz="0" w:space="0" w:color="auto"/>
        <w:right w:val="none" w:sz="0" w:space="0" w:color="auto"/>
      </w:divBdr>
      <w:divsChild>
        <w:div w:id="1364819597">
          <w:marLeft w:val="547"/>
          <w:marRight w:val="0"/>
          <w:marTop w:val="128"/>
          <w:marBottom w:val="0"/>
          <w:divBdr>
            <w:top w:val="none" w:sz="0" w:space="0" w:color="auto"/>
            <w:left w:val="none" w:sz="0" w:space="0" w:color="auto"/>
            <w:bottom w:val="none" w:sz="0" w:space="0" w:color="auto"/>
            <w:right w:val="none" w:sz="0" w:space="0" w:color="auto"/>
          </w:divBdr>
        </w:div>
        <w:div w:id="693923681">
          <w:marLeft w:val="547"/>
          <w:marRight w:val="0"/>
          <w:marTop w:val="128"/>
          <w:marBottom w:val="0"/>
          <w:divBdr>
            <w:top w:val="none" w:sz="0" w:space="0" w:color="auto"/>
            <w:left w:val="none" w:sz="0" w:space="0" w:color="auto"/>
            <w:bottom w:val="none" w:sz="0" w:space="0" w:color="auto"/>
            <w:right w:val="none" w:sz="0" w:space="0" w:color="auto"/>
          </w:divBdr>
        </w:div>
        <w:div w:id="1044909439">
          <w:marLeft w:val="547"/>
          <w:marRight w:val="0"/>
          <w:marTop w:val="128"/>
          <w:marBottom w:val="0"/>
          <w:divBdr>
            <w:top w:val="none" w:sz="0" w:space="0" w:color="auto"/>
            <w:left w:val="none" w:sz="0" w:space="0" w:color="auto"/>
            <w:bottom w:val="none" w:sz="0" w:space="0" w:color="auto"/>
            <w:right w:val="none" w:sz="0" w:space="0" w:color="auto"/>
          </w:divBdr>
        </w:div>
      </w:divsChild>
    </w:div>
    <w:div w:id="1145858811">
      <w:bodyDiv w:val="1"/>
      <w:marLeft w:val="0"/>
      <w:marRight w:val="0"/>
      <w:marTop w:val="0"/>
      <w:marBottom w:val="0"/>
      <w:divBdr>
        <w:top w:val="none" w:sz="0" w:space="0" w:color="auto"/>
        <w:left w:val="none" w:sz="0" w:space="0" w:color="auto"/>
        <w:bottom w:val="none" w:sz="0" w:space="0" w:color="auto"/>
        <w:right w:val="none" w:sz="0" w:space="0" w:color="auto"/>
      </w:divBdr>
      <w:divsChild>
        <w:div w:id="1672754799">
          <w:marLeft w:val="547"/>
          <w:marRight w:val="0"/>
          <w:marTop w:val="128"/>
          <w:marBottom w:val="0"/>
          <w:divBdr>
            <w:top w:val="none" w:sz="0" w:space="0" w:color="auto"/>
            <w:left w:val="none" w:sz="0" w:space="0" w:color="auto"/>
            <w:bottom w:val="none" w:sz="0" w:space="0" w:color="auto"/>
            <w:right w:val="none" w:sz="0" w:space="0" w:color="auto"/>
          </w:divBdr>
        </w:div>
        <w:div w:id="1507213999">
          <w:marLeft w:val="547"/>
          <w:marRight w:val="0"/>
          <w:marTop w:val="128"/>
          <w:marBottom w:val="0"/>
          <w:divBdr>
            <w:top w:val="none" w:sz="0" w:space="0" w:color="auto"/>
            <w:left w:val="none" w:sz="0" w:space="0" w:color="auto"/>
            <w:bottom w:val="none" w:sz="0" w:space="0" w:color="auto"/>
            <w:right w:val="none" w:sz="0" w:space="0" w:color="auto"/>
          </w:divBdr>
        </w:div>
      </w:divsChild>
    </w:div>
    <w:div w:id="1162507968">
      <w:bodyDiv w:val="1"/>
      <w:marLeft w:val="0"/>
      <w:marRight w:val="0"/>
      <w:marTop w:val="0"/>
      <w:marBottom w:val="0"/>
      <w:divBdr>
        <w:top w:val="none" w:sz="0" w:space="0" w:color="auto"/>
        <w:left w:val="none" w:sz="0" w:space="0" w:color="auto"/>
        <w:bottom w:val="none" w:sz="0" w:space="0" w:color="auto"/>
        <w:right w:val="none" w:sz="0" w:space="0" w:color="auto"/>
      </w:divBdr>
      <w:divsChild>
        <w:div w:id="1943878973">
          <w:marLeft w:val="547"/>
          <w:marRight w:val="0"/>
          <w:marTop w:val="128"/>
          <w:marBottom w:val="0"/>
          <w:divBdr>
            <w:top w:val="none" w:sz="0" w:space="0" w:color="auto"/>
            <w:left w:val="none" w:sz="0" w:space="0" w:color="auto"/>
            <w:bottom w:val="none" w:sz="0" w:space="0" w:color="auto"/>
            <w:right w:val="none" w:sz="0" w:space="0" w:color="auto"/>
          </w:divBdr>
        </w:div>
        <w:div w:id="1520118437">
          <w:marLeft w:val="547"/>
          <w:marRight w:val="0"/>
          <w:marTop w:val="128"/>
          <w:marBottom w:val="0"/>
          <w:divBdr>
            <w:top w:val="none" w:sz="0" w:space="0" w:color="auto"/>
            <w:left w:val="none" w:sz="0" w:space="0" w:color="auto"/>
            <w:bottom w:val="none" w:sz="0" w:space="0" w:color="auto"/>
            <w:right w:val="none" w:sz="0" w:space="0" w:color="auto"/>
          </w:divBdr>
        </w:div>
        <w:div w:id="541601317">
          <w:marLeft w:val="547"/>
          <w:marRight w:val="0"/>
          <w:marTop w:val="128"/>
          <w:marBottom w:val="0"/>
          <w:divBdr>
            <w:top w:val="none" w:sz="0" w:space="0" w:color="auto"/>
            <w:left w:val="none" w:sz="0" w:space="0" w:color="auto"/>
            <w:bottom w:val="none" w:sz="0" w:space="0" w:color="auto"/>
            <w:right w:val="none" w:sz="0" w:space="0" w:color="auto"/>
          </w:divBdr>
        </w:div>
      </w:divsChild>
    </w:div>
    <w:div w:id="1184519176">
      <w:bodyDiv w:val="1"/>
      <w:marLeft w:val="0"/>
      <w:marRight w:val="0"/>
      <w:marTop w:val="0"/>
      <w:marBottom w:val="0"/>
      <w:divBdr>
        <w:top w:val="none" w:sz="0" w:space="0" w:color="auto"/>
        <w:left w:val="none" w:sz="0" w:space="0" w:color="auto"/>
        <w:bottom w:val="none" w:sz="0" w:space="0" w:color="auto"/>
        <w:right w:val="none" w:sz="0" w:space="0" w:color="auto"/>
      </w:divBdr>
      <w:divsChild>
        <w:div w:id="845481411">
          <w:marLeft w:val="360"/>
          <w:marRight w:val="0"/>
          <w:marTop w:val="200"/>
          <w:marBottom w:val="0"/>
          <w:divBdr>
            <w:top w:val="none" w:sz="0" w:space="0" w:color="auto"/>
            <w:left w:val="none" w:sz="0" w:space="0" w:color="auto"/>
            <w:bottom w:val="none" w:sz="0" w:space="0" w:color="auto"/>
            <w:right w:val="none" w:sz="0" w:space="0" w:color="auto"/>
          </w:divBdr>
        </w:div>
        <w:div w:id="38864254">
          <w:marLeft w:val="360"/>
          <w:marRight w:val="0"/>
          <w:marTop w:val="200"/>
          <w:marBottom w:val="0"/>
          <w:divBdr>
            <w:top w:val="none" w:sz="0" w:space="0" w:color="auto"/>
            <w:left w:val="none" w:sz="0" w:space="0" w:color="auto"/>
            <w:bottom w:val="none" w:sz="0" w:space="0" w:color="auto"/>
            <w:right w:val="none" w:sz="0" w:space="0" w:color="auto"/>
          </w:divBdr>
        </w:div>
        <w:div w:id="1113208077">
          <w:marLeft w:val="360"/>
          <w:marRight w:val="0"/>
          <w:marTop w:val="200"/>
          <w:marBottom w:val="0"/>
          <w:divBdr>
            <w:top w:val="none" w:sz="0" w:space="0" w:color="auto"/>
            <w:left w:val="none" w:sz="0" w:space="0" w:color="auto"/>
            <w:bottom w:val="none" w:sz="0" w:space="0" w:color="auto"/>
            <w:right w:val="none" w:sz="0" w:space="0" w:color="auto"/>
          </w:divBdr>
        </w:div>
      </w:divsChild>
    </w:div>
    <w:div w:id="1201090150">
      <w:bodyDiv w:val="1"/>
      <w:marLeft w:val="0"/>
      <w:marRight w:val="0"/>
      <w:marTop w:val="0"/>
      <w:marBottom w:val="0"/>
      <w:divBdr>
        <w:top w:val="none" w:sz="0" w:space="0" w:color="auto"/>
        <w:left w:val="none" w:sz="0" w:space="0" w:color="auto"/>
        <w:bottom w:val="none" w:sz="0" w:space="0" w:color="auto"/>
        <w:right w:val="none" w:sz="0" w:space="0" w:color="auto"/>
      </w:divBdr>
    </w:div>
    <w:div w:id="1216742167">
      <w:bodyDiv w:val="1"/>
      <w:marLeft w:val="0"/>
      <w:marRight w:val="0"/>
      <w:marTop w:val="0"/>
      <w:marBottom w:val="0"/>
      <w:divBdr>
        <w:top w:val="none" w:sz="0" w:space="0" w:color="auto"/>
        <w:left w:val="none" w:sz="0" w:space="0" w:color="auto"/>
        <w:bottom w:val="none" w:sz="0" w:space="0" w:color="auto"/>
        <w:right w:val="none" w:sz="0" w:space="0" w:color="auto"/>
      </w:divBdr>
      <w:divsChild>
        <w:div w:id="1857381058">
          <w:marLeft w:val="547"/>
          <w:marRight w:val="0"/>
          <w:marTop w:val="128"/>
          <w:marBottom w:val="0"/>
          <w:divBdr>
            <w:top w:val="none" w:sz="0" w:space="0" w:color="auto"/>
            <w:left w:val="none" w:sz="0" w:space="0" w:color="auto"/>
            <w:bottom w:val="none" w:sz="0" w:space="0" w:color="auto"/>
            <w:right w:val="none" w:sz="0" w:space="0" w:color="auto"/>
          </w:divBdr>
        </w:div>
        <w:div w:id="126506642">
          <w:marLeft w:val="547"/>
          <w:marRight w:val="0"/>
          <w:marTop w:val="128"/>
          <w:marBottom w:val="0"/>
          <w:divBdr>
            <w:top w:val="none" w:sz="0" w:space="0" w:color="auto"/>
            <w:left w:val="none" w:sz="0" w:space="0" w:color="auto"/>
            <w:bottom w:val="none" w:sz="0" w:space="0" w:color="auto"/>
            <w:right w:val="none" w:sz="0" w:space="0" w:color="auto"/>
          </w:divBdr>
        </w:div>
      </w:divsChild>
    </w:div>
    <w:div w:id="1224832614">
      <w:bodyDiv w:val="1"/>
      <w:marLeft w:val="0"/>
      <w:marRight w:val="0"/>
      <w:marTop w:val="0"/>
      <w:marBottom w:val="0"/>
      <w:divBdr>
        <w:top w:val="none" w:sz="0" w:space="0" w:color="auto"/>
        <w:left w:val="none" w:sz="0" w:space="0" w:color="auto"/>
        <w:bottom w:val="none" w:sz="0" w:space="0" w:color="auto"/>
        <w:right w:val="none" w:sz="0" w:space="0" w:color="auto"/>
      </w:divBdr>
      <w:divsChild>
        <w:div w:id="2106919102">
          <w:marLeft w:val="547"/>
          <w:marRight w:val="0"/>
          <w:marTop w:val="128"/>
          <w:marBottom w:val="0"/>
          <w:divBdr>
            <w:top w:val="none" w:sz="0" w:space="0" w:color="auto"/>
            <w:left w:val="none" w:sz="0" w:space="0" w:color="auto"/>
            <w:bottom w:val="none" w:sz="0" w:space="0" w:color="auto"/>
            <w:right w:val="none" w:sz="0" w:space="0" w:color="auto"/>
          </w:divBdr>
        </w:div>
        <w:div w:id="669720567">
          <w:marLeft w:val="547"/>
          <w:marRight w:val="0"/>
          <w:marTop w:val="128"/>
          <w:marBottom w:val="0"/>
          <w:divBdr>
            <w:top w:val="none" w:sz="0" w:space="0" w:color="auto"/>
            <w:left w:val="none" w:sz="0" w:space="0" w:color="auto"/>
            <w:bottom w:val="none" w:sz="0" w:space="0" w:color="auto"/>
            <w:right w:val="none" w:sz="0" w:space="0" w:color="auto"/>
          </w:divBdr>
        </w:div>
      </w:divsChild>
    </w:div>
    <w:div w:id="1233471992">
      <w:bodyDiv w:val="1"/>
      <w:marLeft w:val="0"/>
      <w:marRight w:val="0"/>
      <w:marTop w:val="0"/>
      <w:marBottom w:val="0"/>
      <w:divBdr>
        <w:top w:val="none" w:sz="0" w:space="0" w:color="auto"/>
        <w:left w:val="none" w:sz="0" w:space="0" w:color="auto"/>
        <w:bottom w:val="none" w:sz="0" w:space="0" w:color="auto"/>
        <w:right w:val="none" w:sz="0" w:space="0" w:color="auto"/>
      </w:divBdr>
      <w:divsChild>
        <w:div w:id="1545367233">
          <w:marLeft w:val="547"/>
          <w:marRight w:val="0"/>
          <w:marTop w:val="128"/>
          <w:marBottom w:val="0"/>
          <w:divBdr>
            <w:top w:val="none" w:sz="0" w:space="0" w:color="auto"/>
            <w:left w:val="none" w:sz="0" w:space="0" w:color="auto"/>
            <w:bottom w:val="none" w:sz="0" w:space="0" w:color="auto"/>
            <w:right w:val="none" w:sz="0" w:space="0" w:color="auto"/>
          </w:divBdr>
        </w:div>
        <w:div w:id="1029339152">
          <w:marLeft w:val="547"/>
          <w:marRight w:val="0"/>
          <w:marTop w:val="128"/>
          <w:marBottom w:val="0"/>
          <w:divBdr>
            <w:top w:val="none" w:sz="0" w:space="0" w:color="auto"/>
            <w:left w:val="none" w:sz="0" w:space="0" w:color="auto"/>
            <w:bottom w:val="none" w:sz="0" w:space="0" w:color="auto"/>
            <w:right w:val="none" w:sz="0" w:space="0" w:color="auto"/>
          </w:divBdr>
        </w:div>
        <w:div w:id="1899392603">
          <w:marLeft w:val="547"/>
          <w:marRight w:val="0"/>
          <w:marTop w:val="128"/>
          <w:marBottom w:val="0"/>
          <w:divBdr>
            <w:top w:val="none" w:sz="0" w:space="0" w:color="auto"/>
            <w:left w:val="none" w:sz="0" w:space="0" w:color="auto"/>
            <w:bottom w:val="none" w:sz="0" w:space="0" w:color="auto"/>
            <w:right w:val="none" w:sz="0" w:space="0" w:color="auto"/>
          </w:divBdr>
        </w:div>
      </w:divsChild>
    </w:div>
    <w:div w:id="1264071336">
      <w:bodyDiv w:val="1"/>
      <w:marLeft w:val="0"/>
      <w:marRight w:val="0"/>
      <w:marTop w:val="0"/>
      <w:marBottom w:val="0"/>
      <w:divBdr>
        <w:top w:val="none" w:sz="0" w:space="0" w:color="auto"/>
        <w:left w:val="none" w:sz="0" w:space="0" w:color="auto"/>
        <w:bottom w:val="none" w:sz="0" w:space="0" w:color="auto"/>
        <w:right w:val="none" w:sz="0" w:space="0" w:color="auto"/>
      </w:divBdr>
      <w:divsChild>
        <w:div w:id="1476601416">
          <w:marLeft w:val="547"/>
          <w:marRight w:val="0"/>
          <w:marTop w:val="128"/>
          <w:marBottom w:val="0"/>
          <w:divBdr>
            <w:top w:val="none" w:sz="0" w:space="0" w:color="auto"/>
            <w:left w:val="none" w:sz="0" w:space="0" w:color="auto"/>
            <w:bottom w:val="none" w:sz="0" w:space="0" w:color="auto"/>
            <w:right w:val="none" w:sz="0" w:space="0" w:color="auto"/>
          </w:divBdr>
        </w:div>
        <w:div w:id="812721158">
          <w:marLeft w:val="547"/>
          <w:marRight w:val="0"/>
          <w:marTop w:val="128"/>
          <w:marBottom w:val="0"/>
          <w:divBdr>
            <w:top w:val="none" w:sz="0" w:space="0" w:color="auto"/>
            <w:left w:val="none" w:sz="0" w:space="0" w:color="auto"/>
            <w:bottom w:val="none" w:sz="0" w:space="0" w:color="auto"/>
            <w:right w:val="none" w:sz="0" w:space="0" w:color="auto"/>
          </w:divBdr>
        </w:div>
        <w:div w:id="615448719">
          <w:marLeft w:val="547"/>
          <w:marRight w:val="0"/>
          <w:marTop w:val="128"/>
          <w:marBottom w:val="0"/>
          <w:divBdr>
            <w:top w:val="none" w:sz="0" w:space="0" w:color="auto"/>
            <w:left w:val="none" w:sz="0" w:space="0" w:color="auto"/>
            <w:bottom w:val="none" w:sz="0" w:space="0" w:color="auto"/>
            <w:right w:val="none" w:sz="0" w:space="0" w:color="auto"/>
          </w:divBdr>
        </w:div>
        <w:div w:id="216668534">
          <w:marLeft w:val="547"/>
          <w:marRight w:val="0"/>
          <w:marTop w:val="128"/>
          <w:marBottom w:val="0"/>
          <w:divBdr>
            <w:top w:val="none" w:sz="0" w:space="0" w:color="auto"/>
            <w:left w:val="none" w:sz="0" w:space="0" w:color="auto"/>
            <w:bottom w:val="none" w:sz="0" w:space="0" w:color="auto"/>
            <w:right w:val="none" w:sz="0" w:space="0" w:color="auto"/>
          </w:divBdr>
        </w:div>
      </w:divsChild>
    </w:div>
    <w:div w:id="1275938439">
      <w:bodyDiv w:val="1"/>
      <w:marLeft w:val="0"/>
      <w:marRight w:val="0"/>
      <w:marTop w:val="0"/>
      <w:marBottom w:val="0"/>
      <w:divBdr>
        <w:top w:val="none" w:sz="0" w:space="0" w:color="auto"/>
        <w:left w:val="none" w:sz="0" w:space="0" w:color="auto"/>
        <w:bottom w:val="none" w:sz="0" w:space="0" w:color="auto"/>
        <w:right w:val="none" w:sz="0" w:space="0" w:color="auto"/>
      </w:divBdr>
    </w:div>
    <w:div w:id="1282688161">
      <w:bodyDiv w:val="1"/>
      <w:marLeft w:val="0"/>
      <w:marRight w:val="0"/>
      <w:marTop w:val="0"/>
      <w:marBottom w:val="0"/>
      <w:divBdr>
        <w:top w:val="none" w:sz="0" w:space="0" w:color="auto"/>
        <w:left w:val="none" w:sz="0" w:space="0" w:color="auto"/>
        <w:bottom w:val="none" w:sz="0" w:space="0" w:color="auto"/>
        <w:right w:val="none" w:sz="0" w:space="0" w:color="auto"/>
      </w:divBdr>
      <w:divsChild>
        <w:div w:id="2109890219">
          <w:marLeft w:val="547"/>
          <w:marRight w:val="0"/>
          <w:marTop w:val="128"/>
          <w:marBottom w:val="0"/>
          <w:divBdr>
            <w:top w:val="none" w:sz="0" w:space="0" w:color="auto"/>
            <w:left w:val="none" w:sz="0" w:space="0" w:color="auto"/>
            <w:bottom w:val="none" w:sz="0" w:space="0" w:color="auto"/>
            <w:right w:val="none" w:sz="0" w:space="0" w:color="auto"/>
          </w:divBdr>
        </w:div>
        <w:div w:id="1623224351">
          <w:marLeft w:val="547"/>
          <w:marRight w:val="0"/>
          <w:marTop w:val="128"/>
          <w:marBottom w:val="0"/>
          <w:divBdr>
            <w:top w:val="none" w:sz="0" w:space="0" w:color="auto"/>
            <w:left w:val="none" w:sz="0" w:space="0" w:color="auto"/>
            <w:bottom w:val="none" w:sz="0" w:space="0" w:color="auto"/>
            <w:right w:val="none" w:sz="0" w:space="0" w:color="auto"/>
          </w:divBdr>
        </w:div>
        <w:div w:id="1046640550">
          <w:marLeft w:val="547"/>
          <w:marRight w:val="0"/>
          <w:marTop w:val="128"/>
          <w:marBottom w:val="0"/>
          <w:divBdr>
            <w:top w:val="none" w:sz="0" w:space="0" w:color="auto"/>
            <w:left w:val="none" w:sz="0" w:space="0" w:color="auto"/>
            <w:bottom w:val="none" w:sz="0" w:space="0" w:color="auto"/>
            <w:right w:val="none" w:sz="0" w:space="0" w:color="auto"/>
          </w:divBdr>
        </w:div>
      </w:divsChild>
    </w:div>
    <w:div w:id="1292593116">
      <w:bodyDiv w:val="1"/>
      <w:marLeft w:val="0"/>
      <w:marRight w:val="0"/>
      <w:marTop w:val="0"/>
      <w:marBottom w:val="0"/>
      <w:divBdr>
        <w:top w:val="none" w:sz="0" w:space="0" w:color="auto"/>
        <w:left w:val="none" w:sz="0" w:space="0" w:color="auto"/>
        <w:bottom w:val="none" w:sz="0" w:space="0" w:color="auto"/>
        <w:right w:val="none" w:sz="0" w:space="0" w:color="auto"/>
      </w:divBdr>
      <w:divsChild>
        <w:div w:id="1004935091">
          <w:marLeft w:val="547"/>
          <w:marRight w:val="0"/>
          <w:marTop w:val="128"/>
          <w:marBottom w:val="0"/>
          <w:divBdr>
            <w:top w:val="none" w:sz="0" w:space="0" w:color="auto"/>
            <w:left w:val="none" w:sz="0" w:space="0" w:color="auto"/>
            <w:bottom w:val="none" w:sz="0" w:space="0" w:color="auto"/>
            <w:right w:val="none" w:sz="0" w:space="0" w:color="auto"/>
          </w:divBdr>
        </w:div>
        <w:div w:id="1682507508">
          <w:marLeft w:val="547"/>
          <w:marRight w:val="0"/>
          <w:marTop w:val="128"/>
          <w:marBottom w:val="0"/>
          <w:divBdr>
            <w:top w:val="none" w:sz="0" w:space="0" w:color="auto"/>
            <w:left w:val="none" w:sz="0" w:space="0" w:color="auto"/>
            <w:bottom w:val="none" w:sz="0" w:space="0" w:color="auto"/>
            <w:right w:val="none" w:sz="0" w:space="0" w:color="auto"/>
          </w:divBdr>
        </w:div>
        <w:div w:id="1413771132">
          <w:marLeft w:val="547"/>
          <w:marRight w:val="0"/>
          <w:marTop w:val="128"/>
          <w:marBottom w:val="0"/>
          <w:divBdr>
            <w:top w:val="none" w:sz="0" w:space="0" w:color="auto"/>
            <w:left w:val="none" w:sz="0" w:space="0" w:color="auto"/>
            <w:bottom w:val="none" w:sz="0" w:space="0" w:color="auto"/>
            <w:right w:val="none" w:sz="0" w:space="0" w:color="auto"/>
          </w:divBdr>
        </w:div>
        <w:div w:id="37556531">
          <w:marLeft w:val="547"/>
          <w:marRight w:val="0"/>
          <w:marTop w:val="128"/>
          <w:marBottom w:val="0"/>
          <w:divBdr>
            <w:top w:val="none" w:sz="0" w:space="0" w:color="auto"/>
            <w:left w:val="none" w:sz="0" w:space="0" w:color="auto"/>
            <w:bottom w:val="none" w:sz="0" w:space="0" w:color="auto"/>
            <w:right w:val="none" w:sz="0" w:space="0" w:color="auto"/>
          </w:divBdr>
        </w:div>
      </w:divsChild>
    </w:div>
    <w:div w:id="1305626569">
      <w:bodyDiv w:val="1"/>
      <w:marLeft w:val="0"/>
      <w:marRight w:val="0"/>
      <w:marTop w:val="0"/>
      <w:marBottom w:val="0"/>
      <w:divBdr>
        <w:top w:val="none" w:sz="0" w:space="0" w:color="auto"/>
        <w:left w:val="none" w:sz="0" w:space="0" w:color="auto"/>
        <w:bottom w:val="none" w:sz="0" w:space="0" w:color="auto"/>
        <w:right w:val="none" w:sz="0" w:space="0" w:color="auto"/>
      </w:divBdr>
      <w:divsChild>
        <w:div w:id="1289892293">
          <w:marLeft w:val="547"/>
          <w:marRight w:val="0"/>
          <w:marTop w:val="128"/>
          <w:marBottom w:val="0"/>
          <w:divBdr>
            <w:top w:val="none" w:sz="0" w:space="0" w:color="auto"/>
            <w:left w:val="none" w:sz="0" w:space="0" w:color="auto"/>
            <w:bottom w:val="none" w:sz="0" w:space="0" w:color="auto"/>
            <w:right w:val="none" w:sz="0" w:space="0" w:color="auto"/>
          </w:divBdr>
        </w:div>
        <w:div w:id="1146361311">
          <w:marLeft w:val="547"/>
          <w:marRight w:val="0"/>
          <w:marTop w:val="128"/>
          <w:marBottom w:val="0"/>
          <w:divBdr>
            <w:top w:val="none" w:sz="0" w:space="0" w:color="auto"/>
            <w:left w:val="none" w:sz="0" w:space="0" w:color="auto"/>
            <w:bottom w:val="none" w:sz="0" w:space="0" w:color="auto"/>
            <w:right w:val="none" w:sz="0" w:space="0" w:color="auto"/>
          </w:divBdr>
        </w:div>
        <w:div w:id="151609539">
          <w:marLeft w:val="547"/>
          <w:marRight w:val="0"/>
          <w:marTop w:val="128"/>
          <w:marBottom w:val="0"/>
          <w:divBdr>
            <w:top w:val="none" w:sz="0" w:space="0" w:color="auto"/>
            <w:left w:val="none" w:sz="0" w:space="0" w:color="auto"/>
            <w:bottom w:val="none" w:sz="0" w:space="0" w:color="auto"/>
            <w:right w:val="none" w:sz="0" w:space="0" w:color="auto"/>
          </w:divBdr>
        </w:div>
        <w:div w:id="733938423">
          <w:marLeft w:val="547"/>
          <w:marRight w:val="0"/>
          <w:marTop w:val="128"/>
          <w:marBottom w:val="0"/>
          <w:divBdr>
            <w:top w:val="none" w:sz="0" w:space="0" w:color="auto"/>
            <w:left w:val="none" w:sz="0" w:space="0" w:color="auto"/>
            <w:bottom w:val="none" w:sz="0" w:space="0" w:color="auto"/>
            <w:right w:val="none" w:sz="0" w:space="0" w:color="auto"/>
          </w:divBdr>
        </w:div>
      </w:divsChild>
    </w:div>
    <w:div w:id="1326711497">
      <w:bodyDiv w:val="1"/>
      <w:marLeft w:val="0"/>
      <w:marRight w:val="0"/>
      <w:marTop w:val="0"/>
      <w:marBottom w:val="0"/>
      <w:divBdr>
        <w:top w:val="none" w:sz="0" w:space="0" w:color="auto"/>
        <w:left w:val="none" w:sz="0" w:space="0" w:color="auto"/>
        <w:bottom w:val="none" w:sz="0" w:space="0" w:color="auto"/>
        <w:right w:val="none" w:sz="0" w:space="0" w:color="auto"/>
      </w:divBdr>
    </w:div>
    <w:div w:id="1327325764">
      <w:bodyDiv w:val="1"/>
      <w:marLeft w:val="0"/>
      <w:marRight w:val="0"/>
      <w:marTop w:val="0"/>
      <w:marBottom w:val="0"/>
      <w:divBdr>
        <w:top w:val="none" w:sz="0" w:space="0" w:color="auto"/>
        <w:left w:val="none" w:sz="0" w:space="0" w:color="auto"/>
        <w:bottom w:val="none" w:sz="0" w:space="0" w:color="auto"/>
        <w:right w:val="none" w:sz="0" w:space="0" w:color="auto"/>
      </w:divBdr>
      <w:divsChild>
        <w:div w:id="1530217741">
          <w:marLeft w:val="547"/>
          <w:marRight w:val="0"/>
          <w:marTop w:val="128"/>
          <w:marBottom w:val="0"/>
          <w:divBdr>
            <w:top w:val="none" w:sz="0" w:space="0" w:color="auto"/>
            <w:left w:val="none" w:sz="0" w:space="0" w:color="auto"/>
            <w:bottom w:val="none" w:sz="0" w:space="0" w:color="auto"/>
            <w:right w:val="none" w:sz="0" w:space="0" w:color="auto"/>
          </w:divBdr>
        </w:div>
        <w:div w:id="490874618">
          <w:marLeft w:val="547"/>
          <w:marRight w:val="0"/>
          <w:marTop w:val="128"/>
          <w:marBottom w:val="0"/>
          <w:divBdr>
            <w:top w:val="none" w:sz="0" w:space="0" w:color="auto"/>
            <w:left w:val="none" w:sz="0" w:space="0" w:color="auto"/>
            <w:bottom w:val="none" w:sz="0" w:space="0" w:color="auto"/>
            <w:right w:val="none" w:sz="0" w:space="0" w:color="auto"/>
          </w:divBdr>
        </w:div>
      </w:divsChild>
    </w:div>
    <w:div w:id="1328441905">
      <w:bodyDiv w:val="1"/>
      <w:marLeft w:val="0"/>
      <w:marRight w:val="0"/>
      <w:marTop w:val="0"/>
      <w:marBottom w:val="0"/>
      <w:divBdr>
        <w:top w:val="none" w:sz="0" w:space="0" w:color="auto"/>
        <w:left w:val="none" w:sz="0" w:space="0" w:color="auto"/>
        <w:bottom w:val="none" w:sz="0" w:space="0" w:color="auto"/>
        <w:right w:val="none" w:sz="0" w:space="0" w:color="auto"/>
      </w:divBdr>
      <w:divsChild>
        <w:div w:id="948119541">
          <w:marLeft w:val="547"/>
          <w:marRight w:val="0"/>
          <w:marTop w:val="128"/>
          <w:marBottom w:val="0"/>
          <w:divBdr>
            <w:top w:val="none" w:sz="0" w:space="0" w:color="auto"/>
            <w:left w:val="none" w:sz="0" w:space="0" w:color="auto"/>
            <w:bottom w:val="none" w:sz="0" w:space="0" w:color="auto"/>
            <w:right w:val="none" w:sz="0" w:space="0" w:color="auto"/>
          </w:divBdr>
        </w:div>
        <w:div w:id="630329467">
          <w:marLeft w:val="547"/>
          <w:marRight w:val="0"/>
          <w:marTop w:val="128"/>
          <w:marBottom w:val="0"/>
          <w:divBdr>
            <w:top w:val="none" w:sz="0" w:space="0" w:color="auto"/>
            <w:left w:val="none" w:sz="0" w:space="0" w:color="auto"/>
            <w:bottom w:val="none" w:sz="0" w:space="0" w:color="auto"/>
            <w:right w:val="none" w:sz="0" w:space="0" w:color="auto"/>
          </w:divBdr>
        </w:div>
      </w:divsChild>
    </w:div>
    <w:div w:id="1334065068">
      <w:bodyDiv w:val="1"/>
      <w:marLeft w:val="0"/>
      <w:marRight w:val="0"/>
      <w:marTop w:val="0"/>
      <w:marBottom w:val="0"/>
      <w:divBdr>
        <w:top w:val="none" w:sz="0" w:space="0" w:color="auto"/>
        <w:left w:val="none" w:sz="0" w:space="0" w:color="auto"/>
        <w:bottom w:val="none" w:sz="0" w:space="0" w:color="auto"/>
        <w:right w:val="none" w:sz="0" w:space="0" w:color="auto"/>
      </w:divBdr>
    </w:div>
    <w:div w:id="1339772110">
      <w:bodyDiv w:val="1"/>
      <w:marLeft w:val="0"/>
      <w:marRight w:val="0"/>
      <w:marTop w:val="0"/>
      <w:marBottom w:val="0"/>
      <w:divBdr>
        <w:top w:val="none" w:sz="0" w:space="0" w:color="auto"/>
        <w:left w:val="none" w:sz="0" w:space="0" w:color="auto"/>
        <w:bottom w:val="none" w:sz="0" w:space="0" w:color="auto"/>
        <w:right w:val="none" w:sz="0" w:space="0" w:color="auto"/>
      </w:divBdr>
      <w:divsChild>
        <w:div w:id="1533155376">
          <w:marLeft w:val="547"/>
          <w:marRight w:val="0"/>
          <w:marTop w:val="128"/>
          <w:marBottom w:val="0"/>
          <w:divBdr>
            <w:top w:val="none" w:sz="0" w:space="0" w:color="auto"/>
            <w:left w:val="none" w:sz="0" w:space="0" w:color="auto"/>
            <w:bottom w:val="none" w:sz="0" w:space="0" w:color="auto"/>
            <w:right w:val="none" w:sz="0" w:space="0" w:color="auto"/>
          </w:divBdr>
        </w:div>
        <w:div w:id="1769882477">
          <w:marLeft w:val="547"/>
          <w:marRight w:val="0"/>
          <w:marTop w:val="128"/>
          <w:marBottom w:val="0"/>
          <w:divBdr>
            <w:top w:val="none" w:sz="0" w:space="0" w:color="auto"/>
            <w:left w:val="none" w:sz="0" w:space="0" w:color="auto"/>
            <w:bottom w:val="none" w:sz="0" w:space="0" w:color="auto"/>
            <w:right w:val="none" w:sz="0" w:space="0" w:color="auto"/>
          </w:divBdr>
        </w:div>
        <w:div w:id="1305159507">
          <w:marLeft w:val="547"/>
          <w:marRight w:val="0"/>
          <w:marTop w:val="128"/>
          <w:marBottom w:val="0"/>
          <w:divBdr>
            <w:top w:val="none" w:sz="0" w:space="0" w:color="auto"/>
            <w:left w:val="none" w:sz="0" w:space="0" w:color="auto"/>
            <w:bottom w:val="none" w:sz="0" w:space="0" w:color="auto"/>
            <w:right w:val="none" w:sz="0" w:space="0" w:color="auto"/>
          </w:divBdr>
        </w:div>
        <w:div w:id="377631743">
          <w:marLeft w:val="547"/>
          <w:marRight w:val="0"/>
          <w:marTop w:val="128"/>
          <w:marBottom w:val="0"/>
          <w:divBdr>
            <w:top w:val="none" w:sz="0" w:space="0" w:color="auto"/>
            <w:left w:val="none" w:sz="0" w:space="0" w:color="auto"/>
            <w:bottom w:val="none" w:sz="0" w:space="0" w:color="auto"/>
            <w:right w:val="none" w:sz="0" w:space="0" w:color="auto"/>
          </w:divBdr>
        </w:div>
      </w:divsChild>
    </w:div>
    <w:div w:id="1344437779">
      <w:bodyDiv w:val="1"/>
      <w:marLeft w:val="0"/>
      <w:marRight w:val="0"/>
      <w:marTop w:val="0"/>
      <w:marBottom w:val="0"/>
      <w:divBdr>
        <w:top w:val="none" w:sz="0" w:space="0" w:color="auto"/>
        <w:left w:val="none" w:sz="0" w:space="0" w:color="auto"/>
        <w:bottom w:val="none" w:sz="0" w:space="0" w:color="auto"/>
        <w:right w:val="none" w:sz="0" w:space="0" w:color="auto"/>
      </w:divBdr>
      <w:divsChild>
        <w:div w:id="2107385253">
          <w:marLeft w:val="547"/>
          <w:marRight w:val="0"/>
          <w:marTop w:val="128"/>
          <w:marBottom w:val="0"/>
          <w:divBdr>
            <w:top w:val="none" w:sz="0" w:space="0" w:color="auto"/>
            <w:left w:val="none" w:sz="0" w:space="0" w:color="auto"/>
            <w:bottom w:val="none" w:sz="0" w:space="0" w:color="auto"/>
            <w:right w:val="none" w:sz="0" w:space="0" w:color="auto"/>
          </w:divBdr>
        </w:div>
        <w:div w:id="906186433">
          <w:marLeft w:val="547"/>
          <w:marRight w:val="0"/>
          <w:marTop w:val="128"/>
          <w:marBottom w:val="0"/>
          <w:divBdr>
            <w:top w:val="none" w:sz="0" w:space="0" w:color="auto"/>
            <w:left w:val="none" w:sz="0" w:space="0" w:color="auto"/>
            <w:bottom w:val="none" w:sz="0" w:space="0" w:color="auto"/>
            <w:right w:val="none" w:sz="0" w:space="0" w:color="auto"/>
          </w:divBdr>
        </w:div>
      </w:divsChild>
    </w:div>
    <w:div w:id="1344747328">
      <w:bodyDiv w:val="1"/>
      <w:marLeft w:val="0"/>
      <w:marRight w:val="0"/>
      <w:marTop w:val="0"/>
      <w:marBottom w:val="0"/>
      <w:divBdr>
        <w:top w:val="none" w:sz="0" w:space="0" w:color="auto"/>
        <w:left w:val="none" w:sz="0" w:space="0" w:color="auto"/>
        <w:bottom w:val="none" w:sz="0" w:space="0" w:color="auto"/>
        <w:right w:val="none" w:sz="0" w:space="0" w:color="auto"/>
      </w:divBdr>
      <w:divsChild>
        <w:div w:id="779303721">
          <w:marLeft w:val="547"/>
          <w:marRight w:val="0"/>
          <w:marTop w:val="128"/>
          <w:marBottom w:val="0"/>
          <w:divBdr>
            <w:top w:val="none" w:sz="0" w:space="0" w:color="auto"/>
            <w:left w:val="none" w:sz="0" w:space="0" w:color="auto"/>
            <w:bottom w:val="none" w:sz="0" w:space="0" w:color="auto"/>
            <w:right w:val="none" w:sz="0" w:space="0" w:color="auto"/>
          </w:divBdr>
        </w:div>
        <w:div w:id="1998417893">
          <w:marLeft w:val="547"/>
          <w:marRight w:val="0"/>
          <w:marTop w:val="128"/>
          <w:marBottom w:val="0"/>
          <w:divBdr>
            <w:top w:val="none" w:sz="0" w:space="0" w:color="auto"/>
            <w:left w:val="none" w:sz="0" w:space="0" w:color="auto"/>
            <w:bottom w:val="none" w:sz="0" w:space="0" w:color="auto"/>
            <w:right w:val="none" w:sz="0" w:space="0" w:color="auto"/>
          </w:divBdr>
        </w:div>
      </w:divsChild>
    </w:div>
    <w:div w:id="1369573608">
      <w:bodyDiv w:val="1"/>
      <w:marLeft w:val="0"/>
      <w:marRight w:val="0"/>
      <w:marTop w:val="0"/>
      <w:marBottom w:val="0"/>
      <w:divBdr>
        <w:top w:val="none" w:sz="0" w:space="0" w:color="auto"/>
        <w:left w:val="none" w:sz="0" w:space="0" w:color="auto"/>
        <w:bottom w:val="none" w:sz="0" w:space="0" w:color="auto"/>
        <w:right w:val="none" w:sz="0" w:space="0" w:color="auto"/>
      </w:divBdr>
    </w:div>
    <w:div w:id="1380086646">
      <w:bodyDiv w:val="1"/>
      <w:marLeft w:val="0"/>
      <w:marRight w:val="0"/>
      <w:marTop w:val="0"/>
      <w:marBottom w:val="0"/>
      <w:divBdr>
        <w:top w:val="none" w:sz="0" w:space="0" w:color="auto"/>
        <w:left w:val="none" w:sz="0" w:space="0" w:color="auto"/>
        <w:bottom w:val="none" w:sz="0" w:space="0" w:color="auto"/>
        <w:right w:val="none" w:sz="0" w:space="0" w:color="auto"/>
      </w:divBdr>
    </w:div>
    <w:div w:id="1385786299">
      <w:bodyDiv w:val="1"/>
      <w:marLeft w:val="0"/>
      <w:marRight w:val="0"/>
      <w:marTop w:val="0"/>
      <w:marBottom w:val="0"/>
      <w:divBdr>
        <w:top w:val="none" w:sz="0" w:space="0" w:color="auto"/>
        <w:left w:val="none" w:sz="0" w:space="0" w:color="auto"/>
        <w:bottom w:val="none" w:sz="0" w:space="0" w:color="auto"/>
        <w:right w:val="none" w:sz="0" w:space="0" w:color="auto"/>
      </w:divBdr>
      <w:divsChild>
        <w:div w:id="1177966367">
          <w:marLeft w:val="547"/>
          <w:marRight w:val="0"/>
          <w:marTop w:val="128"/>
          <w:marBottom w:val="0"/>
          <w:divBdr>
            <w:top w:val="none" w:sz="0" w:space="0" w:color="auto"/>
            <w:left w:val="none" w:sz="0" w:space="0" w:color="auto"/>
            <w:bottom w:val="none" w:sz="0" w:space="0" w:color="auto"/>
            <w:right w:val="none" w:sz="0" w:space="0" w:color="auto"/>
          </w:divBdr>
        </w:div>
        <w:div w:id="707412673">
          <w:marLeft w:val="547"/>
          <w:marRight w:val="0"/>
          <w:marTop w:val="128"/>
          <w:marBottom w:val="0"/>
          <w:divBdr>
            <w:top w:val="none" w:sz="0" w:space="0" w:color="auto"/>
            <w:left w:val="none" w:sz="0" w:space="0" w:color="auto"/>
            <w:bottom w:val="none" w:sz="0" w:space="0" w:color="auto"/>
            <w:right w:val="none" w:sz="0" w:space="0" w:color="auto"/>
          </w:divBdr>
        </w:div>
        <w:div w:id="542448490">
          <w:marLeft w:val="547"/>
          <w:marRight w:val="0"/>
          <w:marTop w:val="128"/>
          <w:marBottom w:val="0"/>
          <w:divBdr>
            <w:top w:val="none" w:sz="0" w:space="0" w:color="auto"/>
            <w:left w:val="none" w:sz="0" w:space="0" w:color="auto"/>
            <w:bottom w:val="none" w:sz="0" w:space="0" w:color="auto"/>
            <w:right w:val="none" w:sz="0" w:space="0" w:color="auto"/>
          </w:divBdr>
        </w:div>
        <w:div w:id="898175893">
          <w:marLeft w:val="547"/>
          <w:marRight w:val="0"/>
          <w:marTop w:val="128"/>
          <w:marBottom w:val="0"/>
          <w:divBdr>
            <w:top w:val="none" w:sz="0" w:space="0" w:color="auto"/>
            <w:left w:val="none" w:sz="0" w:space="0" w:color="auto"/>
            <w:bottom w:val="none" w:sz="0" w:space="0" w:color="auto"/>
            <w:right w:val="none" w:sz="0" w:space="0" w:color="auto"/>
          </w:divBdr>
        </w:div>
      </w:divsChild>
    </w:div>
    <w:div w:id="1422682903">
      <w:bodyDiv w:val="1"/>
      <w:marLeft w:val="0"/>
      <w:marRight w:val="0"/>
      <w:marTop w:val="0"/>
      <w:marBottom w:val="0"/>
      <w:divBdr>
        <w:top w:val="none" w:sz="0" w:space="0" w:color="auto"/>
        <w:left w:val="none" w:sz="0" w:space="0" w:color="auto"/>
        <w:bottom w:val="none" w:sz="0" w:space="0" w:color="auto"/>
        <w:right w:val="none" w:sz="0" w:space="0" w:color="auto"/>
      </w:divBdr>
    </w:div>
    <w:div w:id="1434548546">
      <w:bodyDiv w:val="1"/>
      <w:marLeft w:val="0"/>
      <w:marRight w:val="0"/>
      <w:marTop w:val="0"/>
      <w:marBottom w:val="0"/>
      <w:divBdr>
        <w:top w:val="none" w:sz="0" w:space="0" w:color="auto"/>
        <w:left w:val="none" w:sz="0" w:space="0" w:color="auto"/>
        <w:bottom w:val="none" w:sz="0" w:space="0" w:color="auto"/>
        <w:right w:val="none" w:sz="0" w:space="0" w:color="auto"/>
      </w:divBdr>
      <w:divsChild>
        <w:div w:id="1241061380">
          <w:marLeft w:val="547"/>
          <w:marRight w:val="0"/>
          <w:marTop w:val="128"/>
          <w:marBottom w:val="0"/>
          <w:divBdr>
            <w:top w:val="none" w:sz="0" w:space="0" w:color="auto"/>
            <w:left w:val="none" w:sz="0" w:space="0" w:color="auto"/>
            <w:bottom w:val="none" w:sz="0" w:space="0" w:color="auto"/>
            <w:right w:val="none" w:sz="0" w:space="0" w:color="auto"/>
          </w:divBdr>
        </w:div>
        <w:div w:id="22752319">
          <w:marLeft w:val="547"/>
          <w:marRight w:val="0"/>
          <w:marTop w:val="128"/>
          <w:marBottom w:val="0"/>
          <w:divBdr>
            <w:top w:val="none" w:sz="0" w:space="0" w:color="auto"/>
            <w:left w:val="none" w:sz="0" w:space="0" w:color="auto"/>
            <w:bottom w:val="none" w:sz="0" w:space="0" w:color="auto"/>
            <w:right w:val="none" w:sz="0" w:space="0" w:color="auto"/>
          </w:divBdr>
        </w:div>
        <w:div w:id="617416702">
          <w:marLeft w:val="547"/>
          <w:marRight w:val="0"/>
          <w:marTop w:val="128"/>
          <w:marBottom w:val="0"/>
          <w:divBdr>
            <w:top w:val="none" w:sz="0" w:space="0" w:color="auto"/>
            <w:left w:val="none" w:sz="0" w:space="0" w:color="auto"/>
            <w:bottom w:val="none" w:sz="0" w:space="0" w:color="auto"/>
            <w:right w:val="none" w:sz="0" w:space="0" w:color="auto"/>
          </w:divBdr>
        </w:div>
        <w:div w:id="217782496">
          <w:marLeft w:val="547"/>
          <w:marRight w:val="0"/>
          <w:marTop w:val="128"/>
          <w:marBottom w:val="0"/>
          <w:divBdr>
            <w:top w:val="none" w:sz="0" w:space="0" w:color="auto"/>
            <w:left w:val="none" w:sz="0" w:space="0" w:color="auto"/>
            <w:bottom w:val="none" w:sz="0" w:space="0" w:color="auto"/>
            <w:right w:val="none" w:sz="0" w:space="0" w:color="auto"/>
          </w:divBdr>
        </w:div>
      </w:divsChild>
    </w:div>
    <w:div w:id="1440486296">
      <w:bodyDiv w:val="1"/>
      <w:marLeft w:val="0"/>
      <w:marRight w:val="0"/>
      <w:marTop w:val="0"/>
      <w:marBottom w:val="0"/>
      <w:divBdr>
        <w:top w:val="none" w:sz="0" w:space="0" w:color="auto"/>
        <w:left w:val="none" w:sz="0" w:space="0" w:color="auto"/>
        <w:bottom w:val="none" w:sz="0" w:space="0" w:color="auto"/>
        <w:right w:val="none" w:sz="0" w:space="0" w:color="auto"/>
      </w:divBdr>
      <w:divsChild>
        <w:div w:id="1139494770">
          <w:marLeft w:val="547"/>
          <w:marRight w:val="0"/>
          <w:marTop w:val="128"/>
          <w:marBottom w:val="0"/>
          <w:divBdr>
            <w:top w:val="none" w:sz="0" w:space="0" w:color="auto"/>
            <w:left w:val="none" w:sz="0" w:space="0" w:color="auto"/>
            <w:bottom w:val="none" w:sz="0" w:space="0" w:color="auto"/>
            <w:right w:val="none" w:sz="0" w:space="0" w:color="auto"/>
          </w:divBdr>
        </w:div>
        <w:div w:id="1300722945">
          <w:marLeft w:val="547"/>
          <w:marRight w:val="0"/>
          <w:marTop w:val="128"/>
          <w:marBottom w:val="0"/>
          <w:divBdr>
            <w:top w:val="none" w:sz="0" w:space="0" w:color="auto"/>
            <w:left w:val="none" w:sz="0" w:space="0" w:color="auto"/>
            <w:bottom w:val="none" w:sz="0" w:space="0" w:color="auto"/>
            <w:right w:val="none" w:sz="0" w:space="0" w:color="auto"/>
          </w:divBdr>
        </w:div>
        <w:div w:id="1407604226">
          <w:marLeft w:val="547"/>
          <w:marRight w:val="0"/>
          <w:marTop w:val="128"/>
          <w:marBottom w:val="0"/>
          <w:divBdr>
            <w:top w:val="none" w:sz="0" w:space="0" w:color="auto"/>
            <w:left w:val="none" w:sz="0" w:space="0" w:color="auto"/>
            <w:bottom w:val="none" w:sz="0" w:space="0" w:color="auto"/>
            <w:right w:val="none" w:sz="0" w:space="0" w:color="auto"/>
          </w:divBdr>
        </w:div>
        <w:div w:id="1867400522">
          <w:marLeft w:val="547"/>
          <w:marRight w:val="0"/>
          <w:marTop w:val="128"/>
          <w:marBottom w:val="0"/>
          <w:divBdr>
            <w:top w:val="none" w:sz="0" w:space="0" w:color="auto"/>
            <w:left w:val="none" w:sz="0" w:space="0" w:color="auto"/>
            <w:bottom w:val="none" w:sz="0" w:space="0" w:color="auto"/>
            <w:right w:val="none" w:sz="0" w:space="0" w:color="auto"/>
          </w:divBdr>
        </w:div>
      </w:divsChild>
    </w:div>
    <w:div w:id="1441292940">
      <w:bodyDiv w:val="1"/>
      <w:marLeft w:val="0"/>
      <w:marRight w:val="0"/>
      <w:marTop w:val="0"/>
      <w:marBottom w:val="0"/>
      <w:divBdr>
        <w:top w:val="none" w:sz="0" w:space="0" w:color="auto"/>
        <w:left w:val="none" w:sz="0" w:space="0" w:color="auto"/>
        <w:bottom w:val="none" w:sz="0" w:space="0" w:color="auto"/>
        <w:right w:val="none" w:sz="0" w:space="0" w:color="auto"/>
      </w:divBdr>
    </w:div>
    <w:div w:id="1443987343">
      <w:bodyDiv w:val="1"/>
      <w:marLeft w:val="0"/>
      <w:marRight w:val="0"/>
      <w:marTop w:val="0"/>
      <w:marBottom w:val="0"/>
      <w:divBdr>
        <w:top w:val="none" w:sz="0" w:space="0" w:color="auto"/>
        <w:left w:val="none" w:sz="0" w:space="0" w:color="auto"/>
        <w:bottom w:val="none" w:sz="0" w:space="0" w:color="auto"/>
        <w:right w:val="none" w:sz="0" w:space="0" w:color="auto"/>
      </w:divBdr>
      <w:divsChild>
        <w:div w:id="1146122820">
          <w:marLeft w:val="547"/>
          <w:marRight w:val="0"/>
          <w:marTop w:val="128"/>
          <w:marBottom w:val="0"/>
          <w:divBdr>
            <w:top w:val="none" w:sz="0" w:space="0" w:color="auto"/>
            <w:left w:val="none" w:sz="0" w:space="0" w:color="auto"/>
            <w:bottom w:val="none" w:sz="0" w:space="0" w:color="auto"/>
            <w:right w:val="none" w:sz="0" w:space="0" w:color="auto"/>
          </w:divBdr>
        </w:div>
        <w:div w:id="1423255916">
          <w:marLeft w:val="547"/>
          <w:marRight w:val="0"/>
          <w:marTop w:val="128"/>
          <w:marBottom w:val="0"/>
          <w:divBdr>
            <w:top w:val="none" w:sz="0" w:space="0" w:color="auto"/>
            <w:left w:val="none" w:sz="0" w:space="0" w:color="auto"/>
            <w:bottom w:val="none" w:sz="0" w:space="0" w:color="auto"/>
            <w:right w:val="none" w:sz="0" w:space="0" w:color="auto"/>
          </w:divBdr>
        </w:div>
        <w:div w:id="1303802884">
          <w:marLeft w:val="547"/>
          <w:marRight w:val="0"/>
          <w:marTop w:val="128"/>
          <w:marBottom w:val="0"/>
          <w:divBdr>
            <w:top w:val="none" w:sz="0" w:space="0" w:color="auto"/>
            <w:left w:val="none" w:sz="0" w:space="0" w:color="auto"/>
            <w:bottom w:val="none" w:sz="0" w:space="0" w:color="auto"/>
            <w:right w:val="none" w:sz="0" w:space="0" w:color="auto"/>
          </w:divBdr>
        </w:div>
      </w:divsChild>
    </w:div>
    <w:div w:id="1471970773">
      <w:bodyDiv w:val="1"/>
      <w:marLeft w:val="0"/>
      <w:marRight w:val="0"/>
      <w:marTop w:val="0"/>
      <w:marBottom w:val="0"/>
      <w:divBdr>
        <w:top w:val="none" w:sz="0" w:space="0" w:color="auto"/>
        <w:left w:val="none" w:sz="0" w:space="0" w:color="auto"/>
        <w:bottom w:val="none" w:sz="0" w:space="0" w:color="auto"/>
        <w:right w:val="none" w:sz="0" w:space="0" w:color="auto"/>
      </w:divBdr>
      <w:divsChild>
        <w:div w:id="1296334212">
          <w:marLeft w:val="547"/>
          <w:marRight w:val="0"/>
          <w:marTop w:val="128"/>
          <w:marBottom w:val="0"/>
          <w:divBdr>
            <w:top w:val="none" w:sz="0" w:space="0" w:color="auto"/>
            <w:left w:val="none" w:sz="0" w:space="0" w:color="auto"/>
            <w:bottom w:val="none" w:sz="0" w:space="0" w:color="auto"/>
            <w:right w:val="none" w:sz="0" w:space="0" w:color="auto"/>
          </w:divBdr>
        </w:div>
        <w:div w:id="2049186071">
          <w:marLeft w:val="547"/>
          <w:marRight w:val="0"/>
          <w:marTop w:val="128"/>
          <w:marBottom w:val="0"/>
          <w:divBdr>
            <w:top w:val="none" w:sz="0" w:space="0" w:color="auto"/>
            <w:left w:val="none" w:sz="0" w:space="0" w:color="auto"/>
            <w:bottom w:val="none" w:sz="0" w:space="0" w:color="auto"/>
            <w:right w:val="none" w:sz="0" w:space="0" w:color="auto"/>
          </w:divBdr>
        </w:div>
        <w:div w:id="1778863967">
          <w:marLeft w:val="547"/>
          <w:marRight w:val="0"/>
          <w:marTop w:val="128"/>
          <w:marBottom w:val="0"/>
          <w:divBdr>
            <w:top w:val="none" w:sz="0" w:space="0" w:color="auto"/>
            <w:left w:val="none" w:sz="0" w:space="0" w:color="auto"/>
            <w:bottom w:val="none" w:sz="0" w:space="0" w:color="auto"/>
            <w:right w:val="none" w:sz="0" w:space="0" w:color="auto"/>
          </w:divBdr>
        </w:div>
        <w:div w:id="654384723">
          <w:marLeft w:val="547"/>
          <w:marRight w:val="0"/>
          <w:marTop w:val="128"/>
          <w:marBottom w:val="0"/>
          <w:divBdr>
            <w:top w:val="none" w:sz="0" w:space="0" w:color="auto"/>
            <w:left w:val="none" w:sz="0" w:space="0" w:color="auto"/>
            <w:bottom w:val="none" w:sz="0" w:space="0" w:color="auto"/>
            <w:right w:val="none" w:sz="0" w:space="0" w:color="auto"/>
          </w:divBdr>
        </w:div>
      </w:divsChild>
    </w:div>
    <w:div w:id="1479226079">
      <w:bodyDiv w:val="1"/>
      <w:marLeft w:val="0"/>
      <w:marRight w:val="0"/>
      <w:marTop w:val="0"/>
      <w:marBottom w:val="0"/>
      <w:divBdr>
        <w:top w:val="none" w:sz="0" w:space="0" w:color="auto"/>
        <w:left w:val="none" w:sz="0" w:space="0" w:color="auto"/>
        <w:bottom w:val="none" w:sz="0" w:space="0" w:color="auto"/>
        <w:right w:val="none" w:sz="0" w:space="0" w:color="auto"/>
      </w:divBdr>
    </w:div>
    <w:div w:id="1514302558">
      <w:bodyDiv w:val="1"/>
      <w:marLeft w:val="0"/>
      <w:marRight w:val="0"/>
      <w:marTop w:val="0"/>
      <w:marBottom w:val="0"/>
      <w:divBdr>
        <w:top w:val="none" w:sz="0" w:space="0" w:color="auto"/>
        <w:left w:val="none" w:sz="0" w:space="0" w:color="auto"/>
        <w:bottom w:val="none" w:sz="0" w:space="0" w:color="auto"/>
        <w:right w:val="none" w:sz="0" w:space="0" w:color="auto"/>
      </w:divBdr>
    </w:div>
    <w:div w:id="1521969444">
      <w:bodyDiv w:val="1"/>
      <w:marLeft w:val="0"/>
      <w:marRight w:val="0"/>
      <w:marTop w:val="0"/>
      <w:marBottom w:val="0"/>
      <w:divBdr>
        <w:top w:val="none" w:sz="0" w:space="0" w:color="auto"/>
        <w:left w:val="none" w:sz="0" w:space="0" w:color="auto"/>
        <w:bottom w:val="none" w:sz="0" w:space="0" w:color="auto"/>
        <w:right w:val="none" w:sz="0" w:space="0" w:color="auto"/>
      </w:divBdr>
    </w:div>
    <w:div w:id="1558201310">
      <w:bodyDiv w:val="1"/>
      <w:marLeft w:val="0"/>
      <w:marRight w:val="0"/>
      <w:marTop w:val="0"/>
      <w:marBottom w:val="0"/>
      <w:divBdr>
        <w:top w:val="none" w:sz="0" w:space="0" w:color="auto"/>
        <w:left w:val="none" w:sz="0" w:space="0" w:color="auto"/>
        <w:bottom w:val="none" w:sz="0" w:space="0" w:color="auto"/>
        <w:right w:val="none" w:sz="0" w:space="0" w:color="auto"/>
      </w:divBdr>
    </w:div>
    <w:div w:id="1575429837">
      <w:bodyDiv w:val="1"/>
      <w:marLeft w:val="0"/>
      <w:marRight w:val="0"/>
      <w:marTop w:val="0"/>
      <w:marBottom w:val="0"/>
      <w:divBdr>
        <w:top w:val="none" w:sz="0" w:space="0" w:color="auto"/>
        <w:left w:val="none" w:sz="0" w:space="0" w:color="auto"/>
        <w:bottom w:val="none" w:sz="0" w:space="0" w:color="auto"/>
        <w:right w:val="none" w:sz="0" w:space="0" w:color="auto"/>
      </w:divBdr>
      <w:divsChild>
        <w:div w:id="129591309">
          <w:marLeft w:val="547"/>
          <w:marRight w:val="0"/>
          <w:marTop w:val="128"/>
          <w:marBottom w:val="0"/>
          <w:divBdr>
            <w:top w:val="none" w:sz="0" w:space="0" w:color="auto"/>
            <w:left w:val="none" w:sz="0" w:space="0" w:color="auto"/>
            <w:bottom w:val="none" w:sz="0" w:space="0" w:color="auto"/>
            <w:right w:val="none" w:sz="0" w:space="0" w:color="auto"/>
          </w:divBdr>
        </w:div>
        <w:div w:id="1322931799">
          <w:marLeft w:val="547"/>
          <w:marRight w:val="0"/>
          <w:marTop w:val="128"/>
          <w:marBottom w:val="0"/>
          <w:divBdr>
            <w:top w:val="none" w:sz="0" w:space="0" w:color="auto"/>
            <w:left w:val="none" w:sz="0" w:space="0" w:color="auto"/>
            <w:bottom w:val="none" w:sz="0" w:space="0" w:color="auto"/>
            <w:right w:val="none" w:sz="0" w:space="0" w:color="auto"/>
          </w:divBdr>
        </w:div>
        <w:div w:id="2038852574">
          <w:marLeft w:val="547"/>
          <w:marRight w:val="0"/>
          <w:marTop w:val="128"/>
          <w:marBottom w:val="0"/>
          <w:divBdr>
            <w:top w:val="none" w:sz="0" w:space="0" w:color="auto"/>
            <w:left w:val="none" w:sz="0" w:space="0" w:color="auto"/>
            <w:bottom w:val="none" w:sz="0" w:space="0" w:color="auto"/>
            <w:right w:val="none" w:sz="0" w:space="0" w:color="auto"/>
          </w:divBdr>
        </w:div>
        <w:div w:id="1170752456">
          <w:marLeft w:val="547"/>
          <w:marRight w:val="0"/>
          <w:marTop w:val="128"/>
          <w:marBottom w:val="0"/>
          <w:divBdr>
            <w:top w:val="none" w:sz="0" w:space="0" w:color="auto"/>
            <w:left w:val="none" w:sz="0" w:space="0" w:color="auto"/>
            <w:bottom w:val="none" w:sz="0" w:space="0" w:color="auto"/>
            <w:right w:val="none" w:sz="0" w:space="0" w:color="auto"/>
          </w:divBdr>
        </w:div>
        <w:div w:id="396437432">
          <w:marLeft w:val="547"/>
          <w:marRight w:val="0"/>
          <w:marTop w:val="128"/>
          <w:marBottom w:val="0"/>
          <w:divBdr>
            <w:top w:val="none" w:sz="0" w:space="0" w:color="auto"/>
            <w:left w:val="none" w:sz="0" w:space="0" w:color="auto"/>
            <w:bottom w:val="none" w:sz="0" w:space="0" w:color="auto"/>
            <w:right w:val="none" w:sz="0" w:space="0" w:color="auto"/>
          </w:divBdr>
        </w:div>
      </w:divsChild>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46278681">
      <w:bodyDiv w:val="1"/>
      <w:marLeft w:val="0"/>
      <w:marRight w:val="0"/>
      <w:marTop w:val="0"/>
      <w:marBottom w:val="0"/>
      <w:divBdr>
        <w:top w:val="none" w:sz="0" w:space="0" w:color="auto"/>
        <w:left w:val="none" w:sz="0" w:space="0" w:color="auto"/>
        <w:bottom w:val="none" w:sz="0" w:space="0" w:color="auto"/>
        <w:right w:val="none" w:sz="0" w:space="0" w:color="auto"/>
      </w:divBdr>
      <w:divsChild>
        <w:div w:id="1727408063">
          <w:marLeft w:val="360"/>
          <w:marRight w:val="0"/>
          <w:marTop w:val="200"/>
          <w:marBottom w:val="0"/>
          <w:divBdr>
            <w:top w:val="none" w:sz="0" w:space="0" w:color="auto"/>
            <w:left w:val="none" w:sz="0" w:space="0" w:color="auto"/>
            <w:bottom w:val="none" w:sz="0" w:space="0" w:color="auto"/>
            <w:right w:val="none" w:sz="0" w:space="0" w:color="auto"/>
          </w:divBdr>
        </w:div>
      </w:divsChild>
    </w:div>
    <w:div w:id="1678381080">
      <w:bodyDiv w:val="1"/>
      <w:marLeft w:val="0"/>
      <w:marRight w:val="0"/>
      <w:marTop w:val="0"/>
      <w:marBottom w:val="0"/>
      <w:divBdr>
        <w:top w:val="none" w:sz="0" w:space="0" w:color="auto"/>
        <w:left w:val="none" w:sz="0" w:space="0" w:color="auto"/>
        <w:bottom w:val="none" w:sz="0" w:space="0" w:color="auto"/>
        <w:right w:val="none" w:sz="0" w:space="0" w:color="auto"/>
      </w:divBdr>
    </w:div>
    <w:div w:id="1686902356">
      <w:bodyDiv w:val="1"/>
      <w:marLeft w:val="0"/>
      <w:marRight w:val="0"/>
      <w:marTop w:val="0"/>
      <w:marBottom w:val="0"/>
      <w:divBdr>
        <w:top w:val="none" w:sz="0" w:space="0" w:color="auto"/>
        <w:left w:val="none" w:sz="0" w:space="0" w:color="auto"/>
        <w:bottom w:val="none" w:sz="0" w:space="0" w:color="auto"/>
        <w:right w:val="none" w:sz="0" w:space="0" w:color="auto"/>
      </w:divBdr>
    </w:div>
    <w:div w:id="1693072127">
      <w:bodyDiv w:val="1"/>
      <w:marLeft w:val="0"/>
      <w:marRight w:val="0"/>
      <w:marTop w:val="0"/>
      <w:marBottom w:val="0"/>
      <w:divBdr>
        <w:top w:val="none" w:sz="0" w:space="0" w:color="auto"/>
        <w:left w:val="none" w:sz="0" w:space="0" w:color="auto"/>
        <w:bottom w:val="none" w:sz="0" w:space="0" w:color="auto"/>
        <w:right w:val="none" w:sz="0" w:space="0" w:color="auto"/>
      </w:divBdr>
      <w:divsChild>
        <w:div w:id="345518895">
          <w:marLeft w:val="547"/>
          <w:marRight w:val="0"/>
          <w:marTop w:val="128"/>
          <w:marBottom w:val="0"/>
          <w:divBdr>
            <w:top w:val="none" w:sz="0" w:space="0" w:color="auto"/>
            <w:left w:val="none" w:sz="0" w:space="0" w:color="auto"/>
            <w:bottom w:val="none" w:sz="0" w:space="0" w:color="auto"/>
            <w:right w:val="none" w:sz="0" w:space="0" w:color="auto"/>
          </w:divBdr>
        </w:div>
        <w:div w:id="1778284648">
          <w:marLeft w:val="547"/>
          <w:marRight w:val="0"/>
          <w:marTop w:val="128"/>
          <w:marBottom w:val="0"/>
          <w:divBdr>
            <w:top w:val="none" w:sz="0" w:space="0" w:color="auto"/>
            <w:left w:val="none" w:sz="0" w:space="0" w:color="auto"/>
            <w:bottom w:val="none" w:sz="0" w:space="0" w:color="auto"/>
            <w:right w:val="none" w:sz="0" w:space="0" w:color="auto"/>
          </w:divBdr>
        </w:div>
      </w:divsChild>
    </w:div>
    <w:div w:id="1696030742">
      <w:bodyDiv w:val="1"/>
      <w:marLeft w:val="0"/>
      <w:marRight w:val="0"/>
      <w:marTop w:val="0"/>
      <w:marBottom w:val="0"/>
      <w:divBdr>
        <w:top w:val="none" w:sz="0" w:space="0" w:color="auto"/>
        <w:left w:val="none" w:sz="0" w:space="0" w:color="auto"/>
        <w:bottom w:val="none" w:sz="0" w:space="0" w:color="auto"/>
        <w:right w:val="none" w:sz="0" w:space="0" w:color="auto"/>
      </w:divBdr>
      <w:divsChild>
        <w:div w:id="1257667992">
          <w:marLeft w:val="547"/>
          <w:marRight w:val="0"/>
          <w:marTop w:val="128"/>
          <w:marBottom w:val="0"/>
          <w:divBdr>
            <w:top w:val="none" w:sz="0" w:space="0" w:color="auto"/>
            <w:left w:val="none" w:sz="0" w:space="0" w:color="auto"/>
            <w:bottom w:val="none" w:sz="0" w:space="0" w:color="auto"/>
            <w:right w:val="none" w:sz="0" w:space="0" w:color="auto"/>
          </w:divBdr>
        </w:div>
        <w:div w:id="371076595">
          <w:marLeft w:val="547"/>
          <w:marRight w:val="0"/>
          <w:marTop w:val="128"/>
          <w:marBottom w:val="0"/>
          <w:divBdr>
            <w:top w:val="none" w:sz="0" w:space="0" w:color="auto"/>
            <w:left w:val="none" w:sz="0" w:space="0" w:color="auto"/>
            <w:bottom w:val="none" w:sz="0" w:space="0" w:color="auto"/>
            <w:right w:val="none" w:sz="0" w:space="0" w:color="auto"/>
          </w:divBdr>
        </w:div>
      </w:divsChild>
    </w:div>
    <w:div w:id="1754669672">
      <w:bodyDiv w:val="1"/>
      <w:marLeft w:val="0"/>
      <w:marRight w:val="0"/>
      <w:marTop w:val="0"/>
      <w:marBottom w:val="0"/>
      <w:divBdr>
        <w:top w:val="none" w:sz="0" w:space="0" w:color="auto"/>
        <w:left w:val="none" w:sz="0" w:space="0" w:color="auto"/>
        <w:bottom w:val="none" w:sz="0" w:space="0" w:color="auto"/>
        <w:right w:val="none" w:sz="0" w:space="0" w:color="auto"/>
      </w:divBdr>
      <w:divsChild>
        <w:div w:id="1802847499">
          <w:marLeft w:val="547"/>
          <w:marRight w:val="0"/>
          <w:marTop w:val="128"/>
          <w:marBottom w:val="0"/>
          <w:divBdr>
            <w:top w:val="none" w:sz="0" w:space="0" w:color="auto"/>
            <w:left w:val="none" w:sz="0" w:space="0" w:color="auto"/>
            <w:bottom w:val="none" w:sz="0" w:space="0" w:color="auto"/>
            <w:right w:val="none" w:sz="0" w:space="0" w:color="auto"/>
          </w:divBdr>
        </w:div>
        <w:div w:id="1341155634">
          <w:marLeft w:val="547"/>
          <w:marRight w:val="0"/>
          <w:marTop w:val="128"/>
          <w:marBottom w:val="0"/>
          <w:divBdr>
            <w:top w:val="none" w:sz="0" w:space="0" w:color="auto"/>
            <w:left w:val="none" w:sz="0" w:space="0" w:color="auto"/>
            <w:bottom w:val="none" w:sz="0" w:space="0" w:color="auto"/>
            <w:right w:val="none" w:sz="0" w:space="0" w:color="auto"/>
          </w:divBdr>
        </w:div>
        <w:div w:id="66810977">
          <w:marLeft w:val="547"/>
          <w:marRight w:val="0"/>
          <w:marTop w:val="128"/>
          <w:marBottom w:val="0"/>
          <w:divBdr>
            <w:top w:val="none" w:sz="0" w:space="0" w:color="auto"/>
            <w:left w:val="none" w:sz="0" w:space="0" w:color="auto"/>
            <w:bottom w:val="none" w:sz="0" w:space="0" w:color="auto"/>
            <w:right w:val="none" w:sz="0" w:space="0" w:color="auto"/>
          </w:divBdr>
        </w:div>
      </w:divsChild>
    </w:div>
    <w:div w:id="1773548474">
      <w:bodyDiv w:val="1"/>
      <w:marLeft w:val="0"/>
      <w:marRight w:val="0"/>
      <w:marTop w:val="0"/>
      <w:marBottom w:val="0"/>
      <w:divBdr>
        <w:top w:val="none" w:sz="0" w:space="0" w:color="auto"/>
        <w:left w:val="none" w:sz="0" w:space="0" w:color="auto"/>
        <w:bottom w:val="none" w:sz="0" w:space="0" w:color="auto"/>
        <w:right w:val="none" w:sz="0" w:space="0" w:color="auto"/>
      </w:divBdr>
    </w:div>
    <w:div w:id="1776096598">
      <w:bodyDiv w:val="1"/>
      <w:marLeft w:val="0"/>
      <w:marRight w:val="0"/>
      <w:marTop w:val="0"/>
      <w:marBottom w:val="0"/>
      <w:divBdr>
        <w:top w:val="none" w:sz="0" w:space="0" w:color="auto"/>
        <w:left w:val="none" w:sz="0" w:space="0" w:color="auto"/>
        <w:bottom w:val="none" w:sz="0" w:space="0" w:color="auto"/>
        <w:right w:val="none" w:sz="0" w:space="0" w:color="auto"/>
      </w:divBdr>
      <w:divsChild>
        <w:div w:id="45036360">
          <w:marLeft w:val="547"/>
          <w:marRight w:val="0"/>
          <w:marTop w:val="128"/>
          <w:marBottom w:val="0"/>
          <w:divBdr>
            <w:top w:val="none" w:sz="0" w:space="0" w:color="auto"/>
            <w:left w:val="none" w:sz="0" w:space="0" w:color="auto"/>
            <w:bottom w:val="none" w:sz="0" w:space="0" w:color="auto"/>
            <w:right w:val="none" w:sz="0" w:space="0" w:color="auto"/>
          </w:divBdr>
        </w:div>
        <w:div w:id="394357735">
          <w:marLeft w:val="547"/>
          <w:marRight w:val="0"/>
          <w:marTop w:val="128"/>
          <w:marBottom w:val="0"/>
          <w:divBdr>
            <w:top w:val="none" w:sz="0" w:space="0" w:color="auto"/>
            <w:left w:val="none" w:sz="0" w:space="0" w:color="auto"/>
            <w:bottom w:val="none" w:sz="0" w:space="0" w:color="auto"/>
            <w:right w:val="none" w:sz="0" w:space="0" w:color="auto"/>
          </w:divBdr>
        </w:div>
        <w:div w:id="735904834">
          <w:marLeft w:val="547"/>
          <w:marRight w:val="0"/>
          <w:marTop w:val="128"/>
          <w:marBottom w:val="0"/>
          <w:divBdr>
            <w:top w:val="none" w:sz="0" w:space="0" w:color="auto"/>
            <w:left w:val="none" w:sz="0" w:space="0" w:color="auto"/>
            <w:bottom w:val="none" w:sz="0" w:space="0" w:color="auto"/>
            <w:right w:val="none" w:sz="0" w:space="0" w:color="auto"/>
          </w:divBdr>
        </w:div>
      </w:divsChild>
    </w:div>
    <w:div w:id="1789734483">
      <w:bodyDiv w:val="1"/>
      <w:marLeft w:val="0"/>
      <w:marRight w:val="0"/>
      <w:marTop w:val="0"/>
      <w:marBottom w:val="0"/>
      <w:divBdr>
        <w:top w:val="none" w:sz="0" w:space="0" w:color="auto"/>
        <w:left w:val="none" w:sz="0" w:space="0" w:color="auto"/>
        <w:bottom w:val="none" w:sz="0" w:space="0" w:color="auto"/>
        <w:right w:val="none" w:sz="0" w:space="0" w:color="auto"/>
      </w:divBdr>
    </w:div>
    <w:div w:id="1789854965">
      <w:bodyDiv w:val="1"/>
      <w:marLeft w:val="0"/>
      <w:marRight w:val="0"/>
      <w:marTop w:val="0"/>
      <w:marBottom w:val="0"/>
      <w:divBdr>
        <w:top w:val="none" w:sz="0" w:space="0" w:color="auto"/>
        <w:left w:val="none" w:sz="0" w:space="0" w:color="auto"/>
        <w:bottom w:val="none" w:sz="0" w:space="0" w:color="auto"/>
        <w:right w:val="none" w:sz="0" w:space="0" w:color="auto"/>
      </w:divBdr>
    </w:div>
    <w:div w:id="1791170962">
      <w:bodyDiv w:val="1"/>
      <w:marLeft w:val="0"/>
      <w:marRight w:val="0"/>
      <w:marTop w:val="0"/>
      <w:marBottom w:val="0"/>
      <w:divBdr>
        <w:top w:val="none" w:sz="0" w:space="0" w:color="auto"/>
        <w:left w:val="none" w:sz="0" w:space="0" w:color="auto"/>
        <w:bottom w:val="none" w:sz="0" w:space="0" w:color="auto"/>
        <w:right w:val="none" w:sz="0" w:space="0" w:color="auto"/>
      </w:divBdr>
      <w:divsChild>
        <w:div w:id="462504088">
          <w:marLeft w:val="360"/>
          <w:marRight w:val="0"/>
          <w:marTop w:val="200"/>
          <w:marBottom w:val="0"/>
          <w:divBdr>
            <w:top w:val="none" w:sz="0" w:space="0" w:color="auto"/>
            <w:left w:val="none" w:sz="0" w:space="0" w:color="auto"/>
            <w:bottom w:val="none" w:sz="0" w:space="0" w:color="auto"/>
            <w:right w:val="none" w:sz="0" w:space="0" w:color="auto"/>
          </w:divBdr>
        </w:div>
        <w:div w:id="136578339">
          <w:marLeft w:val="360"/>
          <w:marRight w:val="0"/>
          <w:marTop w:val="200"/>
          <w:marBottom w:val="0"/>
          <w:divBdr>
            <w:top w:val="none" w:sz="0" w:space="0" w:color="auto"/>
            <w:left w:val="none" w:sz="0" w:space="0" w:color="auto"/>
            <w:bottom w:val="none" w:sz="0" w:space="0" w:color="auto"/>
            <w:right w:val="none" w:sz="0" w:space="0" w:color="auto"/>
          </w:divBdr>
        </w:div>
        <w:div w:id="1047527924">
          <w:marLeft w:val="360"/>
          <w:marRight w:val="0"/>
          <w:marTop w:val="200"/>
          <w:marBottom w:val="0"/>
          <w:divBdr>
            <w:top w:val="none" w:sz="0" w:space="0" w:color="auto"/>
            <w:left w:val="none" w:sz="0" w:space="0" w:color="auto"/>
            <w:bottom w:val="none" w:sz="0" w:space="0" w:color="auto"/>
            <w:right w:val="none" w:sz="0" w:space="0" w:color="auto"/>
          </w:divBdr>
        </w:div>
      </w:divsChild>
    </w:div>
    <w:div w:id="1793017212">
      <w:bodyDiv w:val="1"/>
      <w:marLeft w:val="0"/>
      <w:marRight w:val="0"/>
      <w:marTop w:val="0"/>
      <w:marBottom w:val="0"/>
      <w:divBdr>
        <w:top w:val="none" w:sz="0" w:space="0" w:color="auto"/>
        <w:left w:val="none" w:sz="0" w:space="0" w:color="auto"/>
        <w:bottom w:val="none" w:sz="0" w:space="0" w:color="auto"/>
        <w:right w:val="none" w:sz="0" w:space="0" w:color="auto"/>
      </w:divBdr>
    </w:div>
    <w:div w:id="1793594852">
      <w:bodyDiv w:val="1"/>
      <w:marLeft w:val="0"/>
      <w:marRight w:val="0"/>
      <w:marTop w:val="0"/>
      <w:marBottom w:val="0"/>
      <w:divBdr>
        <w:top w:val="none" w:sz="0" w:space="0" w:color="auto"/>
        <w:left w:val="none" w:sz="0" w:space="0" w:color="auto"/>
        <w:bottom w:val="none" w:sz="0" w:space="0" w:color="auto"/>
        <w:right w:val="none" w:sz="0" w:space="0" w:color="auto"/>
      </w:divBdr>
      <w:divsChild>
        <w:div w:id="639771783">
          <w:marLeft w:val="547"/>
          <w:marRight w:val="0"/>
          <w:marTop w:val="128"/>
          <w:marBottom w:val="0"/>
          <w:divBdr>
            <w:top w:val="none" w:sz="0" w:space="0" w:color="auto"/>
            <w:left w:val="none" w:sz="0" w:space="0" w:color="auto"/>
            <w:bottom w:val="none" w:sz="0" w:space="0" w:color="auto"/>
            <w:right w:val="none" w:sz="0" w:space="0" w:color="auto"/>
          </w:divBdr>
        </w:div>
        <w:div w:id="2100325112">
          <w:marLeft w:val="547"/>
          <w:marRight w:val="0"/>
          <w:marTop w:val="128"/>
          <w:marBottom w:val="0"/>
          <w:divBdr>
            <w:top w:val="none" w:sz="0" w:space="0" w:color="auto"/>
            <w:left w:val="none" w:sz="0" w:space="0" w:color="auto"/>
            <w:bottom w:val="none" w:sz="0" w:space="0" w:color="auto"/>
            <w:right w:val="none" w:sz="0" w:space="0" w:color="auto"/>
          </w:divBdr>
        </w:div>
        <w:div w:id="620918348">
          <w:marLeft w:val="547"/>
          <w:marRight w:val="0"/>
          <w:marTop w:val="128"/>
          <w:marBottom w:val="0"/>
          <w:divBdr>
            <w:top w:val="none" w:sz="0" w:space="0" w:color="auto"/>
            <w:left w:val="none" w:sz="0" w:space="0" w:color="auto"/>
            <w:bottom w:val="none" w:sz="0" w:space="0" w:color="auto"/>
            <w:right w:val="none" w:sz="0" w:space="0" w:color="auto"/>
          </w:divBdr>
        </w:div>
        <w:div w:id="1970745801">
          <w:marLeft w:val="547"/>
          <w:marRight w:val="0"/>
          <w:marTop w:val="128"/>
          <w:marBottom w:val="0"/>
          <w:divBdr>
            <w:top w:val="none" w:sz="0" w:space="0" w:color="auto"/>
            <w:left w:val="none" w:sz="0" w:space="0" w:color="auto"/>
            <w:bottom w:val="none" w:sz="0" w:space="0" w:color="auto"/>
            <w:right w:val="none" w:sz="0" w:space="0" w:color="auto"/>
          </w:divBdr>
        </w:div>
        <w:div w:id="54864079">
          <w:marLeft w:val="547"/>
          <w:marRight w:val="0"/>
          <w:marTop w:val="128"/>
          <w:marBottom w:val="0"/>
          <w:divBdr>
            <w:top w:val="none" w:sz="0" w:space="0" w:color="auto"/>
            <w:left w:val="none" w:sz="0" w:space="0" w:color="auto"/>
            <w:bottom w:val="none" w:sz="0" w:space="0" w:color="auto"/>
            <w:right w:val="none" w:sz="0" w:space="0" w:color="auto"/>
          </w:divBdr>
        </w:div>
        <w:div w:id="45833782">
          <w:marLeft w:val="547"/>
          <w:marRight w:val="0"/>
          <w:marTop w:val="128"/>
          <w:marBottom w:val="0"/>
          <w:divBdr>
            <w:top w:val="none" w:sz="0" w:space="0" w:color="auto"/>
            <w:left w:val="none" w:sz="0" w:space="0" w:color="auto"/>
            <w:bottom w:val="none" w:sz="0" w:space="0" w:color="auto"/>
            <w:right w:val="none" w:sz="0" w:space="0" w:color="auto"/>
          </w:divBdr>
        </w:div>
      </w:divsChild>
    </w:div>
    <w:div w:id="1813909959">
      <w:bodyDiv w:val="1"/>
      <w:marLeft w:val="0"/>
      <w:marRight w:val="0"/>
      <w:marTop w:val="0"/>
      <w:marBottom w:val="0"/>
      <w:divBdr>
        <w:top w:val="none" w:sz="0" w:space="0" w:color="auto"/>
        <w:left w:val="none" w:sz="0" w:space="0" w:color="auto"/>
        <w:bottom w:val="none" w:sz="0" w:space="0" w:color="auto"/>
        <w:right w:val="none" w:sz="0" w:space="0" w:color="auto"/>
      </w:divBdr>
      <w:divsChild>
        <w:div w:id="117922235">
          <w:marLeft w:val="360"/>
          <w:marRight w:val="0"/>
          <w:marTop w:val="200"/>
          <w:marBottom w:val="0"/>
          <w:divBdr>
            <w:top w:val="none" w:sz="0" w:space="0" w:color="auto"/>
            <w:left w:val="none" w:sz="0" w:space="0" w:color="auto"/>
            <w:bottom w:val="none" w:sz="0" w:space="0" w:color="auto"/>
            <w:right w:val="none" w:sz="0" w:space="0" w:color="auto"/>
          </w:divBdr>
        </w:div>
      </w:divsChild>
    </w:div>
    <w:div w:id="1815903277">
      <w:bodyDiv w:val="1"/>
      <w:marLeft w:val="0"/>
      <w:marRight w:val="0"/>
      <w:marTop w:val="0"/>
      <w:marBottom w:val="0"/>
      <w:divBdr>
        <w:top w:val="none" w:sz="0" w:space="0" w:color="auto"/>
        <w:left w:val="none" w:sz="0" w:space="0" w:color="auto"/>
        <w:bottom w:val="none" w:sz="0" w:space="0" w:color="auto"/>
        <w:right w:val="none" w:sz="0" w:space="0" w:color="auto"/>
      </w:divBdr>
    </w:div>
    <w:div w:id="1822696692">
      <w:bodyDiv w:val="1"/>
      <w:marLeft w:val="0"/>
      <w:marRight w:val="0"/>
      <w:marTop w:val="0"/>
      <w:marBottom w:val="0"/>
      <w:divBdr>
        <w:top w:val="none" w:sz="0" w:space="0" w:color="auto"/>
        <w:left w:val="none" w:sz="0" w:space="0" w:color="auto"/>
        <w:bottom w:val="none" w:sz="0" w:space="0" w:color="auto"/>
        <w:right w:val="none" w:sz="0" w:space="0" w:color="auto"/>
      </w:divBdr>
      <w:divsChild>
        <w:div w:id="1730836589">
          <w:marLeft w:val="547"/>
          <w:marRight w:val="0"/>
          <w:marTop w:val="128"/>
          <w:marBottom w:val="0"/>
          <w:divBdr>
            <w:top w:val="none" w:sz="0" w:space="0" w:color="auto"/>
            <w:left w:val="none" w:sz="0" w:space="0" w:color="auto"/>
            <w:bottom w:val="none" w:sz="0" w:space="0" w:color="auto"/>
            <w:right w:val="none" w:sz="0" w:space="0" w:color="auto"/>
          </w:divBdr>
        </w:div>
        <w:div w:id="1551526836">
          <w:marLeft w:val="547"/>
          <w:marRight w:val="0"/>
          <w:marTop w:val="128"/>
          <w:marBottom w:val="0"/>
          <w:divBdr>
            <w:top w:val="none" w:sz="0" w:space="0" w:color="auto"/>
            <w:left w:val="none" w:sz="0" w:space="0" w:color="auto"/>
            <w:bottom w:val="none" w:sz="0" w:space="0" w:color="auto"/>
            <w:right w:val="none" w:sz="0" w:space="0" w:color="auto"/>
          </w:divBdr>
        </w:div>
        <w:div w:id="851915168">
          <w:marLeft w:val="547"/>
          <w:marRight w:val="0"/>
          <w:marTop w:val="128"/>
          <w:marBottom w:val="0"/>
          <w:divBdr>
            <w:top w:val="none" w:sz="0" w:space="0" w:color="auto"/>
            <w:left w:val="none" w:sz="0" w:space="0" w:color="auto"/>
            <w:bottom w:val="none" w:sz="0" w:space="0" w:color="auto"/>
            <w:right w:val="none" w:sz="0" w:space="0" w:color="auto"/>
          </w:divBdr>
        </w:div>
      </w:divsChild>
    </w:div>
    <w:div w:id="1830443541">
      <w:bodyDiv w:val="1"/>
      <w:marLeft w:val="0"/>
      <w:marRight w:val="0"/>
      <w:marTop w:val="0"/>
      <w:marBottom w:val="0"/>
      <w:divBdr>
        <w:top w:val="none" w:sz="0" w:space="0" w:color="auto"/>
        <w:left w:val="none" w:sz="0" w:space="0" w:color="auto"/>
        <w:bottom w:val="none" w:sz="0" w:space="0" w:color="auto"/>
        <w:right w:val="none" w:sz="0" w:space="0" w:color="auto"/>
      </w:divBdr>
      <w:divsChild>
        <w:div w:id="1448740539">
          <w:marLeft w:val="547"/>
          <w:marRight w:val="0"/>
          <w:marTop w:val="112"/>
          <w:marBottom w:val="0"/>
          <w:divBdr>
            <w:top w:val="none" w:sz="0" w:space="0" w:color="auto"/>
            <w:left w:val="none" w:sz="0" w:space="0" w:color="auto"/>
            <w:bottom w:val="none" w:sz="0" w:space="0" w:color="auto"/>
            <w:right w:val="none" w:sz="0" w:space="0" w:color="auto"/>
          </w:divBdr>
        </w:div>
        <w:div w:id="1351762237">
          <w:marLeft w:val="547"/>
          <w:marRight w:val="0"/>
          <w:marTop w:val="112"/>
          <w:marBottom w:val="0"/>
          <w:divBdr>
            <w:top w:val="none" w:sz="0" w:space="0" w:color="auto"/>
            <w:left w:val="none" w:sz="0" w:space="0" w:color="auto"/>
            <w:bottom w:val="none" w:sz="0" w:space="0" w:color="auto"/>
            <w:right w:val="none" w:sz="0" w:space="0" w:color="auto"/>
          </w:divBdr>
        </w:div>
        <w:div w:id="222637903">
          <w:marLeft w:val="547"/>
          <w:marRight w:val="0"/>
          <w:marTop w:val="112"/>
          <w:marBottom w:val="0"/>
          <w:divBdr>
            <w:top w:val="none" w:sz="0" w:space="0" w:color="auto"/>
            <w:left w:val="none" w:sz="0" w:space="0" w:color="auto"/>
            <w:bottom w:val="none" w:sz="0" w:space="0" w:color="auto"/>
            <w:right w:val="none" w:sz="0" w:space="0" w:color="auto"/>
          </w:divBdr>
        </w:div>
      </w:divsChild>
    </w:div>
    <w:div w:id="1846509457">
      <w:bodyDiv w:val="1"/>
      <w:marLeft w:val="0"/>
      <w:marRight w:val="0"/>
      <w:marTop w:val="0"/>
      <w:marBottom w:val="0"/>
      <w:divBdr>
        <w:top w:val="none" w:sz="0" w:space="0" w:color="auto"/>
        <w:left w:val="none" w:sz="0" w:space="0" w:color="auto"/>
        <w:bottom w:val="none" w:sz="0" w:space="0" w:color="auto"/>
        <w:right w:val="none" w:sz="0" w:space="0" w:color="auto"/>
      </w:divBdr>
    </w:div>
    <w:div w:id="1880430978">
      <w:bodyDiv w:val="1"/>
      <w:marLeft w:val="0"/>
      <w:marRight w:val="0"/>
      <w:marTop w:val="0"/>
      <w:marBottom w:val="0"/>
      <w:divBdr>
        <w:top w:val="none" w:sz="0" w:space="0" w:color="auto"/>
        <w:left w:val="none" w:sz="0" w:space="0" w:color="auto"/>
        <w:bottom w:val="none" w:sz="0" w:space="0" w:color="auto"/>
        <w:right w:val="none" w:sz="0" w:space="0" w:color="auto"/>
      </w:divBdr>
      <w:divsChild>
        <w:div w:id="1363285684">
          <w:marLeft w:val="547"/>
          <w:marRight w:val="0"/>
          <w:marTop w:val="112"/>
          <w:marBottom w:val="0"/>
          <w:divBdr>
            <w:top w:val="none" w:sz="0" w:space="0" w:color="auto"/>
            <w:left w:val="none" w:sz="0" w:space="0" w:color="auto"/>
            <w:bottom w:val="none" w:sz="0" w:space="0" w:color="auto"/>
            <w:right w:val="none" w:sz="0" w:space="0" w:color="auto"/>
          </w:divBdr>
        </w:div>
        <w:div w:id="701515197">
          <w:marLeft w:val="547"/>
          <w:marRight w:val="0"/>
          <w:marTop w:val="112"/>
          <w:marBottom w:val="0"/>
          <w:divBdr>
            <w:top w:val="none" w:sz="0" w:space="0" w:color="auto"/>
            <w:left w:val="none" w:sz="0" w:space="0" w:color="auto"/>
            <w:bottom w:val="none" w:sz="0" w:space="0" w:color="auto"/>
            <w:right w:val="none" w:sz="0" w:space="0" w:color="auto"/>
          </w:divBdr>
        </w:div>
      </w:divsChild>
    </w:div>
    <w:div w:id="1895314501">
      <w:bodyDiv w:val="1"/>
      <w:marLeft w:val="0"/>
      <w:marRight w:val="0"/>
      <w:marTop w:val="0"/>
      <w:marBottom w:val="0"/>
      <w:divBdr>
        <w:top w:val="none" w:sz="0" w:space="0" w:color="auto"/>
        <w:left w:val="none" w:sz="0" w:space="0" w:color="auto"/>
        <w:bottom w:val="none" w:sz="0" w:space="0" w:color="auto"/>
        <w:right w:val="none" w:sz="0" w:space="0" w:color="auto"/>
      </w:divBdr>
      <w:divsChild>
        <w:div w:id="563838567">
          <w:marLeft w:val="547"/>
          <w:marRight w:val="0"/>
          <w:marTop w:val="128"/>
          <w:marBottom w:val="0"/>
          <w:divBdr>
            <w:top w:val="none" w:sz="0" w:space="0" w:color="auto"/>
            <w:left w:val="none" w:sz="0" w:space="0" w:color="auto"/>
            <w:bottom w:val="none" w:sz="0" w:space="0" w:color="auto"/>
            <w:right w:val="none" w:sz="0" w:space="0" w:color="auto"/>
          </w:divBdr>
        </w:div>
        <w:div w:id="1841655839">
          <w:marLeft w:val="547"/>
          <w:marRight w:val="0"/>
          <w:marTop w:val="128"/>
          <w:marBottom w:val="0"/>
          <w:divBdr>
            <w:top w:val="none" w:sz="0" w:space="0" w:color="auto"/>
            <w:left w:val="none" w:sz="0" w:space="0" w:color="auto"/>
            <w:bottom w:val="none" w:sz="0" w:space="0" w:color="auto"/>
            <w:right w:val="none" w:sz="0" w:space="0" w:color="auto"/>
          </w:divBdr>
        </w:div>
      </w:divsChild>
    </w:div>
    <w:div w:id="1940091614">
      <w:bodyDiv w:val="1"/>
      <w:marLeft w:val="0"/>
      <w:marRight w:val="0"/>
      <w:marTop w:val="0"/>
      <w:marBottom w:val="0"/>
      <w:divBdr>
        <w:top w:val="none" w:sz="0" w:space="0" w:color="auto"/>
        <w:left w:val="none" w:sz="0" w:space="0" w:color="auto"/>
        <w:bottom w:val="none" w:sz="0" w:space="0" w:color="auto"/>
        <w:right w:val="none" w:sz="0" w:space="0" w:color="auto"/>
      </w:divBdr>
      <w:divsChild>
        <w:div w:id="1438209026">
          <w:marLeft w:val="547"/>
          <w:marRight w:val="0"/>
          <w:marTop w:val="168"/>
          <w:marBottom w:val="0"/>
          <w:divBdr>
            <w:top w:val="none" w:sz="0" w:space="0" w:color="auto"/>
            <w:left w:val="none" w:sz="0" w:space="0" w:color="auto"/>
            <w:bottom w:val="none" w:sz="0" w:space="0" w:color="auto"/>
            <w:right w:val="none" w:sz="0" w:space="0" w:color="auto"/>
          </w:divBdr>
        </w:div>
        <w:div w:id="204410837">
          <w:marLeft w:val="547"/>
          <w:marRight w:val="0"/>
          <w:marTop w:val="168"/>
          <w:marBottom w:val="0"/>
          <w:divBdr>
            <w:top w:val="none" w:sz="0" w:space="0" w:color="auto"/>
            <w:left w:val="none" w:sz="0" w:space="0" w:color="auto"/>
            <w:bottom w:val="none" w:sz="0" w:space="0" w:color="auto"/>
            <w:right w:val="none" w:sz="0" w:space="0" w:color="auto"/>
          </w:divBdr>
        </w:div>
        <w:div w:id="1271472576">
          <w:marLeft w:val="547"/>
          <w:marRight w:val="0"/>
          <w:marTop w:val="168"/>
          <w:marBottom w:val="0"/>
          <w:divBdr>
            <w:top w:val="none" w:sz="0" w:space="0" w:color="auto"/>
            <w:left w:val="none" w:sz="0" w:space="0" w:color="auto"/>
            <w:bottom w:val="none" w:sz="0" w:space="0" w:color="auto"/>
            <w:right w:val="none" w:sz="0" w:space="0" w:color="auto"/>
          </w:divBdr>
        </w:div>
        <w:div w:id="1188181943">
          <w:marLeft w:val="547"/>
          <w:marRight w:val="0"/>
          <w:marTop w:val="168"/>
          <w:marBottom w:val="0"/>
          <w:divBdr>
            <w:top w:val="none" w:sz="0" w:space="0" w:color="auto"/>
            <w:left w:val="none" w:sz="0" w:space="0" w:color="auto"/>
            <w:bottom w:val="none" w:sz="0" w:space="0" w:color="auto"/>
            <w:right w:val="none" w:sz="0" w:space="0" w:color="auto"/>
          </w:divBdr>
        </w:div>
      </w:divsChild>
    </w:div>
    <w:div w:id="1941836628">
      <w:bodyDiv w:val="1"/>
      <w:marLeft w:val="0"/>
      <w:marRight w:val="0"/>
      <w:marTop w:val="0"/>
      <w:marBottom w:val="0"/>
      <w:divBdr>
        <w:top w:val="none" w:sz="0" w:space="0" w:color="auto"/>
        <w:left w:val="none" w:sz="0" w:space="0" w:color="auto"/>
        <w:bottom w:val="none" w:sz="0" w:space="0" w:color="auto"/>
        <w:right w:val="none" w:sz="0" w:space="0" w:color="auto"/>
      </w:divBdr>
    </w:div>
    <w:div w:id="1993100583">
      <w:bodyDiv w:val="1"/>
      <w:marLeft w:val="0"/>
      <w:marRight w:val="0"/>
      <w:marTop w:val="0"/>
      <w:marBottom w:val="0"/>
      <w:divBdr>
        <w:top w:val="none" w:sz="0" w:space="0" w:color="auto"/>
        <w:left w:val="none" w:sz="0" w:space="0" w:color="auto"/>
        <w:bottom w:val="none" w:sz="0" w:space="0" w:color="auto"/>
        <w:right w:val="none" w:sz="0" w:space="0" w:color="auto"/>
      </w:divBdr>
      <w:divsChild>
        <w:div w:id="2094281760">
          <w:marLeft w:val="547"/>
          <w:marRight w:val="0"/>
          <w:marTop w:val="128"/>
          <w:marBottom w:val="0"/>
          <w:divBdr>
            <w:top w:val="none" w:sz="0" w:space="0" w:color="auto"/>
            <w:left w:val="none" w:sz="0" w:space="0" w:color="auto"/>
            <w:bottom w:val="none" w:sz="0" w:space="0" w:color="auto"/>
            <w:right w:val="none" w:sz="0" w:space="0" w:color="auto"/>
          </w:divBdr>
        </w:div>
        <w:div w:id="980379558">
          <w:marLeft w:val="547"/>
          <w:marRight w:val="0"/>
          <w:marTop w:val="128"/>
          <w:marBottom w:val="0"/>
          <w:divBdr>
            <w:top w:val="none" w:sz="0" w:space="0" w:color="auto"/>
            <w:left w:val="none" w:sz="0" w:space="0" w:color="auto"/>
            <w:bottom w:val="none" w:sz="0" w:space="0" w:color="auto"/>
            <w:right w:val="none" w:sz="0" w:space="0" w:color="auto"/>
          </w:divBdr>
        </w:div>
        <w:div w:id="1163859893">
          <w:marLeft w:val="547"/>
          <w:marRight w:val="0"/>
          <w:marTop w:val="128"/>
          <w:marBottom w:val="0"/>
          <w:divBdr>
            <w:top w:val="none" w:sz="0" w:space="0" w:color="auto"/>
            <w:left w:val="none" w:sz="0" w:space="0" w:color="auto"/>
            <w:bottom w:val="none" w:sz="0" w:space="0" w:color="auto"/>
            <w:right w:val="none" w:sz="0" w:space="0" w:color="auto"/>
          </w:divBdr>
        </w:div>
      </w:divsChild>
    </w:div>
    <w:div w:id="2015566591">
      <w:bodyDiv w:val="1"/>
      <w:marLeft w:val="0"/>
      <w:marRight w:val="0"/>
      <w:marTop w:val="0"/>
      <w:marBottom w:val="0"/>
      <w:divBdr>
        <w:top w:val="none" w:sz="0" w:space="0" w:color="auto"/>
        <w:left w:val="none" w:sz="0" w:space="0" w:color="auto"/>
        <w:bottom w:val="none" w:sz="0" w:space="0" w:color="auto"/>
        <w:right w:val="none" w:sz="0" w:space="0" w:color="auto"/>
      </w:divBdr>
    </w:div>
    <w:div w:id="2016960319">
      <w:bodyDiv w:val="1"/>
      <w:marLeft w:val="0"/>
      <w:marRight w:val="0"/>
      <w:marTop w:val="0"/>
      <w:marBottom w:val="0"/>
      <w:divBdr>
        <w:top w:val="none" w:sz="0" w:space="0" w:color="auto"/>
        <w:left w:val="none" w:sz="0" w:space="0" w:color="auto"/>
        <w:bottom w:val="none" w:sz="0" w:space="0" w:color="auto"/>
        <w:right w:val="none" w:sz="0" w:space="0" w:color="auto"/>
      </w:divBdr>
    </w:div>
    <w:div w:id="2049211112">
      <w:bodyDiv w:val="1"/>
      <w:marLeft w:val="0"/>
      <w:marRight w:val="0"/>
      <w:marTop w:val="0"/>
      <w:marBottom w:val="0"/>
      <w:divBdr>
        <w:top w:val="none" w:sz="0" w:space="0" w:color="auto"/>
        <w:left w:val="none" w:sz="0" w:space="0" w:color="auto"/>
        <w:bottom w:val="none" w:sz="0" w:space="0" w:color="auto"/>
        <w:right w:val="none" w:sz="0" w:space="0" w:color="auto"/>
      </w:divBdr>
    </w:div>
    <w:div w:id="2053266696">
      <w:bodyDiv w:val="1"/>
      <w:marLeft w:val="0"/>
      <w:marRight w:val="0"/>
      <w:marTop w:val="0"/>
      <w:marBottom w:val="0"/>
      <w:divBdr>
        <w:top w:val="none" w:sz="0" w:space="0" w:color="auto"/>
        <w:left w:val="none" w:sz="0" w:space="0" w:color="auto"/>
        <w:bottom w:val="none" w:sz="0" w:space="0" w:color="auto"/>
        <w:right w:val="none" w:sz="0" w:space="0" w:color="auto"/>
      </w:divBdr>
    </w:div>
    <w:div w:id="2069723433">
      <w:bodyDiv w:val="1"/>
      <w:marLeft w:val="0"/>
      <w:marRight w:val="0"/>
      <w:marTop w:val="0"/>
      <w:marBottom w:val="0"/>
      <w:divBdr>
        <w:top w:val="none" w:sz="0" w:space="0" w:color="auto"/>
        <w:left w:val="none" w:sz="0" w:space="0" w:color="auto"/>
        <w:bottom w:val="none" w:sz="0" w:space="0" w:color="auto"/>
        <w:right w:val="none" w:sz="0" w:space="0" w:color="auto"/>
      </w:divBdr>
    </w:div>
    <w:div w:id="2123182373">
      <w:bodyDiv w:val="1"/>
      <w:marLeft w:val="0"/>
      <w:marRight w:val="0"/>
      <w:marTop w:val="0"/>
      <w:marBottom w:val="0"/>
      <w:divBdr>
        <w:top w:val="none" w:sz="0" w:space="0" w:color="auto"/>
        <w:left w:val="none" w:sz="0" w:space="0" w:color="auto"/>
        <w:bottom w:val="none" w:sz="0" w:space="0" w:color="auto"/>
        <w:right w:val="none" w:sz="0" w:space="0" w:color="auto"/>
      </w:divBdr>
      <w:divsChild>
        <w:div w:id="687290488">
          <w:marLeft w:val="547"/>
          <w:marRight w:val="0"/>
          <w:marTop w:val="128"/>
          <w:marBottom w:val="0"/>
          <w:divBdr>
            <w:top w:val="none" w:sz="0" w:space="0" w:color="auto"/>
            <w:left w:val="none" w:sz="0" w:space="0" w:color="auto"/>
            <w:bottom w:val="none" w:sz="0" w:space="0" w:color="auto"/>
            <w:right w:val="none" w:sz="0" w:space="0" w:color="auto"/>
          </w:divBdr>
        </w:div>
        <w:div w:id="1791389021">
          <w:marLeft w:val="547"/>
          <w:marRight w:val="0"/>
          <w:marTop w:val="128"/>
          <w:marBottom w:val="0"/>
          <w:divBdr>
            <w:top w:val="none" w:sz="0" w:space="0" w:color="auto"/>
            <w:left w:val="none" w:sz="0" w:space="0" w:color="auto"/>
            <w:bottom w:val="none" w:sz="0" w:space="0" w:color="auto"/>
            <w:right w:val="none" w:sz="0" w:space="0" w:color="auto"/>
          </w:divBdr>
        </w:div>
        <w:div w:id="1570116175">
          <w:marLeft w:val="547"/>
          <w:marRight w:val="0"/>
          <w:marTop w:val="128"/>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19</Pages>
  <Words>6837</Words>
  <Characters>38974</Characters>
  <Application>Microsoft Office Word</Application>
  <DocSecurity>0</DocSecurity>
  <Lines>324</Lines>
  <Paragraphs>91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Ravil</dc:creator>
  <cp:keywords/>
  <dc:description/>
  <cp:lastModifiedBy>Ravil</cp:lastModifiedBy>
  <cp:revision>10</cp:revision>
  <dcterms:created xsi:type="dcterms:W3CDTF">2023-05-01T08:58:00Z</dcterms:created>
  <dcterms:modified xsi:type="dcterms:W3CDTF">2023-05-10T10:14:00Z</dcterms:modified>
</cp:coreProperties>
</file>